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136" w:rsidRPr="005C71B1" w:rsidRDefault="00437069" w:rsidP="0036467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9"/>
          <w:szCs w:val="29"/>
        </w:rPr>
      </w:pPr>
      <w:r w:rsidRPr="005C71B1">
        <w:rPr>
          <w:rFonts w:ascii="Times New Roman" w:hAnsi="Times New Roman" w:cs="Times New Roman"/>
          <w:sz w:val="29"/>
          <w:szCs w:val="29"/>
        </w:rPr>
        <w:t>ПОЯСНИТЕЛЬНАЯ ЗАПИСКА</w:t>
      </w:r>
    </w:p>
    <w:p w:rsidR="00437069" w:rsidRPr="005C71B1" w:rsidRDefault="00437069" w:rsidP="0036467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9"/>
          <w:szCs w:val="29"/>
        </w:rPr>
      </w:pPr>
      <w:r w:rsidRPr="005C71B1">
        <w:rPr>
          <w:rFonts w:ascii="Times New Roman" w:hAnsi="Times New Roman" w:cs="Times New Roman"/>
          <w:sz w:val="29"/>
          <w:szCs w:val="29"/>
        </w:rPr>
        <w:t>к отчету форма №1-контроль «Сведения об осуществлении государственного контроля (надзора) и муниципального контроля» за 201</w:t>
      </w:r>
      <w:r w:rsidR="00D42204" w:rsidRPr="005C71B1">
        <w:rPr>
          <w:rFonts w:ascii="Times New Roman" w:hAnsi="Times New Roman" w:cs="Times New Roman"/>
          <w:sz w:val="29"/>
          <w:szCs w:val="29"/>
        </w:rPr>
        <w:t>3</w:t>
      </w:r>
      <w:r w:rsidRPr="005C71B1">
        <w:rPr>
          <w:rFonts w:ascii="Times New Roman" w:hAnsi="Times New Roman" w:cs="Times New Roman"/>
          <w:sz w:val="29"/>
          <w:szCs w:val="29"/>
        </w:rPr>
        <w:t xml:space="preserve"> год.</w:t>
      </w:r>
    </w:p>
    <w:p w:rsidR="00437069" w:rsidRPr="005C71B1" w:rsidRDefault="00437069" w:rsidP="0036467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9"/>
          <w:szCs w:val="29"/>
        </w:rPr>
      </w:pPr>
    </w:p>
    <w:p w:rsidR="00437069" w:rsidRPr="005C71B1" w:rsidRDefault="00437069" w:rsidP="003646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5C71B1">
        <w:rPr>
          <w:rFonts w:ascii="Times New Roman" w:hAnsi="Times New Roman" w:cs="Times New Roman"/>
          <w:sz w:val="29"/>
          <w:szCs w:val="29"/>
        </w:rPr>
        <w:t xml:space="preserve">     В админи</w:t>
      </w:r>
      <w:r w:rsidR="00D42204" w:rsidRPr="005C71B1">
        <w:rPr>
          <w:rFonts w:ascii="Times New Roman" w:hAnsi="Times New Roman" w:cs="Times New Roman"/>
          <w:sz w:val="29"/>
          <w:szCs w:val="29"/>
        </w:rPr>
        <w:t>страции Татарского района в 2013</w:t>
      </w:r>
      <w:r w:rsidRPr="005C71B1">
        <w:rPr>
          <w:rFonts w:ascii="Times New Roman" w:hAnsi="Times New Roman" w:cs="Times New Roman"/>
          <w:sz w:val="29"/>
          <w:szCs w:val="29"/>
        </w:rPr>
        <w:t xml:space="preserve"> году не было прове</w:t>
      </w:r>
      <w:r w:rsidR="00D42204" w:rsidRPr="005C71B1">
        <w:rPr>
          <w:rFonts w:ascii="Times New Roman" w:hAnsi="Times New Roman" w:cs="Times New Roman"/>
          <w:sz w:val="29"/>
          <w:szCs w:val="29"/>
        </w:rPr>
        <w:t xml:space="preserve">рок по муниципальному </w:t>
      </w:r>
      <w:proofErr w:type="gramStart"/>
      <w:r w:rsidR="00D42204" w:rsidRPr="005C71B1">
        <w:rPr>
          <w:rFonts w:ascii="Times New Roman" w:hAnsi="Times New Roman" w:cs="Times New Roman"/>
          <w:sz w:val="29"/>
          <w:szCs w:val="29"/>
        </w:rPr>
        <w:t>контролю за</w:t>
      </w:r>
      <w:proofErr w:type="gramEnd"/>
      <w:r w:rsidR="00D42204" w:rsidRPr="005C71B1">
        <w:rPr>
          <w:rFonts w:ascii="Times New Roman" w:hAnsi="Times New Roman" w:cs="Times New Roman"/>
          <w:sz w:val="29"/>
          <w:szCs w:val="29"/>
        </w:rPr>
        <w:t xml:space="preserve"> деятельностью юридических лиц и индивидуальных предпринимателей не проводились. </w:t>
      </w:r>
      <w:r w:rsidRPr="005C71B1">
        <w:rPr>
          <w:rFonts w:ascii="Times New Roman" w:hAnsi="Times New Roman" w:cs="Times New Roman"/>
          <w:sz w:val="29"/>
          <w:szCs w:val="29"/>
        </w:rPr>
        <w:t>В настоящее время постановлением администрации Татарского района «Об организации осуществления муниципального контроля» №</w:t>
      </w:r>
      <w:r w:rsidR="00D42204" w:rsidRPr="005C71B1">
        <w:rPr>
          <w:rFonts w:ascii="Times New Roman" w:hAnsi="Times New Roman" w:cs="Times New Roman"/>
          <w:sz w:val="29"/>
          <w:szCs w:val="29"/>
        </w:rPr>
        <w:t xml:space="preserve"> </w:t>
      </w:r>
      <w:r w:rsidRPr="005C71B1">
        <w:rPr>
          <w:rFonts w:ascii="Times New Roman" w:hAnsi="Times New Roman" w:cs="Times New Roman"/>
          <w:sz w:val="29"/>
          <w:szCs w:val="29"/>
        </w:rPr>
        <w:t>413 от 19.07.2012г. было определено пять видов муниципального контроля:</w:t>
      </w:r>
    </w:p>
    <w:p w:rsidR="00437069" w:rsidRPr="005C71B1" w:rsidRDefault="00437069" w:rsidP="003646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5C71B1">
        <w:rPr>
          <w:rFonts w:ascii="Times New Roman" w:hAnsi="Times New Roman" w:cs="Times New Roman"/>
          <w:sz w:val="29"/>
          <w:szCs w:val="29"/>
        </w:rPr>
        <w:t xml:space="preserve">- муниципальный </w:t>
      </w:r>
      <w:proofErr w:type="gramStart"/>
      <w:r w:rsidRPr="005C71B1">
        <w:rPr>
          <w:rFonts w:ascii="Times New Roman" w:hAnsi="Times New Roman" w:cs="Times New Roman"/>
          <w:sz w:val="29"/>
          <w:szCs w:val="29"/>
        </w:rPr>
        <w:t>контроль за</w:t>
      </w:r>
      <w:proofErr w:type="gramEnd"/>
      <w:r w:rsidRPr="005C71B1">
        <w:rPr>
          <w:rFonts w:ascii="Times New Roman" w:hAnsi="Times New Roman" w:cs="Times New Roman"/>
          <w:sz w:val="29"/>
          <w:szCs w:val="29"/>
        </w:rPr>
        <w:t xml:space="preserve"> сохранностью автомобильных дорог местного контроля;</w:t>
      </w:r>
    </w:p>
    <w:p w:rsidR="00437069" w:rsidRPr="005C71B1" w:rsidRDefault="00437069" w:rsidP="003646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5C71B1">
        <w:rPr>
          <w:rFonts w:ascii="Times New Roman" w:hAnsi="Times New Roman" w:cs="Times New Roman"/>
          <w:sz w:val="29"/>
          <w:szCs w:val="29"/>
        </w:rPr>
        <w:t>- муниципальный лесной контроль;</w:t>
      </w:r>
    </w:p>
    <w:p w:rsidR="00437069" w:rsidRPr="005C71B1" w:rsidRDefault="00437069" w:rsidP="003646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5C71B1">
        <w:rPr>
          <w:rFonts w:ascii="Times New Roman" w:hAnsi="Times New Roman" w:cs="Times New Roman"/>
          <w:sz w:val="29"/>
          <w:szCs w:val="29"/>
        </w:rPr>
        <w:t xml:space="preserve">- контроль за использованием и сохранностью муниципального жилищного фонда, соответствием жилых помещений данного </w:t>
      </w:r>
      <w:proofErr w:type="gramStart"/>
      <w:r w:rsidRPr="005C71B1">
        <w:rPr>
          <w:rFonts w:ascii="Times New Roman" w:hAnsi="Times New Roman" w:cs="Times New Roman"/>
          <w:sz w:val="29"/>
          <w:szCs w:val="29"/>
        </w:rPr>
        <w:t>фонда</w:t>
      </w:r>
      <w:proofErr w:type="gramEnd"/>
      <w:r w:rsidRPr="005C71B1">
        <w:rPr>
          <w:rFonts w:ascii="Times New Roman" w:hAnsi="Times New Roman" w:cs="Times New Roman"/>
          <w:sz w:val="29"/>
          <w:szCs w:val="29"/>
        </w:rPr>
        <w:t xml:space="preserve"> установленным санитарным и техническим правилам и нормам, иным требованиям законодательства</w:t>
      </w:r>
      <w:r w:rsidR="00BB6E55" w:rsidRPr="005C71B1">
        <w:rPr>
          <w:rFonts w:ascii="Times New Roman" w:hAnsi="Times New Roman" w:cs="Times New Roman"/>
          <w:sz w:val="29"/>
          <w:szCs w:val="29"/>
        </w:rPr>
        <w:t>;</w:t>
      </w:r>
    </w:p>
    <w:p w:rsidR="00BB6E55" w:rsidRPr="005C71B1" w:rsidRDefault="00BB6E55" w:rsidP="003646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5C71B1">
        <w:rPr>
          <w:rFonts w:ascii="Times New Roman" w:hAnsi="Times New Roman" w:cs="Times New Roman"/>
          <w:sz w:val="29"/>
          <w:szCs w:val="29"/>
        </w:rPr>
        <w:t xml:space="preserve">- </w:t>
      </w:r>
      <w:proofErr w:type="gramStart"/>
      <w:r w:rsidRPr="005C71B1">
        <w:rPr>
          <w:rFonts w:ascii="Times New Roman" w:hAnsi="Times New Roman" w:cs="Times New Roman"/>
          <w:sz w:val="29"/>
          <w:szCs w:val="29"/>
        </w:rPr>
        <w:t>контроль за</w:t>
      </w:r>
      <w:proofErr w:type="gramEnd"/>
      <w:r w:rsidRPr="005C71B1">
        <w:rPr>
          <w:rFonts w:ascii="Times New Roman" w:hAnsi="Times New Roman" w:cs="Times New Roman"/>
          <w:sz w:val="29"/>
          <w:szCs w:val="29"/>
        </w:rPr>
        <w:t xml:space="preserve"> представлением обязательного экземпляра;</w:t>
      </w:r>
    </w:p>
    <w:p w:rsidR="00BB6E55" w:rsidRPr="005C71B1" w:rsidRDefault="00BB6E55" w:rsidP="003646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5C71B1">
        <w:rPr>
          <w:rFonts w:ascii="Times New Roman" w:hAnsi="Times New Roman" w:cs="Times New Roman"/>
          <w:sz w:val="29"/>
          <w:szCs w:val="29"/>
        </w:rPr>
        <w:t xml:space="preserve">- муниципальный </w:t>
      </w:r>
      <w:proofErr w:type="gramStart"/>
      <w:r w:rsidRPr="005C71B1">
        <w:rPr>
          <w:rFonts w:ascii="Times New Roman" w:hAnsi="Times New Roman" w:cs="Times New Roman"/>
          <w:sz w:val="29"/>
          <w:szCs w:val="29"/>
        </w:rPr>
        <w:t>контроль за</w:t>
      </w:r>
      <w:proofErr w:type="gramEnd"/>
      <w:r w:rsidRPr="005C71B1">
        <w:rPr>
          <w:rFonts w:ascii="Times New Roman" w:hAnsi="Times New Roman" w:cs="Times New Roman"/>
          <w:sz w:val="29"/>
          <w:szCs w:val="29"/>
        </w:rPr>
        <w:t xml:space="preserve"> проведением муниципальных лотерей;</w:t>
      </w:r>
    </w:p>
    <w:p w:rsidR="00BB6E55" w:rsidRPr="005C71B1" w:rsidRDefault="00D42204" w:rsidP="003646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5C71B1">
        <w:rPr>
          <w:rFonts w:ascii="Times New Roman" w:hAnsi="Times New Roman" w:cs="Times New Roman"/>
          <w:sz w:val="29"/>
          <w:szCs w:val="29"/>
        </w:rPr>
        <w:t>Постановлением администрации Татар</w:t>
      </w:r>
      <w:r w:rsidR="00B13E59" w:rsidRPr="005C71B1">
        <w:rPr>
          <w:rFonts w:ascii="Times New Roman" w:hAnsi="Times New Roman" w:cs="Times New Roman"/>
          <w:sz w:val="29"/>
          <w:szCs w:val="29"/>
        </w:rPr>
        <w:t>с</w:t>
      </w:r>
      <w:r w:rsidRPr="005C71B1">
        <w:rPr>
          <w:rFonts w:ascii="Times New Roman" w:hAnsi="Times New Roman" w:cs="Times New Roman"/>
          <w:sz w:val="29"/>
          <w:szCs w:val="29"/>
        </w:rPr>
        <w:t xml:space="preserve">кого района № 896 от 29.12.2012 г. </w:t>
      </w:r>
      <w:r w:rsidR="00BB6E55" w:rsidRPr="005C71B1">
        <w:rPr>
          <w:rFonts w:ascii="Times New Roman" w:hAnsi="Times New Roman" w:cs="Times New Roman"/>
          <w:sz w:val="29"/>
          <w:szCs w:val="29"/>
        </w:rPr>
        <w:t xml:space="preserve">разработаны и утверждены административные регламенты </w:t>
      </w:r>
      <w:r w:rsidRPr="005C71B1">
        <w:rPr>
          <w:rFonts w:ascii="Times New Roman" w:hAnsi="Times New Roman" w:cs="Times New Roman"/>
          <w:sz w:val="29"/>
          <w:szCs w:val="29"/>
        </w:rPr>
        <w:t>муниципального контроля.</w:t>
      </w:r>
    </w:p>
    <w:p w:rsidR="003C6E93" w:rsidRPr="005C71B1" w:rsidRDefault="00364674" w:rsidP="003646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5C71B1">
        <w:rPr>
          <w:rFonts w:ascii="Times New Roman" w:hAnsi="Times New Roman" w:cs="Times New Roman"/>
          <w:sz w:val="29"/>
          <w:szCs w:val="29"/>
        </w:rPr>
        <w:t>В течени</w:t>
      </w:r>
      <w:proofErr w:type="gramStart"/>
      <w:r w:rsidRPr="005C71B1">
        <w:rPr>
          <w:rFonts w:ascii="Times New Roman" w:hAnsi="Times New Roman" w:cs="Times New Roman"/>
          <w:sz w:val="29"/>
          <w:szCs w:val="29"/>
        </w:rPr>
        <w:t>и</w:t>
      </w:r>
      <w:proofErr w:type="gramEnd"/>
      <w:r w:rsidRPr="005C71B1">
        <w:rPr>
          <w:rFonts w:ascii="Times New Roman" w:hAnsi="Times New Roman" w:cs="Times New Roman"/>
          <w:sz w:val="29"/>
          <w:szCs w:val="29"/>
        </w:rPr>
        <w:t xml:space="preserve"> 2013 года проверок по муниципальному контролю не проводилось. </w:t>
      </w:r>
    </w:p>
    <w:p w:rsidR="00364674" w:rsidRPr="005C71B1" w:rsidRDefault="00364674" w:rsidP="003646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5C71B1">
        <w:rPr>
          <w:rFonts w:ascii="Times New Roman" w:hAnsi="Times New Roman" w:cs="Times New Roman"/>
          <w:sz w:val="29"/>
          <w:szCs w:val="29"/>
        </w:rPr>
        <w:t>В связи с тем, что мероприятия по муниципальному контролю в администрации Татарского района не проводились, средства из бюджета на исполнение функции по осуществлению муниципального контроля не выделялись.</w:t>
      </w:r>
    </w:p>
    <w:p w:rsidR="00364674" w:rsidRPr="005C71B1" w:rsidRDefault="00364674" w:rsidP="003646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5C71B1">
        <w:rPr>
          <w:rFonts w:ascii="Times New Roman" w:hAnsi="Times New Roman" w:cs="Times New Roman"/>
          <w:sz w:val="29"/>
          <w:szCs w:val="29"/>
        </w:rPr>
        <w:t xml:space="preserve">Эксперты и представители экспертных организаций в отчетный период к проведению мероприятий по </w:t>
      </w:r>
      <w:proofErr w:type="gramStart"/>
      <w:r w:rsidRPr="005C71B1">
        <w:rPr>
          <w:rFonts w:ascii="Times New Roman" w:hAnsi="Times New Roman" w:cs="Times New Roman"/>
          <w:sz w:val="29"/>
          <w:szCs w:val="29"/>
        </w:rPr>
        <w:t>муниципального</w:t>
      </w:r>
      <w:proofErr w:type="gramEnd"/>
      <w:r w:rsidRPr="005C71B1">
        <w:rPr>
          <w:rFonts w:ascii="Times New Roman" w:hAnsi="Times New Roman" w:cs="Times New Roman"/>
          <w:sz w:val="29"/>
          <w:szCs w:val="29"/>
        </w:rPr>
        <w:t xml:space="preserve"> контролю не привлекались.</w:t>
      </w:r>
    </w:p>
    <w:p w:rsidR="00364674" w:rsidRPr="005C71B1" w:rsidRDefault="00364674" w:rsidP="003646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5C71B1">
        <w:rPr>
          <w:rFonts w:ascii="Times New Roman" w:hAnsi="Times New Roman" w:cs="Times New Roman"/>
          <w:sz w:val="29"/>
          <w:szCs w:val="29"/>
        </w:rPr>
        <w:t>Распоряжением администрацией Татарского района утвержден и согласован план проведения плановых проверок юридических лиц и индивидуальных предпринимателей на 2014 год. На 2014 год запланирована 1 проверка.</w:t>
      </w:r>
    </w:p>
    <w:p w:rsidR="00364674" w:rsidRPr="005C71B1" w:rsidRDefault="00364674" w:rsidP="00437069">
      <w:pPr>
        <w:jc w:val="both"/>
        <w:rPr>
          <w:rFonts w:ascii="Times New Roman" w:hAnsi="Times New Roman" w:cs="Times New Roman"/>
          <w:sz w:val="29"/>
          <w:szCs w:val="29"/>
        </w:rPr>
      </w:pPr>
    </w:p>
    <w:p w:rsidR="00BB6E55" w:rsidRPr="005C71B1" w:rsidRDefault="003C6E93" w:rsidP="00437069">
      <w:pPr>
        <w:jc w:val="both"/>
        <w:rPr>
          <w:rFonts w:ascii="Times New Roman" w:hAnsi="Times New Roman" w:cs="Times New Roman"/>
          <w:sz w:val="29"/>
          <w:szCs w:val="29"/>
        </w:rPr>
      </w:pPr>
      <w:r w:rsidRPr="005C71B1">
        <w:rPr>
          <w:rFonts w:ascii="Times New Roman" w:hAnsi="Times New Roman" w:cs="Times New Roman"/>
          <w:sz w:val="29"/>
          <w:szCs w:val="29"/>
        </w:rPr>
        <w:t>Первый заместитель гла</w:t>
      </w:r>
      <w:r w:rsidR="00B13E59" w:rsidRPr="005C71B1">
        <w:rPr>
          <w:rFonts w:ascii="Times New Roman" w:hAnsi="Times New Roman" w:cs="Times New Roman"/>
          <w:sz w:val="29"/>
          <w:szCs w:val="29"/>
        </w:rPr>
        <w:t xml:space="preserve">вы администрации           </w:t>
      </w:r>
      <w:r w:rsidR="005C71B1">
        <w:rPr>
          <w:rFonts w:ascii="Times New Roman" w:hAnsi="Times New Roman" w:cs="Times New Roman"/>
          <w:sz w:val="29"/>
          <w:szCs w:val="29"/>
        </w:rPr>
        <w:t xml:space="preserve"> </w:t>
      </w:r>
      <w:r w:rsidRPr="005C71B1">
        <w:rPr>
          <w:rFonts w:ascii="Times New Roman" w:hAnsi="Times New Roman" w:cs="Times New Roman"/>
          <w:sz w:val="29"/>
          <w:szCs w:val="29"/>
        </w:rPr>
        <w:t xml:space="preserve">               А.Е. Вражкина</w:t>
      </w:r>
    </w:p>
    <w:p w:rsidR="005C71B1" w:rsidRDefault="005C71B1" w:rsidP="003C6E93">
      <w:pPr>
        <w:rPr>
          <w:rFonts w:ascii="Times New Roman" w:hAnsi="Times New Roman" w:cs="Times New Roman"/>
          <w:sz w:val="24"/>
          <w:szCs w:val="24"/>
        </w:rPr>
      </w:pPr>
    </w:p>
    <w:p w:rsidR="00B13E59" w:rsidRPr="005C71B1" w:rsidRDefault="00B13E59" w:rsidP="003C6E93">
      <w:pPr>
        <w:rPr>
          <w:rFonts w:ascii="Times New Roman" w:hAnsi="Times New Roman" w:cs="Times New Roman"/>
          <w:sz w:val="20"/>
          <w:szCs w:val="20"/>
        </w:rPr>
      </w:pPr>
      <w:r w:rsidRPr="005C71B1">
        <w:rPr>
          <w:rFonts w:ascii="Times New Roman" w:hAnsi="Times New Roman" w:cs="Times New Roman"/>
          <w:sz w:val="20"/>
          <w:szCs w:val="20"/>
        </w:rPr>
        <w:t>Чернова О. М. 8-38364-21-527</w:t>
      </w:r>
    </w:p>
    <w:sectPr w:rsidR="00B13E59" w:rsidRPr="005C71B1" w:rsidSect="00EE0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7069"/>
    <w:rsid w:val="00364674"/>
    <w:rsid w:val="003C6E93"/>
    <w:rsid w:val="00437069"/>
    <w:rsid w:val="005C71B1"/>
    <w:rsid w:val="00B13E59"/>
    <w:rsid w:val="00BB6E55"/>
    <w:rsid w:val="00C64BBA"/>
    <w:rsid w:val="00D42204"/>
    <w:rsid w:val="00EE0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Сергей</cp:lastModifiedBy>
  <cp:revision>7</cp:revision>
  <cp:lastPrinted>2014-01-09T01:57:00Z</cp:lastPrinted>
  <dcterms:created xsi:type="dcterms:W3CDTF">2013-01-18T02:57:00Z</dcterms:created>
  <dcterms:modified xsi:type="dcterms:W3CDTF">2014-01-09T01:57:00Z</dcterms:modified>
</cp:coreProperties>
</file>