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D55" w:rsidRPr="00252D55" w:rsidRDefault="00252D55" w:rsidP="00252D55">
      <w:pPr>
        <w:spacing w:after="0" w:line="240" w:lineRule="auto"/>
        <w:jc w:val="center"/>
        <w:rPr>
          <w:rFonts w:ascii="Times New Roman" w:hAnsi="Times New Roman"/>
          <w:b/>
        </w:rPr>
      </w:pPr>
      <w:r w:rsidRPr="00252D55">
        <w:rPr>
          <w:rFonts w:ascii="Times New Roman" w:hAnsi="Times New Roman"/>
          <w:b/>
        </w:rPr>
        <w:t>ГЛАВА   ТАТАРСКОГО  РАЙОНА</w:t>
      </w:r>
    </w:p>
    <w:p w:rsidR="00252D55" w:rsidRPr="00252D55" w:rsidRDefault="00252D55" w:rsidP="00252D5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52D55" w:rsidRPr="00252D55" w:rsidRDefault="00074DA1" w:rsidP="00252D5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>
        <w:rPr>
          <w:rFonts w:ascii="Times New Roman" w:hAnsi="Times New Roman"/>
          <w:b/>
          <w:sz w:val="36"/>
          <w:szCs w:val="36"/>
        </w:rPr>
        <w:t>П</w:t>
      </w:r>
      <w:proofErr w:type="gramEnd"/>
      <w:r>
        <w:rPr>
          <w:rFonts w:ascii="Times New Roman" w:hAnsi="Times New Roman"/>
          <w:b/>
          <w:sz w:val="36"/>
          <w:szCs w:val="36"/>
        </w:rPr>
        <w:t xml:space="preserve"> О С Т А Н О В Л Е Н И Е</w:t>
      </w:r>
    </w:p>
    <w:p w:rsidR="00252D55" w:rsidRPr="00252D55" w:rsidRDefault="00252D55" w:rsidP="00252D5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52D55" w:rsidRPr="00252D55" w:rsidRDefault="00252D55" w:rsidP="00252D55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252D55">
        <w:rPr>
          <w:rFonts w:ascii="Times New Roman" w:hAnsi="Times New Roman"/>
          <w:sz w:val="28"/>
        </w:rPr>
        <w:t xml:space="preserve"> от </w:t>
      </w:r>
      <w:r w:rsidR="00000CE7">
        <w:rPr>
          <w:rFonts w:ascii="Times New Roman" w:hAnsi="Times New Roman"/>
          <w:sz w:val="28"/>
        </w:rPr>
        <w:t xml:space="preserve"> </w:t>
      </w:r>
      <w:r w:rsidRPr="00252D55">
        <w:rPr>
          <w:rFonts w:ascii="Times New Roman" w:hAnsi="Times New Roman"/>
          <w:sz w:val="28"/>
        </w:rPr>
        <w:t xml:space="preserve">                                                                              № </w:t>
      </w:r>
      <w:r w:rsidR="00000CE7">
        <w:rPr>
          <w:rFonts w:ascii="Times New Roman" w:hAnsi="Times New Roman"/>
          <w:sz w:val="28"/>
        </w:rPr>
        <w:t xml:space="preserve"> </w:t>
      </w:r>
    </w:p>
    <w:p w:rsidR="00252D55" w:rsidRPr="00252D55" w:rsidRDefault="00252D55" w:rsidP="00252D5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52D55">
        <w:rPr>
          <w:rFonts w:ascii="Times New Roman" w:hAnsi="Times New Roman"/>
          <w:sz w:val="20"/>
          <w:szCs w:val="20"/>
        </w:rPr>
        <w:t>г. Татарск</w:t>
      </w:r>
    </w:p>
    <w:p w:rsidR="00252D55" w:rsidRPr="00252D55" w:rsidRDefault="00252D55" w:rsidP="00252D55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p w:rsidR="00252D55" w:rsidRPr="00252D55" w:rsidRDefault="00252D55" w:rsidP="00252D5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52D55" w:rsidRPr="00252D55" w:rsidRDefault="00252D55" w:rsidP="00252D5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252D55">
        <w:rPr>
          <w:rFonts w:ascii="Times New Roman" w:hAnsi="Times New Roman"/>
          <w:b/>
          <w:i/>
          <w:sz w:val="28"/>
          <w:szCs w:val="28"/>
        </w:rPr>
        <w:t xml:space="preserve">О  подготовке и проведении </w:t>
      </w:r>
    </w:p>
    <w:p w:rsidR="00252D55" w:rsidRPr="00252D55" w:rsidRDefault="00252D55" w:rsidP="00252D5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252D55">
        <w:rPr>
          <w:rFonts w:ascii="Times New Roman" w:hAnsi="Times New Roman"/>
          <w:b/>
          <w:i/>
          <w:sz w:val="28"/>
          <w:szCs w:val="28"/>
        </w:rPr>
        <w:t>районной выставки цветов, плодов и овощей</w:t>
      </w:r>
    </w:p>
    <w:p w:rsidR="00252D55" w:rsidRPr="00252D55" w:rsidRDefault="00252D55" w:rsidP="00252D5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52D55" w:rsidRPr="00252D55" w:rsidRDefault="00252D55" w:rsidP="00252D5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52D55" w:rsidRPr="00252D55" w:rsidRDefault="00252D55" w:rsidP="00252D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D55">
        <w:rPr>
          <w:rFonts w:ascii="Times New Roman" w:hAnsi="Times New Roman"/>
          <w:sz w:val="28"/>
          <w:szCs w:val="28"/>
        </w:rPr>
        <w:t xml:space="preserve">В целях повышения интереса населения к проблемам озеленения территорий населенных пунктов, учреждений, организаций Татарского района </w:t>
      </w:r>
    </w:p>
    <w:p w:rsidR="00252D55" w:rsidRPr="00252D55" w:rsidRDefault="00252D55" w:rsidP="00252D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D55">
        <w:rPr>
          <w:rFonts w:ascii="Times New Roman" w:hAnsi="Times New Roman"/>
          <w:sz w:val="28"/>
          <w:szCs w:val="28"/>
        </w:rPr>
        <w:t>ПОСТАНОВЛЯЮ:</w:t>
      </w:r>
    </w:p>
    <w:p w:rsidR="00252D55" w:rsidRPr="00252D55" w:rsidRDefault="00252D55" w:rsidP="00252D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2D55" w:rsidRPr="00252D55" w:rsidRDefault="00252D55" w:rsidP="005729C2">
      <w:pPr>
        <w:pStyle w:val="Style8"/>
        <w:widowControl/>
        <w:numPr>
          <w:ilvl w:val="0"/>
          <w:numId w:val="25"/>
        </w:numPr>
        <w:tabs>
          <w:tab w:val="left" w:pos="284"/>
        </w:tabs>
        <w:spacing w:line="240" w:lineRule="auto"/>
        <w:ind w:left="0" w:firstLine="284"/>
        <w:rPr>
          <w:rStyle w:val="FontStyle15"/>
          <w:sz w:val="28"/>
          <w:szCs w:val="28"/>
        </w:rPr>
      </w:pPr>
      <w:r w:rsidRPr="00252D55">
        <w:rPr>
          <w:rStyle w:val="FontStyle15"/>
          <w:sz w:val="28"/>
          <w:szCs w:val="28"/>
        </w:rPr>
        <w:t xml:space="preserve"> Провести районную выставку цветов, плодов и овощей </w:t>
      </w:r>
      <w:r w:rsidR="00000CE7">
        <w:rPr>
          <w:rStyle w:val="FontStyle15"/>
          <w:sz w:val="28"/>
          <w:szCs w:val="28"/>
        </w:rPr>
        <w:t>24</w:t>
      </w:r>
      <w:r w:rsidRPr="00252D55">
        <w:rPr>
          <w:rStyle w:val="FontStyle15"/>
          <w:sz w:val="28"/>
          <w:szCs w:val="28"/>
        </w:rPr>
        <w:t xml:space="preserve"> августа</w:t>
      </w:r>
      <w:r w:rsidR="00000CE7">
        <w:rPr>
          <w:rStyle w:val="FontStyle15"/>
          <w:sz w:val="28"/>
          <w:szCs w:val="28"/>
        </w:rPr>
        <w:t xml:space="preserve"> 2013 г.</w:t>
      </w:r>
      <w:r w:rsidRPr="00252D55">
        <w:rPr>
          <w:rStyle w:val="FontStyle15"/>
          <w:sz w:val="28"/>
          <w:szCs w:val="28"/>
        </w:rPr>
        <w:t xml:space="preserve"> в 1</w:t>
      </w:r>
      <w:r w:rsidR="00000CE7">
        <w:rPr>
          <w:rStyle w:val="FontStyle15"/>
          <w:sz w:val="28"/>
          <w:szCs w:val="28"/>
        </w:rPr>
        <w:t>2</w:t>
      </w:r>
      <w:r w:rsidRPr="00252D55">
        <w:rPr>
          <w:rStyle w:val="FontStyle15"/>
          <w:sz w:val="28"/>
          <w:szCs w:val="28"/>
        </w:rPr>
        <w:t>.00. часов в помещении МАУ РДК "Родина".</w:t>
      </w:r>
    </w:p>
    <w:p w:rsidR="00252D55" w:rsidRPr="00252D55" w:rsidRDefault="00252D55" w:rsidP="005729C2">
      <w:pPr>
        <w:pStyle w:val="Style8"/>
        <w:widowControl/>
        <w:numPr>
          <w:ilvl w:val="0"/>
          <w:numId w:val="25"/>
        </w:numPr>
        <w:tabs>
          <w:tab w:val="left" w:pos="284"/>
        </w:tabs>
        <w:spacing w:line="240" w:lineRule="auto"/>
        <w:ind w:left="0" w:firstLine="284"/>
        <w:rPr>
          <w:rStyle w:val="FontStyle15"/>
          <w:sz w:val="28"/>
          <w:szCs w:val="28"/>
        </w:rPr>
      </w:pPr>
      <w:r w:rsidRPr="00252D55">
        <w:rPr>
          <w:rStyle w:val="FontStyle15"/>
          <w:sz w:val="28"/>
          <w:szCs w:val="28"/>
        </w:rPr>
        <w:t>Утвердить состав организационного комитета по подготовке и проведению выставки цветов, плодов и овощей (Приложение № 1)</w:t>
      </w:r>
    </w:p>
    <w:p w:rsidR="00252D55" w:rsidRPr="00252D55" w:rsidRDefault="00252D55" w:rsidP="005729C2">
      <w:pPr>
        <w:pStyle w:val="Style8"/>
        <w:widowControl/>
        <w:numPr>
          <w:ilvl w:val="0"/>
          <w:numId w:val="25"/>
        </w:numPr>
        <w:tabs>
          <w:tab w:val="left" w:pos="284"/>
        </w:tabs>
        <w:spacing w:line="240" w:lineRule="auto"/>
        <w:ind w:left="0" w:firstLine="284"/>
        <w:rPr>
          <w:rStyle w:val="FontStyle15"/>
          <w:sz w:val="28"/>
          <w:szCs w:val="28"/>
        </w:rPr>
      </w:pPr>
      <w:r w:rsidRPr="00252D55">
        <w:rPr>
          <w:rStyle w:val="FontStyle15"/>
          <w:sz w:val="28"/>
          <w:szCs w:val="28"/>
        </w:rPr>
        <w:t>Утвердить положение о проведении выставки цветов, плодов и овощей (приложение № 2)</w:t>
      </w:r>
    </w:p>
    <w:p w:rsidR="00252D55" w:rsidRPr="00252D55" w:rsidRDefault="00252D55" w:rsidP="005729C2">
      <w:pPr>
        <w:pStyle w:val="Style8"/>
        <w:widowControl/>
        <w:numPr>
          <w:ilvl w:val="0"/>
          <w:numId w:val="25"/>
        </w:numPr>
        <w:tabs>
          <w:tab w:val="left" w:pos="284"/>
        </w:tabs>
        <w:spacing w:line="240" w:lineRule="auto"/>
        <w:ind w:left="0" w:firstLine="284"/>
        <w:rPr>
          <w:rStyle w:val="FontStyle15"/>
          <w:sz w:val="28"/>
          <w:szCs w:val="28"/>
        </w:rPr>
      </w:pPr>
      <w:r w:rsidRPr="00252D55">
        <w:rPr>
          <w:rStyle w:val="FontStyle15"/>
          <w:sz w:val="28"/>
          <w:szCs w:val="28"/>
        </w:rPr>
        <w:t>Утвердить состав жюри  районной выставки цветов, плодов и овощей (Приложение № 3)</w:t>
      </w:r>
    </w:p>
    <w:p w:rsidR="00252D55" w:rsidRDefault="00252D55" w:rsidP="005729C2">
      <w:pPr>
        <w:pStyle w:val="Style2"/>
        <w:widowControl/>
        <w:numPr>
          <w:ilvl w:val="0"/>
          <w:numId w:val="25"/>
        </w:numPr>
        <w:tabs>
          <w:tab w:val="left" w:pos="284"/>
        </w:tabs>
        <w:spacing w:line="240" w:lineRule="auto"/>
        <w:ind w:left="0" w:firstLine="284"/>
        <w:jc w:val="both"/>
        <w:rPr>
          <w:rStyle w:val="FontStyle15"/>
          <w:sz w:val="28"/>
          <w:szCs w:val="28"/>
        </w:rPr>
      </w:pPr>
      <w:r w:rsidRPr="00252D55">
        <w:rPr>
          <w:rStyle w:val="FontStyle15"/>
          <w:sz w:val="28"/>
          <w:szCs w:val="28"/>
        </w:rPr>
        <w:t>Рекомендовать главам муниципальных образований, руководителям предприятий, организаций и учреждений, председателям домовых и уличных комитетов, руководителям общественных формирований провести разъяснительную работу в коллективах и по месту жительства в целях привлечения к массовому участию жителей Татарского района в выставке цветов, плодов и овощей.</w:t>
      </w:r>
    </w:p>
    <w:p w:rsidR="00074DA1" w:rsidRDefault="00074DA1" w:rsidP="005729C2">
      <w:pPr>
        <w:pStyle w:val="Style2"/>
        <w:widowControl/>
        <w:numPr>
          <w:ilvl w:val="0"/>
          <w:numId w:val="25"/>
        </w:numPr>
        <w:tabs>
          <w:tab w:val="left" w:pos="284"/>
        </w:tabs>
        <w:spacing w:line="240" w:lineRule="auto"/>
        <w:ind w:left="0" w:firstLine="284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Управлению делами администрации Татарского района (</w:t>
      </w:r>
      <w:proofErr w:type="spellStart"/>
      <w:r>
        <w:rPr>
          <w:rStyle w:val="FontStyle15"/>
          <w:sz w:val="28"/>
          <w:szCs w:val="28"/>
        </w:rPr>
        <w:t>Галузина</w:t>
      </w:r>
      <w:proofErr w:type="spellEnd"/>
      <w:r>
        <w:rPr>
          <w:rStyle w:val="FontStyle15"/>
          <w:sz w:val="28"/>
          <w:szCs w:val="28"/>
        </w:rPr>
        <w:t xml:space="preserve"> Н. И.) опубликовать </w:t>
      </w:r>
      <w:r w:rsidRPr="00252D55">
        <w:rPr>
          <w:rStyle w:val="FontStyle15"/>
          <w:sz w:val="28"/>
          <w:szCs w:val="28"/>
        </w:rPr>
        <w:t>положение о проведении выставки цветов, плодов и овощей</w:t>
      </w:r>
      <w:r>
        <w:rPr>
          <w:rStyle w:val="FontStyle15"/>
          <w:sz w:val="28"/>
          <w:szCs w:val="28"/>
        </w:rPr>
        <w:t xml:space="preserve"> в средствах массовой информации и разместить на сайте администрации Татарского района</w:t>
      </w:r>
    </w:p>
    <w:p w:rsidR="00252D55" w:rsidRPr="00252D55" w:rsidRDefault="00252D55" w:rsidP="005729C2">
      <w:pPr>
        <w:pStyle w:val="Style2"/>
        <w:widowControl/>
        <w:numPr>
          <w:ilvl w:val="0"/>
          <w:numId w:val="25"/>
        </w:numPr>
        <w:tabs>
          <w:tab w:val="left" w:pos="284"/>
        </w:tabs>
        <w:spacing w:line="240" w:lineRule="auto"/>
        <w:ind w:left="0" w:firstLine="284"/>
        <w:jc w:val="both"/>
        <w:rPr>
          <w:rStyle w:val="FontStyle15"/>
          <w:sz w:val="28"/>
          <w:szCs w:val="28"/>
        </w:rPr>
      </w:pPr>
      <w:r w:rsidRPr="00252D55">
        <w:rPr>
          <w:rStyle w:val="FontStyle15"/>
          <w:sz w:val="28"/>
          <w:szCs w:val="28"/>
        </w:rPr>
        <w:t xml:space="preserve">Контроль исполнения настоящего постановления возложить на </w:t>
      </w:r>
      <w:r w:rsidR="00074DA1">
        <w:rPr>
          <w:rStyle w:val="FontStyle15"/>
          <w:sz w:val="28"/>
          <w:szCs w:val="28"/>
        </w:rPr>
        <w:t xml:space="preserve">начальника </w:t>
      </w:r>
      <w:r w:rsidRPr="00252D55">
        <w:rPr>
          <w:rStyle w:val="FontStyle15"/>
          <w:sz w:val="28"/>
          <w:szCs w:val="28"/>
        </w:rPr>
        <w:t>управлени</w:t>
      </w:r>
      <w:r w:rsidR="00074DA1">
        <w:rPr>
          <w:rStyle w:val="FontStyle15"/>
          <w:sz w:val="28"/>
          <w:szCs w:val="28"/>
        </w:rPr>
        <w:t>я</w:t>
      </w:r>
      <w:r w:rsidRPr="00252D55">
        <w:rPr>
          <w:rStyle w:val="FontStyle15"/>
          <w:sz w:val="28"/>
          <w:szCs w:val="28"/>
        </w:rPr>
        <w:t xml:space="preserve"> культуры, спорта, по делам молодежи и социальной политики а</w:t>
      </w:r>
      <w:r w:rsidR="00074DA1">
        <w:rPr>
          <w:rStyle w:val="FontStyle15"/>
          <w:sz w:val="28"/>
          <w:szCs w:val="28"/>
        </w:rPr>
        <w:t xml:space="preserve">дминистрации Татарского района </w:t>
      </w:r>
      <w:r w:rsidRPr="00252D55">
        <w:rPr>
          <w:rStyle w:val="FontStyle15"/>
          <w:sz w:val="28"/>
          <w:szCs w:val="28"/>
        </w:rPr>
        <w:t>Петров</w:t>
      </w:r>
      <w:r w:rsidR="00074DA1">
        <w:rPr>
          <w:rStyle w:val="FontStyle15"/>
          <w:sz w:val="28"/>
          <w:szCs w:val="28"/>
        </w:rPr>
        <w:t>у Е. Г.</w:t>
      </w:r>
    </w:p>
    <w:p w:rsidR="00252D55" w:rsidRPr="00252D55" w:rsidRDefault="00252D55" w:rsidP="00252D55">
      <w:pPr>
        <w:pStyle w:val="Style5"/>
        <w:widowControl/>
        <w:tabs>
          <w:tab w:val="left" w:pos="284"/>
        </w:tabs>
        <w:spacing w:line="240" w:lineRule="auto"/>
        <w:rPr>
          <w:rStyle w:val="FontStyle15"/>
          <w:sz w:val="28"/>
          <w:szCs w:val="28"/>
        </w:rPr>
      </w:pPr>
    </w:p>
    <w:p w:rsidR="00252D55" w:rsidRPr="00252D55" w:rsidRDefault="00252D55" w:rsidP="00252D55">
      <w:pPr>
        <w:pStyle w:val="Style5"/>
        <w:widowControl/>
        <w:spacing w:line="240" w:lineRule="auto"/>
        <w:rPr>
          <w:rStyle w:val="FontStyle15"/>
          <w:sz w:val="28"/>
          <w:szCs w:val="28"/>
        </w:rPr>
      </w:pPr>
    </w:p>
    <w:p w:rsidR="00252D55" w:rsidRPr="00252D55" w:rsidRDefault="00252D55" w:rsidP="00252D5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52D55">
        <w:rPr>
          <w:rFonts w:ascii="Times New Roman" w:hAnsi="Times New Roman"/>
          <w:sz w:val="28"/>
          <w:szCs w:val="28"/>
        </w:rPr>
        <w:t>В. П. НОСКОВ</w:t>
      </w:r>
    </w:p>
    <w:p w:rsidR="00252D55" w:rsidRPr="00252D55" w:rsidRDefault="00252D55" w:rsidP="00252D55">
      <w:pPr>
        <w:pStyle w:val="Style5"/>
        <w:widowControl/>
        <w:spacing w:line="240" w:lineRule="auto"/>
        <w:rPr>
          <w:rStyle w:val="FontStyle15"/>
          <w:sz w:val="28"/>
          <w:szCs w:val="28"/>
        </w:rPr>
      </w:pPr>
    </w:p>
    <w:p w:rsidR="00252D55" w:rsidRPr="00252D55" w:rsidRDefault="00252D55" w:rsidP="00252D55">
      <w:pPr>
        <w:pStyle w:val="Style5"/>
        <w:widowControl/>
        <w:spacing w:line="240" w:lineRule="auto"/>
        <w:rPr>
          <w:rStyle w:val="FontStyle15"/>
          <w:sz w:val="28"/>
          <w:szCs w:val="28"/>
        </w:rPr>
      </w:pPr>
    </w:p>
    <w:p w:rsidR="00074DA1" w:rsidRDefault="00074DA1" w:rsidP="00252D55">
      <w:pPr>
        <w:pStyle w:val="Style5"/>
        <w:widowControl/>
        <w:spacing w:line="240" w:lineRule="auto"/>
        <w:rPr>
          <w:rStyle w:val="FontStyle15"/>
          <w:sz w:val="20"/>
          <w:szCs w:val="20"/>
        </w:rPr>
      </w:pPr>
    </w:p>
    <w:p w:rsidR="00252D55" w:rsidRPr="00000CE7" w:rsidRDefault="00252D55" w:rsidP="00252D55">
      <w:pPr>
        <w:pStyle w:val="Style5"/>
        <w:widowControl/>
        <w:spacing w:line="240" w:lineRule="auto"/>
        <w:rPr>
          <w:rStyle w:val="FontStyle15"/>
          <w:sz w:val="20"/>
          <w:szCs w:val="20"/>
        </w:rPr>
      </w:pPr>
      <w:r w:rsidRPr="00000CE7">
        <w:rPr>
          <w:rStyle w:val="FontStyle15"/>
          <w:sz w:val="20"/>
          <w:szCs w:val="20"/>
        </w:rPr>
        <w:t>Петрова Е. Г.</w:t>
      </w:r>
    </w:p>
    <w:p w:rsidR="00252D55" w:rsidRPr="00000CE7" w:rsidRDefault="00252D55" w:rsidP="00252D55">
      <w:pPr>
        <w:pStyle w:val="Style5"/>
        <w:widowControl/>
        <w:spacing w:line="240" w:lineRule="auto"/>
        <w:rPr>
          <w:rStyle w:val="FontStyle15"/>
          <w:sz w:val="20"/>
          <w:szCs w:val="20"/>
        </w:rPr>
      </w:pPr>
      <w:r w:rsidRPr="00000CE7">
        <w:rPr>
          <w:rStyle w:val="FontStyle15"/>
          <w:sz w:val="20"/>
          <w:szCs w:val="20"/>
        </w:rPr>
        <w:t>8(383)6425474</w:t>
      </w:r>
    </w:p>
    <w:p w:rsidR="00252D55" w:rsidRDefault="00252D55" w:rsidP="00252D55">
      <w:pPr>
        <w:pStyle w:val="Style5"/>
        <w:widowControl/>
        <w:spacing w:line="240" w:lineRule="auto"/>
        <w:jc w:val="right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lastRenderedPageBreak/>
        <w:t>Приложение № 1</w:t>
      </w:r>
    </w:p>
    <w:p w:rsidR="00252D55" w:rsidRDefault="00252D55" w:rsidP="00252D55">
      <w:pPr>
        <w:pStyle w:val="Style5"/>
        <w:widowControl/>
        <w:spacing w:line="240" w:lineRule="auto"/>
        <w:jc w:val="right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к </w:t>
      </w:r>
      <w:r w:rsidR="005729C2">
        <w:rPr>
          <w:rStyle w:val="FontStyle15"/>
          <w:sz w:val="28"/>
          <w:szCs w:val="28"/>
        </w:rPr>
        <w:t>постановлению</w:t>
      </w:r>
      <w:r>
        <w:rPr>
          <w:rStyle w:val="FontStyle15"/>
          <w:sz w:val="28"/>
          <w:szCs w:val="28"/>
        </w:rPr>
        <w:t xml:space="preserve"> Главы района</w:t>
      </w:r>
    </w:p>
    <w:p w:rsidR="00252D55" w:rsidRDefault="00252D55" w:rsidP="00252D55">
      <w:pPr>
        <w:pStyle w:val="Style5"/>
        <w:widowControl/>
        <w:spacing w:line="240" w:lineRule="auto"/>
        <w:jc w:val="right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от </w:t>
      </w:r>
      <w:r w:rsidR="00000CE7">
        <w:rPr>
          <w:rStyle w:val="FontStyle15"/>
          <w:sz w:val="28"/>
          <w:szCs w:val="28"/>
        </w:rPr>
        <w:t>_____________</w:t>
      </w:r>
      <w:r>
        <w:rPr>
          <w:rStyle w:val="FontStyle15"/>
          <w:sz w:val="28"/>
          <w:szCs w:val="28"/>
        </w:rPr>
        <w:t xml:space="preserve">  № </w:t>
      </w:r>
      <w:r w:rsidR="00000CE7">
        <w:rPr>
          <w:rStyle w:val="FontStyle15"/>
          <w:sz w:val="28"/>
          <w:szCs w:val="28"/>
        </w:rPr>
        <w:t>___</w:t>
      </w:r>
    </w:p>
    <w:p w:rsidR="00252D55" w:rsidRDefault="00252D55" w:rsidP="00252D55">
      <w:pPr>
        <w:pStyle w:val="Style5"/>
        <w:widowControl/>
        <w:spacing w:line="240" w:lineRule="auto"/>
        <w:rPr>
          <w:rStyle w:val="FontStyle15"/>
          <w:sz w:val="28"/>
          <w:szCs w:val="28"/>
        </w:rPr>
      </w:pPr>
    </w:p>
    <w:p w:rsidR="00252D55" w:rsidRDefault="00252D55" w:rsidP="00252D55">
      <w:pPr>
        <w:pStyle w:val="Style5"/>
        <w:widowControl/>
        <w:spacing w:line="240" w:lineRule="auto"/>
        <w:rPr>
          <w:rStyle w:val="FontStyle15"/>
          <w:sz w:val="28"/>
          <w:szCs w:val="28"/>
        </w:rPr>
      </w:pPr>
    </w:p>
    <w:p w:rsidR="00252D55" w:rsidRDefault="00252D55" w:rsidP="00252D55">
      <w:pPr>
        <w:pStyle w:val="Style5"/>
        <w:widowControl/>
        <w:spacing w:line="240" w:lineRule="auto"/>
        <w:rPr>
          <w:rStyle w:val="FontStyle15"/>
          <w:sz w:val="28"/>
          <w:szCs w:val="28"/>
        </w:rPr>
      </w:pPr>
    </w:p>
    <w:p w:rsidR="00252D55" w:rsidRDefault="00252D55" w:rsidP="00252D55">
      <w:pPr>
        <w:pStyle w:val="Style5"/>
        <w:widowControl/>
        <w:spacing w:line="240" w:lineRule="auto"/>
        <w:jc w:val="center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Состав </w:t>
      </w:r>
      <w:r w:rsidR="001B63FB">
        <w:rPr>
          <w:rStyle w:val="FontStyle15"/>
          <w:sz w:val="28"/>
          <w:szCs w:val="28"/>
        </w:rPr>
        <w:t>о</w:t>
      </w:r>
      <w:r>
        <w:rPr>
          <w:rStyle w:val="FontStyle15"/>
          <w:sz w:val="28"/>
          <w:szCs w:val="28"/>
        </w:rPr>
        <w:t>рганизационного комитета</w:t>
      </w:r>
    </w:p>
    <w:p w:rsidR="00252D55" w:rsidRDefault="00252D55" w:rsidP="00252D55">
      <w:pPr>
        <w:pStyle w:val="Style5"/>
        <w:widowControl/>
        <w:spacing w:line="240" w:lineRule="auto"/>
        <w:jc w:val="center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по </w:t>
      </w:r>
      <w:r w:rsidRPr="008B5894">
        <w:rPr>
          <w:rStyle w:val="FontStyle15"/>
          <w:sz w:val="28"/>
          <w:szCs w:val="28"/>
        </w:rPr>
        <w:t>подготовк</w:t>
      </w:r>
      <w:r>
        <w:rPr>
          <w:rStyle w:val="FontStyle15"/>
          <w:sz w:val="28"/>
          <w:szCs w:val="28"/>
        </w:rPr>
        <w:t>е</w:t>
      </w:r>
      <w:r w:rsidRPr="008B5894">
        <w:rPr>
          <w:rStyle w:val="FontStyle15"/>
          <w:sz w:val="28"/>
          <w:szCs w:val="28"/>
        </w:rPr>
        <w:t xml:space="preserve"> и проведени</w:t>
      </w:r>
      <w:r>
        <w:rPr>
          <w:rStyle w:val="FontStyle15"/>
          <w:sz w:val="28"/>
          <w:szCs w:val="28"/>
        </w:rPr>
        <w:t>ю</w:t>
      </w:r>
      <w:r w:rsidRPr="008B5894">
        <w:rPr>
          <w:rStyle w:val="FontStyle15"/>
          <w:sz w:val="28"/>
          <w:szCs w:val="28"/>
        </w:rPr>
        <w:t xml:space="preserve"> </w:t>
      </w:r>
      <w:r>
        <w:rPr>
          <w:rStyle w:val="FontStyle15"/>
          <w:sz w:val="28"/>
          <w:szCs w:val="28"/>
        </w:rPr>
        <w:t xml:space="preserve">районной </w:t>
      </w:r>
      <w:r w:rsidRPr="008B5894">
        <w:rPr>
          <w:rStyle w:val="FontStyle15"/>
          <w:sz w:val="28"/>
          <w:szCs w:val="28"/>
        </w:rPr>
        <w:t>выставки цветов, плодов и овощей</w:t>
      </w:r>
    </w:p>
    <w:p w:rsidR="00252D55" w:rsidRDefault="00252D55" w:rsidP="00252D55">
      <w:pPr>
        <w:pStyle w:val="Style5"/>
        <w:widowControl/>
        <w:spacing w:line="240" w:lineRule="auto"/>
        <w:rPr>
          <w:rStyle w:val="FontStyle15"/>
          <w:sz w:val="28"/>
          <w:szCs w:val="28"/>
        </w:rPr>
      </w:pPr>
    </w:p>
    <w:p w:rsidR="00252D55" w:rsidRDefault="00252D55" w:rsidP="00252D55">
      <w:pPr>
        <w:pStyle w:val="Style5"/>
        <w:widowControl/>
        <w:spacing w:line="240" w:lineRule="auto"/>
        <w:rPr>
          <w:rStyle w:val="FontStyle15"/>
          <w:sz w:val="28"/>
          <w:szCs w:val="28"/>
        </w:rPr>
      </w:pPr>
    </w:p>
    <w:p w:rsidR="00717AF4" w:rsidRDefault="00252D55" w:rsidP="00717AF4">
      <w:pPr>
        <w:pStyle w:val="Style9"/>
        <w:widowControl/>
        <w:numPr>
          <w:ilvl w:val="0"/>
          <w:numId w:val="26"/>
        </w:numPr>
        <w:tabs>
          <w:tab w:val="left" w:pos="284"/>
        </w:tabs>
        <w:spacing w:line="240" w:lineRule="auto"/>
        <w:ind w:left="0" w:firstLine="0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Председатель </w:t>
      </w:r>
      <w:r w:rsidR="001B63FB">
        <w:rPr>
          <w:rStyle w:val="FontStyle15"/>
          <w:sz w:val="28"/>
          <w:szCs w:val="28"/>
        </w:rPr>
        <w:t>о</w:t>
      </w:r>
      <w:r>
        <w:rPr>
          <w:rStyle w:val="FontStyle15"/>
          <w:sz w:val="28"/>
          <w:szCs w:val="28"/>
        </w:rPr>
        <w:t>рганизационного комитета: Петрова Е</w:t>
      </w:r>
      <w:r w:rsidR="001B63FB">
        <w:rPr>
          <w:rStyle w:val="FontStyle15"/>
          <w:sz w:val="28"/>
          <w:szCs w:val="28"/>
        </w:rPr>
        <w:t>лена</w:t>
      </w:r>
      <w:r>
        <w:rPr>
          <w:rStyle w:val="FontStyle15"/>
          <w:sz w:val="28"/>
          <w:szCs w:val="28"/>
        </w:rPr>
        <w:t xml:space="preserve"> Г</w:t>
      </w:r>
      <w:r w:rsidR="001B63FB">
        <w:rPr>
          <w:rStyle w:val="FontStyle15"/>
          <w:sz w:val="28"/>
          <w:szCs w:val="28"/>
        </w:rPr>
        <w:t>еннадьевна</w:t>
      </w:r>
      <w:r>
        <w:rPr>
          <w:rStyle w:val="FontStyle15"/>
          <w:sz w:val="28"/>
          <w:szCs w:val="28"/>
        </w:rPr>
        <w:t>, начальник управления культуры, спорта, по делам молодежи и социальной политики администрации района.</w:t>
      </w:r>
    </w:p>
    <w:p w:rsidR="00717AF4" w:rsidRDefault="00717AF4" w:rsidP="00717AF4">
      <w:pPr>
        <w:pStyle w:val="Style9"/>
        <w:widowControl/>
        <w:tabs>
          <w:tab w:val="left" w:pos="284"/>
        </w:tabs>
        <w:spacing w:line="240" w:lineRule="auto"/>
        <w:jc w:val="both"/>
        <w:rPr>
          <w:rStyle w:val="FontStyle15"/>
          <w:sz w:val="28"/>
          <w:szCs w:val="28"/>
        </w:rPr>
      </w:pPr>
    </w:p>
    <w:p w:rsidR="00252D55" w:rsidRPr="00717AF4" w:rsidRDefault="00252D55" w:rsidP="00717AF4">
      <w:pPr>
        <w:pStyle w:val="Style9"/>
        <w:widowControl/>
        <w:numPr>
          <w:ilvl w:val="0"/>
          <w:numId w:val="26"/>
        </w:numPr>
        <w:tabs>
          <w:tab w:val="left" w:pos="284"/>
        </w:tabs>
        <w:spacing w:line="240" w:lineRule="auto"/>
        <w:ind w:left="0" w:firstLine="0"/>
        <w:jc w:val="both"/>
        <w:rPr>
          <w:rStyle w:val="FontStyle15"/>
          <w:sz w:val="28"/>
          <w:szCs w:val="28"/>
        </w:rPr>
      </w:pPr>
      <w:r w:rsidRPr="00717AF4">
        <w:rPr>
          <w:rStyle w:val="FontStyle15"/>
          <w:sz w:val="28"/>
          <w:szCs w:val="28"/>
        </w:rPr>
        <w:t xml:space="preserve">Члены Организационного комитета: </w:t>
      </w:r>
    </w:p>
    <w:p w:rsidR="00252D55" w:rsidRDefault="00252D55" w:rsidP="00717AF4">
      <w:pPr>
        <w:pStyle w:val="Style9"/>
        <w:widowControl/>
        <w:numPr>
          <w:ilvl w:val="0"/>
          <w:numId w:val="23"/>
        </w:numPr>
        <w:spacing w:line="240" w:lineRule="auto"/>
        <w:ind w:left="0"/>
        <w:jc w:val="both"/>
        <w:rPr>
          <w:rStyle w:val="FontStyle15"/>
          <w:sz w:val="28"/>
          <w:szCs w:val="28"/>
        </w:rPr>
      </w:pPr>
      <w:r w:rsidRPr="000A6503">
        <w:rPr>
          <w:rStyle w:val="FontStyle15"/>
          <w:sz w:val="28"/>
          <w:szCs w:val="28"/>
        </w:rPr>
        <w:t>Воронцова И</w:t>
      </w:r>
      <w:r w:rsidR="001B63FB">
        <w:rPr>
          <w:rStyle w:val="FontStyle15"/>
          <w:sz w:val="28"/>
          <w:szCs w:val="28"/>
        </w:rPr>
        <w:t>рина</w:t>
      </w:r>
      <w:r>
        <w:rPr>
          <w:rStyle w:val="FontStyle15"/>
          <w:sz w:val="28"/>
          <w:szCs w:val="28"/>
        </w:rPr>
        <w:t xml:space="preserve"> </w:t>
      </w:r>
      <w:r w:rsidRPr="000A6503">
        <w:rPr>
          <w:rStyle w:val="FontStyle15"/>
          <w:sz w:val="28"/>
          <w:szCs w:val="28"/>
        </w:rPr>
        <w:t>И</w:t>
      </w:r>
      <w:r w:rsidR="001B63FB">
        <w:rPr>
          <w:rStyle w:val="FontStyle15"/>
          <w:sz w:val="28"/>
          <w:szCs w:val="28"/>
        </w:rPr>
        <w:t>горевна</w:t>
      </w:r>
      <w:r>
        <w:rPr>
          <w:rStyle w:val="FontStyle15"/>
          <w:sz w:val="28"/>
          <w:szCs w:val="28"/>
        </w:rPr>
        <w:t>, заместитель</w:t>
      </w:r>
      <w:r w:rsidRPr="000A6503">
        <w:rPr>
          <w:rStyle w:val="FontStyle15"/>
          <w:sz w:val="28"/>
          <w:szCs w:val="28"/>
        </w:rPr>
        <w:t xml:space="preserve"> начальника управления культуры, спорта, по делам молодежи и социальной политик</w:t>
      </w:r>
      <w:r>
        <w:rPr>
          <w:rStyle w:val="FontStyle15"/>
          <w:sz w:val="28"/>
          <w:szCs w:val="28"/>
        </w:rPr>
        <w:t>и</w:t>
      </w:r>
      <w:r w:rsidRPr="000A6503">
        <w:rPr>
          <w:rStyle w:val="FontStyle15"/>
          <w:sz w:val="28"/>
          <w:szCs w:val="28"/>
        </w:rPr>
        <w:t xml:space="preserve"> </w:t>
      </w:r>
      <w:r>
        <w:rPr>
          <w:rStyle w:val="FontStyle15"/>
          <w:sz w:val="28"/>
          <w:szCs w:val="28"/>
        </w:rPr>
        <w:t>администрации Татарского района.</w:t>
      </w:r>
    </w:p>
    <w:p w:rsidR="0012203C" w:rsidRPr="0012203C" w:rsidRDefault="0012203C" w:rsidP="0012203C">
      <w:pPr>
        <w:pStyle w:val="Style9"/>
        <w:widowControl/>
        <w:numPr>
          <w:ilvl w:val="0"/>
          <w:numId w:val="23"/>
        </w:numPr>
        <w:spacing w:line="240" w:lineRule="auto"/>
        <w:ind w:left="0"/>
        <w:jc w:val="both"/>
        <w:rPr>
          <w:rStyle w:val="FontStyle15"/>
          <w:sz w:val="28"/>
          <w:szCs w:val="28"/>
        </w:rPr>
      </w:pPr>
      <w:proofErr w:type="spellStart"/>
      <w:r w:rsidRPr="0012203C">
        <w:rPr>
          <w:rStyle w:val="FontStyle15"/>
          <w:sz w:val="28"/>
          <w:szCs w:val="28"/>
        </w:rPr>
        <w:t>Масливец</w:t>
      </w:r>
      <w:proofErr w:type="spellEnd"/>
      <w:r w:rsidRPr="0012203C">
        <w:rPr>
          <w:rStyle w:val="FontStyle15"/>
          <w:sz w:val="28"/>
          <w:szCs w:val="28"/>
        </w:rPr>
        <w:t xml:space="preserve"> Лилия Анатольевна, главный специалист администрации Татарского района, председатель Правления </w:t>
      </w:r>
      <w:r>
        <w:rPr>
          <w:rStyle w:val="FontStyle15"/>
          <w:sz w:val="28"/>
          <w:szCs w:val="28"/>
        </w:rPr>
        <w:t>Союза женщин Татарского района.</w:t>
      </w:r>
    </w:p>
    <w:p w:rsidR="00252D55" w:rsidRDefault="001B63FB" w:rsidP="00717AF4">
      <w:pPr>
        <w:pStyle w:val="Style9"/>
        <w:widowControl/>
        <w:numPr>
          <w:ilvl w:val="0"/>
          <w:numId w:val="23"/>
        </w:numPr>
        <w:spacing w:line="240" w:lineRule="auto"/>
        <w:ind w:left="0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Зырянов Андрей Андреевич</w:t>
      </w:r>
      <w:r w:rsidR="00252D55">
        <w:rPr>
          <w:rStyle w:val="FontStyle15"/>
          <w:sz w:val="28"/>
          <w:szCs w:val="28"/>
        </w:rPr>
        <w:t xml:space="preserve">, </w:t>
      </w:r>
      <w:r>
        <w:rPr>
          <w:rStyle w:val="FontStyle15"/>
          <w:sz w:val="28"/>
          <w:szCs w:val="28"/>
        </w:rPr>
        <w:t xml:space="preserve">и. о. </w:t>
      </w:r>
      <w:r w:rsidR="00252D55">
        <w:rPr>
          <w:rStyle w:val="FontStyle15"/>
          <w:sz w:val="28"/>
          <w:szCs w:val="28"/>
        </w:rPr>
        <w:t>директор</w:t>
      </w:r>
      <w:r>
        <w:rPr>
          <w:rStyle w:val="FontStyle15"/>
          <w:sz w:val="28"/>
          <w:szCs w:val="28"/>
        </w:rPr>
        <w:t>а</w:t>
      </w:r>
      <w:r w:rsidR="00252D55">
        <w:rPr>
          <w:rStyle w:val="FontStyle15"/>
          <w:sz w:val="28"/>
          <w:szCs w:val="28"/>
        </w:rPr>
        <w:t xml:space="preserve"> МАУ РДК «Родина»</w:t>
      </w:r>
    </w:p>
    <w:p w:rsidR="00252D55" w:rsidRDefault="00252D55" w:rsidP="00717AF4">
      <w:pPr>
        <w:pStyle w:val="Style9"/>
        <w:widowControl/>
        <w:numPr>
          <w:ilvl w:val="0"/>
          <w:numId w:val="23"/>
        </w:numPr>
        <w:spacing w:line="240" w:lineRule="auto"/>
        <w:ind w:left="0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Прудникова Е</w:t>
      </w:r>
      <w:r w:rsidR="001B63FB">
        <w:rPr>
          <w:rStyle w:val="FontStyle15"/>
          <w:sz w:val="28"/>
          <w:szCs w:val="28"/>
        </w:rPr>
        <w:t>лена</w:t>
      </w:r>
      <w:r>
        <w:rPr>
          <w:rStyle w:val="FontStyle15"/>
          <w:sz w:val="28"/>
          <w:szCs w:val="28"/>
        </w:rPr>
        <w:t xml:space="preserve"> А</w:t>
      </w:r>
      <w:r w:rsidR="001B63FB">
        <w:rPr>
          <w:rStyle w:val="FontStyle15"/>
          <w:sz w:val="28"/>
          <w:szCs w:val="28"/>
        </w:rPr>
        <w:t>натольевна</w:t>
      </w:r>
      <w:r>
        <w:rPr>
          <w:rStyle w:val="FontStyle15"/>
          <w:sz w:val="28"/>
          <w:szCs w:val="28"/>
        </w:rPr>
        <w:t>, директор МБУ «Молодежный центр Татарского района»</w:t>
      </w:r>
    </w:p>
    <w:p w:rsidR="00717AF4" w:rsidRDefault="00717AF4" w:rsidP="00717AF4">
      <w:pPr>
        <w:pStyle w:val="Style9"/>
        <w:widowControl/>
        <w:numPr>
          <w:ilvl w:val="0"/>
          <w:numId w:val="23"/>
        </w:numPr>
        <w:spacing w:line="240" w:lineRule="auto"/>
        <w:ind w:left="0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Кириллова Елена Юрьевна, руководитель Ресурсного центра общественных инициатив Татарского района. </w:t>
      </w:r>
    </w:p>
    <w:p w:rsidR="00252D55" w:rsidRDefault="00252D55" w:rsidP="00252D55">
      <w:pPr>
        <w:pStyle w:val="Style9"/>
        <w:widowControl/>
        <w:spacing w:line="240" w:lineRule="auto"/>
        <w:jc w:val="both"/>
        <w:rPr>
          <w:rStyle w:val="FontStyle15"/>
          <w:sz w:val="28"/>
          <w:szCs w:val="28"/>
        </w:rPr>
      </w:pPr>
    </w:p>
    <w:p w:rsidR="00252D55" w:rsidRDefault="00252D55" w:rsidP="00252D55">
      <w:pPr>
        <w:pStyle w:val="Style9"/>
        <w:widowControl/>
        <w:spacing w:line="240" w:lineRule="auto"/>
        <w:jc w:val="both"/>
        <w:rPr>
          <w:rStyle w:val="FontStyle15"/>
          <w:sz w:val="28"/>
          <w:szCs w:val="28"/>
        </w:rPr>
      </w:pPr>
    </w:p>
    <w:p w:rsidR="00252D55" w:rsidRDefault="00252D55" w:rsidP="00252D55">
      <w:pPr>
        <w:pStyle w:val="Style9"/>
        <w:widowControl/>
        <w:spacing w:line="240" w:lineRule="auto"/>
        <w:jc w:val="both"/>
        <w:rPr>
          <w:rStyle w:val="FontStyle15"/>
          <w:sz w:val="28"/>
          <w:szCs w:val="28"/>
        </w:rPr>
      </w:pPr>
    </w:p>
    <w:p w:rsidR="00252D55" w:rsidRDefault="00252D55" w:rsidP="00252D55">
      <w:pPr>
        <w:pStyle w:val="Style9"/>
        <w:widowControl/>
        <w:spacing w:line="240" w:lineRule="auto"/>
        <w:jc w:val="both"/>
        <w:rPr>
          <w:rStyle w:val="FontStyle15"/>
          <w:sz w:val="28"/>
          <w:szCs w:val="28"/>
        </w:rPr>
      </w:pPr>
    </w:p>
    <w:p w:rsidR="00252D55" w:rsidRDefault="00252D55" w:rsidP="00252D55">
      <w:pPr>
        <w:pStyle w:val="Style9"/>
        <w:widowControl/>
        <w:spacing w:line="240" w:lineRule="auto"/>
        <w:jc w:val="both"/>
        <w:rPr>
          <w:rStyle w:val="FontStyle15"/>
          <w:sz w:val="28"/>
          <w:szCs w:val="28"/>
        </w:rPr>
      </w:pPr>
    </w:p>
    <w:p w:rsidR="00252D55" w:rsidRDefault="00252D55" w:rsidP="00252D55">
      <w:pPr>
        <w:pStyle w:val="Style9"/>
        <w:widowControl/>
        <w:spacing w:line="240" w:lineRule="auto"/>
        <w:jc w:val="both"/>
        <w:rPr>
          <w:rStyle w:val="FontStyle15"/>
          <w:sz w:val="28"/>
          <w:szCs w:val="28"/>
        </w:rPr>
      </w:pPr>
    </w:p>
    <w:p w:rsidR="00252D55" w:rsidRDefault="00252D55" w:rsidP="00252D55">
      <w:pPr>
        <w:pStyle w:val="Style9"/>
        <w:widowControl/>
        <w:spacing w:line="240" w:lineRule="auto"/>
        <w:jc w:val="both"/>
        <w:rPr>
          <w:rStyle w:val="FontStyle15"/>
          <w:sz w:val="28"/>
          <w:szCs w:val="28"/>
        </w:rPr>
      </w:pPr>
    </w:p>
    <w:p w:rsidR="00252D55" w:rsidRDefault="00252D55" w:rsidP="00252D55">
      <w:pPr>
        <w:pStyle w:val="Style9"/>
        <w:widowControl/>
        <w:spacing w:line="240" w:lineRule="auto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br/>
      </w:r>
      <w:r>
        <w:rPr>
          <w:rStyle w:val="FontStyle15"/>
          <w:sz w:val="28"/>
          <w:szCs w:val="28"/>
        </w:rPr>
        <w:br/>
      </w:r>
    </w:p>
    <w:p w:rsidR="00252D55" w:rsidRDefault="00252D55" w:rsidP="00252D55">
      <w:pPr>
        <w:pStyle w:val="Style9"/>
        <w:widowControl/>
        <w:spacing w:line="240" w:lineRule="auto"/>
        <w:jc w:val="both"/>
        <w:rPr>
          <w:rStyle w:val="FontStyle15"/>
          <w:sz w:val="28"/>
          <w:szCs w:val="28"/>
        </w:rPr>
      </w:pPr>
    </w:p>
    <w:p w:rsidR="00252D55" w:rsidRDefault="00252D55" w:rsidP="00252D55">
      <w:pPr>
        <w:pStyle w:val="Style9"/>
        <w:widowControl/>
        <w:spacing w:line="240" w:lineRule="auto"/>
        <w:jc w:val="both"/>
        <w:rPr>
          <w:rStyle w:val="FontStyle15"/>
          <w:sz w:val="28"/>
          <w:szCs w:val="28"/>
        </w:rPr>
      </w:pPr>
    </w:p>
    <w:p w:rsidR="00252D55" w:rsidRDefault="00252D55" w:rsidP="00252D55">
      <w:pPr>
        <w:pStyle w:val="Style9"/>
        <w:widowControl/>
        <w:spacing w:line="240" w:lineRule="auto"/>
        <w:jc w:val="both"/>
        <w:rPr>
          <w:rStyle w:val="FontStyle15"/>
          <w:sz w:val="28"/>
          <w:szCs w:val="28"/>
        </w:rPr>
      </w:pPr>
    </w:p>
    <w:p w:rsidR="00252D55" w:rsidRDefault="00252D55" w:rsidP="00252D55">
      <w:pPr>
        <w:pStyle w:val="Style9"/>
        <w:widowControl/>
        <w:spacing w:line="240" w:lineRule="auto"/>
        <w:jc w:val="both"/>
        <w:rPr>
          <w:rStyle w:val="FontStyle15"/>
          <w:sz w:val="28"/>
          <w:szCs w:val="28"/>
        </w:rPr>
      </w:pPr>
    </w:p>
    <w:p w:rsidR="00252D55" w:rsidRDefault="00252D55" w:rsidP="00252D55">
      <w:pPr>
        <w:pStyle w:val="Style9"/>
        <w:widowControl/>
        <w:spacing w:line="240" w:lineRule="auto"/>
        <w:jc w:val="both"/>
        <w:rPr>
          <w:rStyle w:val="FontStyle15"/>
          <w:sz w:val="28"/>
          <w:szCs w:val="28"/>
        </w:rPr>
      </w:pPr>
    </w:p>
    <w:p w:rsidR="00252D55" w:rsidRDefault="00252D55" w:rsidP="00252D55">
      <w:pPr>
        <w:pStyle w:val="Style9"/>
        <w:widowControl/>
        <w:spacing w:line="240" w:lineRule="auto"/>
        <w:jc w:val="both"/>
        <w:rPr>
          <w:rStyle w:val="FontStyle15"/>
          <w:sz w:val="28"/>
          <w:szCs w:val="28"/>
        </w:rPr>
      </w:pPr>
    </w:p>
    <w:p w:rsidR="00252D55" w:rsidRDefault="00252D55" w:rsidP="00252D55">
      <w:pPr>
        <w:pStyle w:val="Style9"/>
        <w:widowControl/>
        <w:spacing w:line="240" w:lineRule="auto"/>
        <w:jc w:val="both"/>
        <w:rPr>
          <w:rStyle w:val="FontStyle15"/>
          <w:sz w:val="28"/>
          <w:szCs w:val="28"/>
        </w:rPr>
      </w:pPr>
    </w:p>
    <w:p w:rsidR="00252D55" w:rsidRDefault="00252D55" w:rsidP="00252D55">
      <w:pPr>
        <w:pStyle w:val="Style9"/>
        <w:widowControl/>
        <w:spacing w:line="240" w:lineRule="auto"/>
        <w:jc w:val="both"/>
        <w:rPr>
          <w:rStyle w:val="FontStyle15"/>
          <w:sz w:val="28"/>
          <w:szCs w:val="28"/>
        </w:rPr>
      </w:pPr>
    </w:p>
    <w:p w:rsidR="00252D55" w:rsidRDefault="00252D55" w:rsidP="00252D55">
      <w:pPr>
        <w:pStyle w:val="Style9"/>
        <w:widowControl/>
        <w:spacing w:line="240" w:lineRule="auto"/>
        <w:jc w:val="both"/>
        <w:rPr>
          <w:rStyle w:val="FontStyle15"/>
          <w:sz w:val="28"/>
          <w:szCs w:val="28"/>
        </w:rPr>
      </w:pPr>
    </w:p>
    <w:p w:rsidR="00DB314B" w:rsidRDefault="00DB314B" w:rsidP="00DB314B">
      <w:pPr>
        <w:pStyle w:val="Style5"/>
        <w:widowControl/>
        <w:spacing w:line="240" w:lineRule="auto"/>
        <w:jc w:val="right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lastRenderedPageBreak/>
        <w:t>Приложение № 2</w:t>
      </w:r>
    </w:p>
    <w:p w:rsidR="00DB314B" w:rsidRDefault="00DB314B" w:rsidP="00DB314B">
      <w:pPr>
        <w:pStyle w:val="Style5"/>
        <w:widowControl/>
        <w:spacing w:line="240" w:lineRule="auto"/>
        <w:jc w:val="right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к </w:t>
      </w:r>
      <w:r w:rsidR="005729C2">
        <w:rPr>
          <w:rStyle w:val="FontStyle15"/>
          <w:sz w:val="28"/>
          <w:szCs w:val="28"/>
        </w:rPr>
        <w:t>постановлению</w:t>
      </w:r>
      <w:r>
        <w:rPr>
          <w:rStyle w:val="FontStyle15"/>
          <w:sz w:val="28"/>
          <w:szCs w:val="28"/>
        </w:rPr>
        <w:t xml:space="preserve"> Главы района</w:t>
      </w:r>
    </w:p>
    <w:p w:rsidR="00DB314B" w:rsidRDefault="00DB314B" w:rsidP="00DB314B">
      <w:pPr>
        <w:pStyle w:val="Style5"/>
        <w:widowControl/>
        <w:spacing w:line="240" w:lineRule="auto"/>
        <w:jc w:val="right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от _____________  № ___</w:t>
      </w:r>
    </w:p>
    <w:p w:rsidR="00252D55" w:rsidRDefault="00252D55" w:rsidP="00252D55">
      <w:pPr>
        <w:pStyle w:val="Style9"/>
        <w:widowControl/>
        <w:spacing w:line="240" w:lineRule="auto"/>
        <w:jc w:val="both"/>
        <w:rPr>
          <w:rStyle w:val="FontStyle15"/>
          <w:sz w:val="28"/>
          <w:szCs w:val="28"/>
        </w:rPr>
      </w:pPr>
    </w:p>
    <w:p w:rsidR="00DB314B" w:rsidRDefault="00DB314B" w:rsidP="003A7B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A7BE8" w:rsidRDefault="007B6EEE" w:rsidP="003A7B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01DDF">
        <w:rPr>
          <w:rFonts w:ascii="Times New Roman" w:hAnsi="Times New Roman"/>
          <w:b/>
          <w:sz w:val="28"/>
          <w:szCs w:val="28"/>
        </w:rPr>
        <w:t>ПОЛОЖЕНИЕ</w:t>
      </w:r>
    </w:p>
    <w:p w:rsidR="007B6EEE" w:rsidRPr="00C01DDF" w:rsidRDefault="007B6EEE" w:rsidP="003A7B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01DDF">
        <w:rPr>
          <w:rFonts w:ascii="Times New Roman" w:hAnsi="Times New Roman"/>
          <w:b/>
          <w:sz w:val="28"/>
          <w:szCs w:val="28"/>
        </w:rPr>
        <w:t>О РАЙОННОЙ ВЫСТАВКЕ ЦВЕТОВ,</w:t>
      </w:r>
    </w:p>
    <w:p w:rsidR="007B6EEE" w:rsidRDefault="007B6EEE" w:rsidP="003A7B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01DDF">
        <w:rPr>
          <w:rFonts w:ascii="Times New Roman" w:hAnsi="Times New Roman"/>
          <w:b/>
          <w:sz w:val="28"/>
          <w:szCs w:val="28"/>
        </w:rPr>
        <w:t>ПЛОДОВ И ОВОЩЕЙ</w:t>
      </w:r>
    </w:p>
    <w:p w:rsidR="003A7BE8" w:rsidRDefault="003A7BE8" w:rsidP="003A7B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A7BE8" w:rsidRDefault="003A7BE8" w:rsidP="003A7B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15103" w:rsidRPr="00EC5EF9" w:rsidRDefault="00B15103" w:rsidP="00B15103">
      <w:pPr>
        <w:pStyle w:val="Style5"/>
        <w:widowControl/>
        <w:spacing w:line="240" w:lineRule="auto"/>
        <w:ind w:firstLine="709"/>
        <w:rPr>
          <w:rStyle w:val="FontStyle15"/>
          <w:sz w:val="28"/>
          <w:szCs w:val="28"/>
        </w:rPr>
      </w:pPr>
      <w:r>
        <w:rPr>
          <w:rStyle w:val="FontStyle18"/>
        </w:rPr>
        <w:t xml:space="preserve">Цели: </w:t>
      </w:r>
      <w:r>
        <w:rPr>
          <w:rStyle w:val="FontStyle15"/>
          <w:sz w:val="28"/>
          <w:szCs w:val="28"/>
        </w:rPr>
        <w:t>п</w:t>
      </w:r>
      <w:r w:rsidRPr="00EC5EF9">
        <w:rPr>
          <w:rStyle w:val="FontStyle15"/>
          <w:sz w:val="28"/>
          <w:szCs w:val="28"/>
        </w:rPr>
        <w:t>ривлечение жителей</w:t>
      </w:r>
      <w:r>
        <w:rPr>
          <w:rStyle w:val="FontStyle15"/>
          <w:sz w:val="28"/>
          <w:szCs w:val="28"/>
        </w:rPr>
        <w:t xml:space="preserve"> Татарского</w:t>
      </w:r>
      <w:r w:rsidRPr="00EC5EF9">
        <w:rPr>
          <w:rStyle w:val="FontStyle15"/>
          <w:sz w:val="28"/>
          <w:szCs w:val="28"/>
        </w:rPr>
        <w:t xml:space="preserve"> района к активной творческой деятельности, популяризация бережного и внимательного отношения к </w:t>
      </w:r>
      <w:r>
        <w:rPr>
          <w:rStyle w:val="FontStyle15"/>
          <w:sz w:val="28"/>
          <w:szCs w:val="28"/>
        </w:rPr>
        <w:t>своей малой родине, её</w:t>
      </w:r>
      <w:r w:rsidRPr="00EC5EF9">
        <w:rPr>
          <w:rStyle w:val="FontStyle15"/>
          <w:sz w:val="28"/>
          <w:szCs w:val="28"/>
        </w:rPr>
        <w:t xml:space="preserve"> природе средствами художественного творчества.</w:t>
      </w:r>
    </w:p>
    <w:p w:rsidR="00B15103" w:rsidRPr="00EC5EF9" w:rsidRDefault="00B15103" w:rsidP="00B15103">
      <w:pPr>
        <w:pStyle w:val="Style5"/>
        <w:widowControl/>
        <w:spacing w:line="240" w:lineRule="auto"/>
        <w:ind w:firstLine="709"/>
        <w:rPr>
          <w:rStyle w:val="FontStyle15"/>
          <w:sz w:val="28"/>
          <w:szCs w:val="28"/>
        </w:rPr>
      </w:pPr>
      <w:r w:rsidRPr="00EC5EF9">
        <w:rPr>
          <w:rStyle w:val="FontStyle18"/>
          <w:sz w:val="28"/>
          <w:szCs w:val="28"/>
        </w:rPr>
        <w:t xml:space="preserve">Задачи: </w:t>
      </w:r>
      <w:r>
        <w:rPr>
          <w:rStyle w:val="FontStyle15"/>
          <w:sz w:val="28"/>
          <w:szCs w:val="28"/>
        </w:rPr>
        <w:t>с</w:t>
      </w:r>
      <w:r w:rsidRPr="00EC5EF9">
        <w:rPr>
          <w:rStyle w:val="FontStyle15"/>
          <w:sz w:val="28"/>
          <w:szCs w:val="28"/>
        </w:rPr>
        <w:t>тимулирование творческой активности жителей Татарского района, воспитание бережного отношения к природным богатствам, любви к родному краю, повышение интереса населения района к проблемам озеленения и окультуривания населенных пунктов, учреждений и домовладений.</w:t>
      </w:r>
    </w:p>
    <w:p w:rsidR="00B15103" w:rsidRPr="00EC5EF9" w:rsidRDefault="00B15103" w:rsidP="00B15103">
      <w:pPr>
        <w:pStyle w:val="Style4"/>
        <w:widowControl/>
        <w:tabs>
          <w:tab w:val="left" w:pos="312"/>
          <w:tab w:val="left" w:pos="709"/>
          <w:tab w:val="left" w:pos="993"/>
        </w:tabs>
        <w:jc w:val="center"/>
        <w:rPr>
          <w:sz w:val="28"/>
          <w:szCs w:val="28"/>
        </w:rPr>
      </w:pPr>
      <w:r w:rsidRPr="00EC5EF9">
        <w:rPr>
          <w:rStyle w:val="FontStyle18"/>
          <w:sz w:val="28"/>
          <w:szCs w:val="28"/>
        </w:rPr>
        <w:t>1.</w:t>
      </w:r>
      <w:r w:rsidRPr="00EC5EF9">
        <w:rPr>
          <w:rStyle w:val="FontStyle18"/>
          <w:b w:val="0"/>
          <w:bCs w:val="0"/>
          <w:sz w:val="28"/>
          <w:szCs w:val="28"/>
        </w:rPr>
        <w:tab/>
      </w:r>
      <w:r w:rsidRPr="00EC5EF9">
        <w:rPr>
          <w:rStyle w:val="FontStyle18"/>
          <w:sz w:val="28"/>
          <w:szCs w:val="28"/>
        </w:rPr>
        <w:t>Организаторы выставки</w:t>
      </w:r>
    </w:p>
    <w:p w:rsidR="00B15103" w:rsidRPr="00EC5EF9" w:rsidRDefault="00B15103" w:rsidP="00B15103">
      <w:pPr>
        <w:pStyle w:val="Style8"/>
        <w:widowControl/>
        <w:tabs>
          <w:tab w:val="left" w:pos="518"/>
        </w:tabs>
        <w:spacing w:line="240" w:lineRule="auto"/>
        <w:ind w:firstLine="709"/>
        <w:rPr>
          <w:rStyle w:val="FontStyle15"/>
          <w:sz w:val="28"/>
          <w:szCs w:val="28"/>
        </w:rPr>
      </w:pPr>
      <w:r w:rsidRPr="00EC5EF9">
        <w:rPr>
          <w:rStyle w:val="FontStyle15"/>
          <w:sz w:val="28"/>
          <w:szCs w:val="28"/>
        </w:rPr>
        <w:t>1.1.</w:t>
      </w:r>
      <w:r w:rsidRPr="00EC5EF9">
        <w:rPr>
          <w:rStyle w:val="FontStyle15"/>
          <w:sz w:val="28"/>
          <w:szCs w:val="28"/>
        </w:rPr>
        <w:tab/>
      </w:r>
      <w:r w:rsidR="005729C2">
        <w:rPr>
          <w:rStyle w:val="FontStyle15"/>
          <w:sz w:val="28"/>
          <w:szCs w:val="28"/>
        </w:rPr>
        <w:t>У</w:t>
      </w:r>
      <w:r>
        <w:rPr>
          <w:rStyle w:val="FontStyle15"/>
          <w:sz w:val="28"/>
          <w:szCs w:val="28"/>
        </w:rPr>
        <w:t>правление культуры, спорта, по делам молодежи и социальной политики а</w:t>
      </w:r>
      <w:r w:rsidRPr="00EC5EF9">
        <w:rPr>
          <w:rStyle w:val="FontStyle15"/>
          <w:sz w:val="28"/>
          <w:szCs w:val="28"/>
        </w:rPr>
        <w:t>дминистраци</w:t>
      </w:r>
      <w:r>
        <w:rPr>
          <w:rStyle w:val="FontStyle15"/>
          <w:sz w:val="28"/>
          <w:szCs w:val="28"/>
        </w:rPr>
        <w:t>и</w:t>
      </w:r>
      <w:r w:rsidRPr="00EC5EF9">
        <w:rPr>
          <w:rStyle w:val="FontStyle15"/>
          <w:sz w:val="28"/>
          <w:szCs w:val="28"/>
        </w:rPr>
        <w:t xml:space="preserve"> Татарского района;</w:t>
      </w:r>
    </w:p>
    <w:p w:rsidR="00B15103" w:rsidRDefault="00B15103" w:rsidP="00B15103">
      <w:pPr>
        <w:pStyle w:val="Style8"/>
        <w:widowControl/>
        <w:tabs>
          <w:tab w:val="left" w:pos="638"/>
        </w:tabs>
        <w:spacing w:line="240" w:lineRule="auto"/>
        <w:ind w:firstLine="709"/>
        <w:rPr>
          <w:rStyle w:val="FontStyle15"/>
          <w:sz w:val="28"/>
          <w:szCs w:val="28"/>
        </w:rPr>
      </w:pPr>
      <w:r w:rsidRPr="00EC5EF9">
        <w:rPr>
          <w:rStyle w:val="FontStyle15"/>
          <w:sz w:val="28"/>
          <w:szCs w:val="28"/>
        </w:rPr>
        <w:t>1.2.</w:t>
      </w:r>
      <w:r w:rsidRPr="00EC5EF9">
        <w:rPr>
          <w:rStyle w:val="FontStyle15"/>
          <w:sz w:val="28"/>
          <w:szCs w:val="28"/>
        </w:rPr>
        <w:tab/>
        <w:t>Муниципальное автономное учреждение районный Дом культуры</w:t>
      </w:r>
      <w:r w:rsidR="005729C2">
        <w:rPr>
          <w:rStyle w:val="FontStyle15"/>
          <w:sz w:val="28"/>
          <w:szCs w:val="28"/>
        </w:rPr>
        <w:t xml:space="preserve"> </w:t>
      </w:r>
      <w:r w:rsidRPr="00EC5EF9">
        <w:rPr>
          <w:rStyle w:val="FontStyle15"/>
          <w:sz w:val="28"/>
          <w:szCs w:val="28"/>
        </w:rPr>
        <w:t>«Родина».</w:t>
      </w:r>
    </w:p>
    <w:p w:rsidR="00B15103" w:rsidRDefault="00B15103" w:rsidP="00B15103">
      <w:pPr>
        <w:pStyle w:val="Style8"/>
        <w:widowControl/>
        <w:tabs>
          <w:tab w:val="left" w:pos="461"/>
          <w:tab w:val="left" w:pos="851"/>
          <w:tab w:val="left" w:pos="1134"/>
          <w:tab w:val="left" w:pos="1276"/>
        </w:tabs>
        <w:spacing w:line="240" w:lineRule="auto"/>
        <w:jc w:val="center"/>
        <w:rPr>
          <w:rStyle w:val="FontStyle18"/>
          <w:sz w:val="28"/>
          <w:szCs w:val="28"/>
        </w:rPr>
      </w:pPr>
      <w:r w:rsidRPr="00EC5EF9">
        <w:rPr>
          <w:rStyle w:val="FontStyle18"/>
          <w:sz w:val="28"/>
          <w:szCs w:val="28"/>
        </w:rPr>
        <w:t>2.</w:t>
      </w:r>
      <w:r w:rsidRPr="00EC5EF9">
        <w:rPr>
          <w:rStyle w:val="FontStyle18"/>
          <w:b w:val="0"/>
          <w:bCs w:val="0"/>
          <w:sz w:val="28"/>
          <w:szCs w:val="28"/>
        </w:rPr>
        <w:tab/>
      </w:r>
      <w:r>
        <w:rPr>
          <w:rStyle w:val="FontStyle18"/>
          <w:sz w:val="28"/>
          <w:szCs w:val="28"/>
        </w:rPr>
        <w:t>Участники выставки</w:t>
      </w:r>
    </w:p>
    <w:p w:rsidR="00B15103" w:rsidRPr="00EC5EF9" w:rsidRDefault="00B15103" w:rsidP="00B15103">
      <w:pPr>
        <w:pStyle w:val="Style8"/>
        <w:widowControl/>
        <w:tabs>
          <w:tab w:val="left" w:pos="461"/>
          <w:tab w:val="left" w:pos="851"/>
          <w:tab w:val="left" w:pos="1134"/>
          <w:tab w:val="left" w:pos="1276"/>
        </w:tabs>
        <w:spacing w:line="240" w:lineRule="auto"/>
        <w:ind w:firstLine="709"/>
        <w:rPr>
          <w:rStyle w:val="FontStyle15"/>
          <w:sz w:val="28"/>
          <w:szCs w:val="28"/>
        </w:rPr>
      </w:pPr>
      <w:r w:rsidRPr="00EC5EF9">
        <w:rPr>
          <w:rStyle w:val="FontStyle18"/>
          <w:sz w:val="28"/>
          <w:szCs w:val="28"/>
        </w:rPr>
        <w:t xml:space="preserve"> </w:t>
      </w:r>
      <w:r w:rsidRPr="00EC5EF9">
        <w:rPr>
          <w:rStyle w:val="FontStyle15"/>
          <w:sz w:val="28"/>
          <w:szCs w:val="28"/>
        </w:rPr>
        <w:t>В выстав</w:t>
      </w:r>
      <w:r>
        <w:rPr>
          <w:rStyle w:val="FontStyle15"/>
          <w:sz w:val="28"/>
          <w:szCs w:val="28"/>
        </w:rPr>
        <w:t xml:space="preserve">ке могут принять участие  коллективы </w:t>
      </w:r>
      <w:r w:rsidRPr="00EC5EF9">
        <w:rPr>
          <w:rStyle w:val="FontStyle15"/>
          <w:sz w:val="28"/>
          <w:szCs w:val="28"/>
        </w:rPr>
        <w:t>предприятий, учреждений и организ</w:t>
      </w:r>
      <w:r>
        <w:rPr>
          <w:rStyle w:val="FontStyle15"/>
          <w:sz w:val="28"/>
          <w:szCs w:val="28"/>
        </w:rPr>
        <w:t>аций, муниципальных образований Татарского района, а также индивидуальные участники (цветоводы, овощеводы – жители Татарского района)</w:t>
      </w:r>
      <w:r w:rsidRPr="00EC5EF9">
        <w:rPr>
          <w:rStyle w:val="FontStyle15"/>
          <w:sz w:val="28"/>
          <w:szCs w:val="28"/>
        </w:rPr>
        <w:t>.</w:t>
      </w:r>
    </w:p>
    <w:p w:rsidR="007B6EEE" w:rsidRPr="00C01DDF" w:rsidRDefault="00B15103" w:rsidP="00B15103">
      <w:pPr>
        <w:jc w:val="both"/>
        <w:rPr>
          <w:rFonts w:ascii="Times New Roman" w:hAnsi="Times New Roman"/>
          <w:sz w:val="28"/>
          <w:szCs w:val="28"/>
        </w:rPr>
      </w:pPr>
      <w:r w:rsidRPr="00EC5EF9">
        <w:rPr>
          <w:rStyle w:val="FontStyle18"/>
          <w:sz w:val="28"/>
          <w:szCs w:val="28"/>
        </w:rPr>
        <w:t>Место и сроки проведения</w:t>
      </w:r>
      <w:r>
        <w:rPr>
          <w:rStyle w:val="FontStyle18"/>
          <w:sz w:val="28"/>
          <w:szCs w:val="28"/>
        </w:rPr>
        <w:t>:</w:t>
      </w:r>
      <w:r w:rsidR="007B6EEE" w:rsidRPr="00C01DDF">
        <w:rPr>
          <w:rFonts w:ascii="Times New Roman" w:hAnsi="Times New Roman"/>
          <w:b/>
          <w:sz w:val="28"/>
          <w:szCs w:val="28"/>
        </w:rPr>
        <w:t xml:space="preserve"> </w:t>
      </w:r>
      <w:r w:rsidR="007B6EEE">
        <w:rPr>
          <w:rFonts w:ascii="Times New Roman" w:hAnsi="Times New Roman"/>
          <w:sz w:val="28"/>
          <w:szCs w:val="28"/>
          <w:u w:val="single"/>
        </w:rPr>
        <w:t>24 августа 2013</w:t>
      </w:r>
      <w:r w:rsidR="007B6EEE" w:rsidRPr="00C01DDF">
        <w:rPr>
          <w:rFonts w:ascii="Times New Roman" w:hAnsi="Times New Roman"/>
          <w:sz w:val="28"/>
          <w:szCs w:val="28"/>
          <w:u w:val="single"/>
        </w:rPr>
        <w:t>г</w:t>
      </w:r>
      <w:r w:rsidR="007B6EEE" w:rsidRPr="00C01DDF">
        <w:rPr>
          <w:rFonts w:ascii="Times New Roman" w:hAnsi="Times New Roman"/>
          <w:sz w:val="28"/>
          <w:szCs w:val="28"/>
        </w:rPr>
        <w:t>. в 12</w:t>
      </w:r>
      <w:r w:rsidR="00DB314B">
        <w:rPr>
          <w:rFonts w:ascii="Times New Roman" w:hAnsi="Times New Roman"/>
          <w:sz w:val="28"/>
          <w:szCs w:val="28"/>
        </w:rPr>
        <w:t>.</w:t>
      </w:r>
      <w:r w:rsidR="007B6EEE" w:rsidRPr="00C01DDF">
        <w:rPr>
          <w:rFonts w:ascii="Times New Roman" w:hAnsi="Times New Roman"/>
          <w:sz w:val="28"/>
          <w:szCs w:val="28"/>
        </w:rPr>
        <w:t>00</w:t>
      </w:r>
      <w:r w:rsidR="00DB314B">
        <w:rPr>
          <w:rFonts w:ascii="Times New Roman" w:hAnsi="Times New Roman"/>
          <w:sz w:val="28"/>
          <w:szCs w:val="28"/>
        </w:rPr>
        <w:t xml:space="preserve">. в </w:t>
      </w:r>
      <w:r w:rsidR="007B6EEE" w:rsidRPr="00C01DDF">
        <w:rPr>
          <w:rFonts w:ascii="Times New Roman" w:hAnsi="Times New Roman"/>
          <w:sz w:val="28"/>
          <w:szCs w:val="28"/>
        </w:rPr>
        <w:t xml:space="preserve"> РДК «Родина»</w:t>
      </w:r>
    </w:p>
    <w:p w:rsidR="007B6EEE" w:rsidRPr="007B6EEE" w:rsidRDefault="00D93EA8" w:rsidP="00B1510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="007B6EEE" w:rsidRPr="00C01DD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Содержание</w:t>
      </w:r>
      <w:r w:rsidR="00B15103">
        <w:rPr>
          <w:rFonts w:ascii="Times New Roman" w:hAnsi="Times New Roman"/>
          <w:b/>
          <w:sz w:val="28"/>
          <w:szCs w:val="28"/>
        </w:rPr>
        <w:t xml:space="preserve"> выставки</w:t>
      </w:r>
    </w:p>
    <w:p w:rsidR="007B6EEE" w:rsidRDefault="00D93EA8" w:rsidP="00EB632C">
      <w:pPr>
        <w:pStyle w:val="a5"/>
        <w:ind w:left="0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7B6EEE">
        <w:rPr>
          <w:sz w:val="28"/>
          <w:szCs w:val="28"/>
        </w:rPr>
        <w:t xml:space="preserve">Выставка будет представлена экспозициями по следующим </w:t>
      </w:r>
      <w:r w:rsidR="007B6EEE" w:rsidRPr="00B15103">
        <w:rPr>
          <w:sz w:val="28"/>
          <w:szCs w:val="28"/>
          <w:u w:val="single"/>
        </w:rPr>
        <w:t>направлениям</w:t>
      </w:r>
      <w:r w:rsidR="007B6EEE">
        <w:rPr>
          <w:sz w:val="28"/>
          <w:szCs w:val="28"/>
        </w:rPr>
        <w:t>:</w:t>
      </w:r>
    </w:p>
    <w:p w:rsidR="007B6EEE" w:rsidRDefault="00B15103" w:rsidP="00B15103">
      <w:pPr>
        <w:pStyle w:val="a5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п</w:t>
      </w:r>
      <w:r w:rsidR="007B6EEE">
        <w:rPr>
          <w:sz w:val="28"/>
          <w:szCs w:val="28"/>
        </w:rPr>
        <w:t>олеводство</w:t>
      </w:r>
      <w:r>
        <w:rPr>
          <w:sz w:val="28"/>
          <w:szCs w:val="28"/>
        </w:rPr>
        <w:t>;</w:t>
      </w:r>
    </w:p>
    <w:p w:rsidR="007B6EEE" w:rsidRDefault="00B15103" w:rsidP="00B15103">
      <w:pPr>
        <w:pStyle w:val="a5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о</w:t>
      </w:r>
      <w:r w:rsidR="007B6EEE">
        <w:rPr>
          <w:sz w:val="28"/>
          <w:szCs w:val="28"/>
        </w:rPr>
        <w:t>вощеводство</w:t>
      </w:r>
      <w:r>
        <w:rPr>
          <w:sz w:val="28"/>
          <w:szCs w:val="28"/>
        </w:rPr>
        <w:t>;</w:t>
      </w:r>
    </w:p>
    <w:p w:rsidR="007B6EEE" w:rsidRDefault="00B15103" w:rsidP="00B15103">
      <w:pPr>
        <w:pStyle w:val="a5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садоводство;</w:t>
      </w:r>
    </w:p>
    <w:p w:rsidR="007B6EEE" w:rsidRDefault="00B15103" w:rsidP="00B15103">
      <w:pPr>
        <w:pStyle w:val="a5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ц</w:t>
      </w:r>
      <w:r w:rsidR="007B6EEE">
        <w:rPr>
          <w:sz w:val="28"/>
          <w:szCs w:val="28"/>
        </w:rPr>
        <w:t>веточно-декоративные растения</w:t>
      </w:r>
      <w:r>
        <w:rPr>
          <w:sz w:val="28"/>
          <w:szCs w:val="28"/>
        </w:rPr>
        <w:t>;</w:t>
      </w:r>
    </w:p>
    <w:p w:rsidR="007B6EEE" w:rsidRDefault="00B15103" w:rsidP="00B15103">
      <w:pPr>
        <w:pStyle w:val="a5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р</w:t>
      </w:r>
      <w:r w:rsidR="007B6EEE">
        <w:rPr>
          <w:sz w:val="28"/>
          <w:szCs w:val="28"/>
        </w:rPr>
        <w:t>едкие и малораспространенные культуры</w:t>
      </w:r>
      <w:r>
        <w:rPr>
          <w:sz w:val="28"/>
          <w:szCs w:val="28"/>
        </w:rPr>
        <w:t>.</w:t>
      </w:r>
    </w:p>
    <w:p w:rsidR="007B6EEE" w:rsidRDefault="007B6EEE" w:rsidP="00EB632C">
      <w:pPr>
        <w:pStyle w:val="a5"/>
        <w:numPr>
          <w:ilvl w:val="1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 xml:space="preserve">В рамках выставочных экспозиций будет проводиться конкурс участников по </w:t>
      </w:r>
      <w:r w:rsidRPr="00B15103">
        <w:rPr>
          <w:sz w:val="28"/>
          <w:szCs w:val="28"/>
          <w:u w:val="single"/>
        </w:rPr>
        <w:t>номинациям</w:t>
      </w:r>
      <w:r>
        <w:rPr>
          <w:sz w:val="28"/>
          <w:szCs w:val="28"/>
        </w:rPr>
        <w:t>:</w:t>
      </w:r>
    </w:p>
    <w:p w:rsidR="007B6EEE" w:rsidRDefault="007B6EEE" w:rsidP="00B15103">
      <w:pPr>
        <w:pStyle w:val="a5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«Мой чемпион» - самый большой овощ или фрукт, выращенный растениеводами;</w:t>
      </w:r>
    </w:p>
    <w:p w:rsidR="007B6EEE" w:rsidRPr="007B6EEE" w:rsidRDefault="007B6EEE" w:rsidP="00B15103">
      <w:pPr>
        <w:pStyle w:val="a5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«Заморское чудо» - редкое овощное или плодово-ягодное растение;</w:t>
      </w:r>
    </w:p>
    <w:p w:rsidR="007B6EEE" w:rsidRDefault="007B6EEE" w:rsidP="00B15103">
      <w:pPr>
        <w:pStyle w:val="a5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«Кунс</w:t>
      </w:r>
      <w:r w:rsidR="00B15103">
        <w:rPr>
          <w:sz w:val="28"/>
          <w:szCs w:val="28"/>
        </w:rPr>
        <w:t>т</w:t>
      </w:r>
      <w:r>
        <w:rPr>
          <w:sz w:val="28"/>
          <w:szCs w:val="28"/>
        </w:rPr>
        <w:t>камера» - плод причудливой необычной формы;</w:t>
      </w:r>
    </w:p>
    <w:p w:rsidR="007B6EEE" w:rsidRDefault="007B6EEE" w:rsidP="00B15103">
      <w:pPr>
        <w:pStyle w:val="a5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«Твори, выдумывай, пробуй» - оригинальная цветочно-декоративная композиция.</w:t>
      </w:r>
    </w:p>
    <w:p w:rsidR="007B6EEE" w:rsidRDefault="007B6EEE" w:rsidP="00EB632C">
      <w:pPr>
        <w:pStyle w:val="a5"/>
        <w:numPr>
          <w:ilvl w:val="1"/>
          <w:numId w:val="20"/>
        </w:numPr>
        <w:ind w:left="0" w:hanging="22"/>
        <w:rPr>
          <w:sz w:val="28"/>
          <w:szCs w:val="28"/>
        </w:rPr>
      </w:pPr>
      <w:r w:rsidRPr="00B15103">
        <w:rPr>
          <w:sz w:val="28"/>
          <w:szCs w:val="28"/>
          <w:u w:val="single"/>
        </w:rPr>
        <w:t>Формами</w:t>
      </w:r>
      <w:r>
        <w:rPr>
          <w:sz w:val="28"/>
          <w:szCs w:val="28"/>
        </w:rPr>
        <w:t xml:space="preserve"> показа выставочных материалов могут быть:</w:t>
      </w:r>
    </w:p>
    <w:p w:rsidR="007B6EEE" w:rsidRDefault="007B6EEE" w:rsidP="00B15103">
      <w:pPr>
        <w:pStyle w:val="a5"/>
        <w:numPr>
          <w:ilvl w:val="0"/>
          <w:numId w:val="9"/>
        </w:numPr>
        <w:tabs>
          <w:tab w:val="num" w:pos="2160"/>
        </w:tabs>
        <w:rPr>
          <w:sz w:val="28"/>
          <w:szCs w:val="28"/>
        </w:rPr>
      </w:pPr>
      <w:r>
        <w:rPr>
          <w:sz w:val="28"/>
          <w:szCs w:val="28"/>
        </w:rPr>
        <w:t>экспонаты плодов и овощей (натуральные и консервированные);</w:t>
      </w:r>
    </w:p>
    <w:p w:rsidR="007B6EEE" w:rsidRDefault="007B6EEE" w:rsidP="00B15103">
      <w:pPr>
        <w:pStyle w:val="a5"/>
        <w:numPr>
          <w:ilvl w:val="0"/>
          <w:numId w:val="9"/>
        </w:numPr>
        <w:tabs>
          <w:tab w:val="num" w:pos="2160"/>
        </w:tabs>
        <w:rPr>
          <w:sz w:val="28"/>
          <w:szCs w:val="28"/>
        </w:rPr>
      </w:pPr>
      <w:r>
        <w:rPr>
          <w:sz w:val="28"/>
          <w:szCs w:val="28"/>
        </w:rPr>
        <w:t>снопы зерновых культур;</w:t>
      </w:r>
    </w:p>
    <w:p w:rsidR="007B6EEE" w:rsidRDefault="007B6EEE" w:rsidP="00B15103">
      <w:pPr>
        <w:pStyle w:val="a5"/>
        <w:numPr>
          <w:ilvl w:val="0"/>
          <w:numId w:val="9"/>
        </w:numPr>
        <w:tabs>
          <w:tab w:val="num" w:pos="2160"/>
        </w:tabs>
        <w:rPr>
          <w:sz w:val="28"/>
          <w:szCs w:val="28"/>
        </w:rPr>
      </w:pPr>
      <w:r>
        <w:rPr>
          <w:sz w:val="28"/>
          <w:szCs w:val="28"/>
        </w:rPr>
        <w:t>композиции из живых и сухих растений;</w:t>
      </w:r>
    </w:p>
    <w:p w:rsidR="00D93EA8" w:rsidRDefault="00D93EA8" w:rsidP="00D93EA8">
      <w:pPr>
        <w:pStyle w:val="a5"/>
        <w:ind w:left="0"/>
        <w:rPr>
          <w:b/>
          <w:bCs/>
          <w:i/>
          <w:iCs/>
          <w:sz w:val="28"/>
          <w:szCs w:val="28"/>
        </w:rPr>
      </w:pPr>
    </w:p>
    <w:p w:rsidR="00DB314B" w:rsidRPr="00D93EA8" w:rsidRDefault="00DB314B" w:rsidP="00DB314B">
      <w:pPr>
        <w:pStyle w:val="a5"/>
        <w:numPr>
          <w:ilvl w:val="2"/>
          <w:numId w:val="20"/>
        </w:numPr>
        <w:tabs>
          <w:tab w:val="left" w:pos="284"/>
        </w:tabs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Натуральные экспонаты</w:t>
      </w:r>
    </w:p>
    <w:p w:rsidR="00DB314B" w:rsidRDefault="00DB314B" w:rsidP="00DB314B">
      <w:pPr>
        <w:pStyle w:val="a5"/>
        <w:numPr>
          <w:ilvl w:val="0"/>
          <w:numId w:val="22"/>
        </w:numPr>
        <w:tabs>
          <w:tab w:val="left" w:pos="284"/>
        </w:tabs>
        <w:ind w:left="0" w:firstLine="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овощные культуры: тыквенные, бобовые, луковичные, корнеплоды, капустные. Демонстративным материалом являются: плоды, корнеплоды, кочаны, луковицы, семена, листья с наиболее выраженными видовыми и сортовыми признаками;</w:t>
      </w:r>
    </w:p>
    <w:p w:rsidR="00DB314B" w:rsidRDefault="00DB314B" w:rsidP="00DB314B">
      <w:pPr>
        <w:pStyle w:val="a5"/>
        <w:numPr>
          <w:ilvl w:val="0"/>
          <w:numId w:val="22"/>
        </w:numPr>
        <w:tabs>
          <w:tab w:val="left" w:pos="284"/>
        </w:tabs>
        <w:ind w:left="0" w:firstLine="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плодово-ягодные культуры: семечковые, косточковые. Демонстративным материалом являются: плоды, ягоды с типичными сортовыми признаками;</w:t>
      </w:r>
    </w:p>
    <w:p w:rsidR="00DB314B" w:rsidRDefault="00DB314B" w:rsidP="00DB314B">
      <w:pPr>
        <w:pStyle w:val="a5"/>
        <w:numPr>
          <w:ilvl w:val="0"/>
          <w:numId w:val="22"/>
        </w:numPr>
        <w:tabs>
          <w:tab w:val="left" w:pos="284"/>
        </w:tabs>
        <w:ind w:left="0" w:firstLine="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полевые культуры: зерновые, крупяные, масличные. Демонстративным материалом являются: колосья в виде снопов на подставке;</w:t>
      </w:r>
    </w:p>
    <w:p w:rsidR="00DB314B" w:rsidRPr="00D93EA8" w:rsidRDefault="00DB314B" w:rsidP="00DB314B">
      <w:pPr>
        <w:pStyle w:val="a5"/>
        <w:numPr>
          <w:ilvl w:val="0"/>
          <w:numId w:val="22"/>
        </w:numPr>
        <w:tabs>
          <w:tab w:val="left" w:pos="284"/>
        </w:tabs>
        <w:ind w:left="0" w:firstLine="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ц</w:t>
      </w:r>
      <w:r w:rsidRPr="00D93EA8">
        <w:rPr>
          <w:bCs/>
          <w:iCs/>
          <w:sz w:val="28"/>
          <w:szCs w:val="28"/>
        </w:rPr>
        <w:t>веты и цветочно-декоративные растения. Демонстративным материалом являются: срезанные цветы, горшечные цветочные культуры, цветочно-декоративные композиции с использованием различного растительного материала  (веток, плодов, трав, сухоцветов).</w:t>
      </w:r>
    </w:p>
    <w:p w:rsidR="00DB314B" w:rsidRPr="00D93EA8" w:rsidRDefault="00DB314B" w:rsidP="00DB314B">
      <w:pPr>
        <w:pStyle w:val="a5"/>
        <w:numPr>
          <w:ilvl w:val="2"/>
          <w:numId w:val="20"/>
        </w:numPr>
        <w:tabs>
          <w:tab w:val="left" w:pos="284"/>
        </w:tabs>
        <w:rPr>
          <w:b/>
          <w:bCs/>
          <w:iCs/>
          <w:sz w:val="28"/>
          <w:szCs w:val="28"/>
        </w:rPr>
      </w:pPr>
      <w:r w:rsidRPr="00D93EA8">
        <w:rPr>
          <w:b/>
          <w:bCs/>
          <w:i/>
          <w:iCs/>
          <w:sz w:val="28"/>
          <w:szCs w:val="28"/>
        </w:rPr>
        <w:t>Консервированные экспонаты</w:t>
      </w:r>
    </w:p>
    <w:p w:rsidR="00DB314B" w:rsidRPr="00D93EA8" w:rsidRDefault="00DB314B" w:rsidP="00DB314B">
      <w:pPr>
        <w:pStyle w:val="a5"/>
        <w:tabs>
          <w:tab w:val="left" w:pos="284"/>
        </w:tabs>
        <w:ind w:left="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Коллекции растений или их части, которые невозможно сохранить в натуральном виде. </w:t>
      </w:r>
      <w:r w:rsidRPr="00D93EA8">
        <w:rPr>
          <w:bCs/>
          <w:iCs/>
          <w:sz w:val="28"/>
          <w:szCs w:val="28"/>
        </w:rPr>
        <w:t>Демонстративным материалом являются: овощные и плодово-ягодные культуры, сохранившие внешние и вкусовые качества за счет различных способов консервации.</w:t>
      </w:r>
    </w:p>
    <w:p w:rsidR="00DB314B" w:rsidRDefault="00DB314B" w:rsidP="00DB314B">
      <w:pPr>
        <w:pStyle w:val="a5"/>
        <w:numPr>
          <w:ilvl w:val="2"/>
          <w:numId w:val="20"/>
        </w:numPr>
        <w:tabs>
          <w:tab w:val="left" w:pos="284"/>
        </w:tabs>
        <w:rPr>
          <w:bCs/>
          <w:i/>
          <w:iCs/>
          <w:sz w:val="28"/>
          <w:szCs w:val="28"/>
        </w:rPr>
      </w:pPr>
      <w:r w:rsidRPr="00D93EA8">
        <w:rPr>
          <w:b/>
          <w:bCs/>
          <w:i/>
          <w:iCs/>
          <w:sz w:val="28"/>
          <w:szCs w:val="28"/>
        </w:rPr>
        <w:t>Гербари</w:t>
      </w:r>
      <w:r>
        <w:rPr>
          <w:b/>
          <w:bCs/>
          <w:i/>
          <w:iCs/>
          <w:sz w:val="28"/>
          <w:szCs w:val="28"/>
        </w:rPr>
        <w:t>й</w:t>
      </w:r>
    </w:p>
    <w:p w:rsidR="00DB314B" w:rsidRDefault="00DB314B" w:rsidP="00DB314B">
      <w:pPr>
        <w:pStyle w:val="a5"/>
        <w:tabs>
          <w:tab w:val="left" w:pos="284"/>
        </w:tabs>
        <w:ind w:left="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Демонстративным материалом являются засушенные растения с сохранением характерной формы и естественной окраски.</w:t>
      </w:r>
    </w:p>
    <w:p w:rsidR="00DB314B" w:rsidRDefault="00DB314B" w:rsidP="00D93EA8">
      <w:pPr>
        <w:pStyle w:val="a5"/>
        <w:ind w:left="0"/>
        <w:rPr>
          <w:b/>
          <w:bCs/>
          <w:i/>
          <w:iCs/>
          <w:sz w:val="28"/>
          <w:szCs w:val="28"/>
        </w:rPr>
      </w:pPr>
    </w:p>
    <w:p w:rsidR="00DB314B" w:rsidRDefault="00DB314B" w:rsidP="00D93EA8">
      <w:pPr>
        <w:pStyle w:val="a5"/>
        <w:ind w:left="0"/>
        <w:rPr>
          <w:b/>
          <w:bCs/>
          <w:i/>
          <w:iCs/>
          <w:sz w:val="28"/>
          <w:szCs w:val="28"/>
        </w:rPr>
      </w:pPr>
    </w:p>
    <w:p w:rsidR="007B6EEE" w:rsidRDefault="00DB314B" w:rsidP="00DB314B">
      <w:pPr>
        <w:pStyle w:val="a5"/>
        <w:ind w:left="-22"/>
        <w:rPr>
          <w:b/>
          <w:bCs/>
          <w:iCs/>
          <w:sz w:val="28"/>
          <w:szCs w:val="28"/>
        </w:rPr>
      </w:pPr>
      <w:r w:rsidRPr="00DB314B">
        <w:rPr>
          <w:b/>
          <w:bCs/>
          <w:iCs/>
          <w:sz w:val="28"/>
          <w:szCs w:val="28"/>
          <w:u w:val="single"/>
        </w:rPr>
        <w:t>Внимание</w:t>
      </w:r>
      <w:r w:rsidRPr="00DB314B">
        <w:rPr>
          <w:b/>
          <w:bCs/>
          <w:iCs/>
          <w:sz w:val="28"/>
          <w:szCs w:val="28"/>
        </w:rPr>
        <w:t>!</w:t>
      </w:r>
      <w:r w:rsidRPr="00DB314B">
        <w:rPr>
          <w:bCs/>
          <w:iCs/>
          <w:sz w:val="28"/>
          <w:szCs w:val="28"/>
        </w:rPr>
        <w:t xml:space="preserve"> У</w:t>
      </w:r>
      <w:r w:rsidR="007B6EEE" w:rsidRPr="00D93EA8">
        <w:rPr>
          <w:bCs/>
          <w:iCs/>
          <w:sz w:val="28"/>
          <w:szCs w:val="28"/>
        </w:rPr>
        <w:t>бедительно просим участников обратить внимание на оформление материалов – творческие работы</w:t>
      </w:r>
      <w:r w:rsidR="00D93EA8" w:rsidRPr="00D93EA8">
        <w:rPr>
          <w:bCs/>
          <w:iCs/>
          <w:sz w:val="28"/>
          <w:szCs w:val="28"/>
        </w:rPr>
        <w:t xml:space="preserve"> </w:t>
      </w:r>
      <w:r w:rsidR="007B6EEE" w:rsidRPr="00D93EA8">
        <w:rPr>
          <w:bCs/>
          <w:iCs/>
          <w:sz w:val="28"/>
          <w:szCs w:val="28"/>
        </w:rPr>
        <w:t>(</w:t>
      </w:r>
      <w:r w:rsidR="00EB632C">
        <w:rPr>
          <w:bCs/>
          <w:iCs/>
          <w:sz w:val="28"/>
          <w:szCs w:val="28"/>
        </w:rPr>
        <w:t xml:space="preserve">композиции, отдельные </w:t>
      </w:r>
      <w:r w:rsidR="007B6EEE" w:rsidRPr="00D93EA8">
        <w:rPr>
          <w:bCs/>
          <w:iCs/>
          <w:sz w:val="28"/>
          <w:szCs w:val="28"/>
        </w:rPr>
        <w:t xml:space="preserve">поделки) </w:t>
      </w:r>
      <w:r w:rsidR="00D93EA8" w:rsidRPr="00D93EA8">
        <w:rPr>
          <w:bCs/>
          <w:iCs/>
          <w:sz w:val="28"/>
          <w:szCs w:val="28"/>
        </w:rPr>
        <w:t>могут быть представлены</w:t>
      </w:r>
      <w:r w:rsidR="007B6EEE" w:rsidRPr="00D93EA8">
        <w:rPr>
          <w:bCs/>
          <w:iCs/>
          <w:sz w:val="28"/>
          <w:szCs w:val="28"/>
        </w:rPr>
        <w:t xml:space="preserve"> только в номинации «Твори, выдумывай, пробуй», </w:t>
      </w:r>
      <w:r w:rsidR="00D93EA8" w:rsidRPr="00D93EA8">
        <w:rPr>
          <w:bCs/>
          <w:iCs/>
          <w:sz w:val="28"/>
          <w:szCs w:val="28"/>
        </w:rPr>
        <w:t>в о</w:t>
      </w:r>
      <w:r w:rsidR="007B6EEE" w:rsidRPr="00D93EA8">
        <w:rPr>
          <w:bCs/>
          <w:iCs/>
          <w:sz w:val="28"/>
          <w:szCs w:val="28"/>
        </w:rPr>
        <w:t>стальны</w:t>
      </w:r>
      <w:r w:rsidR="00D93EA8" w:rsidRPr="00D93EA8">
        <w:rPr>
          <w:bCs/>
          <w:iCs/>
          <w:sz w:val="28"/>
          <w:szCs w:val="28"/>
        </w:rPr>
        <w:t>х номинациях</w:t>
      </w:r>
      <w:r w:rsidR="007B6EEE" w:rsidRPr="00D93EA8">
        <w:rPr>
          <w:bCs/>
          <w:iCs/>
          <w:sz w:val="28"/>
          <w:szCs w:val="28"/>
        </w:rPr>
        <w:t xml:space="preserve"> экспонаты </w:t>
      </w:r>
      <w:r w:rsidR="00D93EA8" w:rsidRPr="00D93EA8">
        <w:rPr>
          <w:bCs/>
          <w:iCs/>
          <w:sz w:val="28"/>
          <w:szCs w:val="28"/>
        </w:rPr>
        <w:t xml:space="preserve">должны быть представлены </w:t>
      </w:r>
      <w:r w:rsidR="00D93EA8" w:rsidRPr="00EB632C">
        <w:rPr>
          <w:b/>
          <w:bCs/>
          <w:iCs/>
          <w:sz w:val="28"/>
          <w:szCs w:val="28"/>
        </w:rPr>
        <w:t>только</w:t>
      </w:r>
      <w:r w:rsidR="007B6EEE" w:rsidRPr="00EB632C">
        <w:rPr>
          <w:b/>
          <w:bCs/>
          <w:iCs/>
          <w:sz w:val="28"/>
          <w:szCs w:val="28"/>
        </w:rPr>
        <w:t xml:space="preserve"> в натуральном виде!</w:t>
      </w:r>
    </w:p>
    <w:p w:rsidR="00EB632C" w:rsidRDefault="00EB632C" w:rsidP="00EB632C">
      <w:pPr>
        <w:pStyle w:val="Style4"/>
        <w:widowControl/>
        <w:tabs>
          <w:tab w:val="left" w:pos="350"/>
          <w:tab w:val="left" w:pos="567"/>
          <w:tab w:val="left" w:pos="851"/>
          <w:tab w:val="left" w:pos="993"/>
          <w:tab w:val="left" w:pos="1134"/>
        </w:tabs>
        <w:ind w:firstLine="709"/>
        <w:jc w:val="both"/>
        <w:rPr>
          <w:rStyle w:val="FontStyle18"/>
          <w:sz w:val="28"/>
          <w:szCs w:val="28"/>
        </w:rPr>
      </w:pPr>
    </w:p>
    <w:p w:rsidR="00EB632C" w:rsidRPr="00EC5EF9" w:rsidRDefault="00EB632C" w:rsidP="00EB632C">
      <w:pPr>
        <w:pStyle w:val="Style4"/>
        <w:widowControl/>
        <w:numPr>
          <w:ilvl w:val="0"/>
          <w:numId w:val="20"/>
        </w:numPr>
        <w:tabs>
          <w:tab w:val="left" w:pos="350"/>
          <w:tab w:val="left" w:pos="567"/>
          <w:tab w:val="left" w:pos="851"/>
          <w:tab w:val="left" w:pos="993"/>
          <w:tab w:val="left" w:pos="1134"/>
        </w:tabs>
        <w:jc w:val="center"/>
        <w:rPr>
          <w:rStyle w:val="FontStyle18"/>
          <w:sz w:val="28"/>
          <w:szCs w:val="28"/>
        </w:rPr>
      </w:pPr>
      <w:r w:rsidRPr="00EC5EF9">
        <w:rPr>
          <w:rStyle w:val="FontStyle18"/>
          <w:sz w:val="28"/>
          <w:szCs w:val="28"/>
        </w:rPr>
        <w:t>Тре</w:t>
      </w:r>
      <w:r>
        <w:rPr>
          <w:rStyle w:val="FontStyle18"/>
          <w:sz w:val="28"/>
          <w:szCs w:val="28"/>
        </w:rPr>
        <w:t>бования к оформлению композиции</w:t>
      </w:r>
    </w:p>
    <w:p w:rsidR="00EB632C" w:rsidRDefault="00EB632C" w:rsidP="00EB632C">
      <w:pPr>
        <w:pStyle w:val="Style8"/>
        <w:widowControl/>
        <w:numPr>
          <w:ilvl w:val="1"/>
          <w:numId w:val="24"/>
        </w:numPr>
        <w:tabs>
          <w:tab w:val="left" w:pos="269"/>
          <w:tab w:val="left" w:pos="567"/>
        </w:tabs>
        <w:spacing w:line="240" w:lineRule="auto"/>
        <w:ind w:left="0" w:firstLine="0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наличие наименования</w:t>
      </w:r>
      <w:r w:rsidRPr="00EC5EF9">
        <w:rPr>
          <w:rStyle w:val="FontStyle15"/>
          <w:sz w:val="28"/>
          <w:szCs w:val="28"/>
        </w:rPr>
        <w:t xml:space="preserve"> композиции;</w:t>
      </w:r>
    </w:p>
    <w:p w:rsidR="00EB632C" w:rsidRDefault="00EB632C" w:rsidP="00EB632C">
      <w:pPr>
        <w:pStyle w:val="Style8"/>
        <w:widowControl/>
        <w:numPr>
          <w:ilvl w:val="1"/>
          <w:numId w:val="24"/>
        </w:numPr>
        <w:tabs>
          <w:tab w:val="left" w:pos="269"/>
          <w:tab w:val="left" w:pos="567"/>
        </w:tabs>
        <w:spacing w:line="240" w:lineRule="auto"/>
        <w:ind w:left="0" w:firstLine="0"/>
        <w:rPr>
          <w:rStyle w:val="FontStyle15"/>
          <w:sz w:val="28"/>
          <w:szCs w:val="28"/>
        </w:rPr>
      </w:pPr>
      <w:proofErr w:type="gramStart"/>
      <w:r w:rsidRPr="00EB632C">
        <w:rPr>
          <w:rStyle w:val="FontStyle15"/>
          <w:sz w:val="28"/>
          <w:szCs w:val="28"/>
        </w:rPr>
        <w:t>наличие информации об авторе (фамилия, имя (отчество - по желанию) автора или наименование учреждения (организации, предприятия, муниципального образования));</w:t>
      </w:r>
      <w:proofErr w:type="gramEnd"/>
    </w:p>
    <w:p w:rsidR="00EB632C" w:rsidRPr="00EB632C" w:rsidRDefault="00EB632C" w:rsidP="00EB632C">
      <w:pPr>
        <w:pStyle w:val="Style8"/>
        <w:widowControl/>
        <w:numPr>
          <w:ilvl w:val="1"/>
          <w:numId w:val="24"/>
        </w:numPr>
        <w:tabs>
          <w:tab w:val="left" w:pos="269"/>
          <w:tab w:val="left" w:pos="567"/>
        </w:tabs>
        <w:spacing w:line="240" w:lineRule="auto"/>
        <w:ind w:left="0" w:firstLine="0"/>
        <w:rPr>
          <w:rStyle w:val="FontStyle15"/>
          <w:sz w:val="28"/>
          <w:szCs w:val="28"/>
        </w:rPr>
      </w:pPr>
      <w:r w:rsidRPr="00EB632C">
        <w:rPr>
          <w:rStyle w:val="FontStyle15"/>
          <w:sz w:val="28"/>
          <w:szCs w:val="28"/>
        </w:rPr>
        <w:t>наличие информации о месте проживания автора.</w:t>
      </w:r>
    </w:p>
    <w:p w:rsidR="00EB632C" w:rsidRDefault="00EB632C" w:rsidP="00EB632C">
      <w:pPr>
        <w:pStyle w:val="Style4"/>
        <w:widowControl/>
        <w:tabs>
          <w:tab w:val="left" w:pos="274"/>
        </w:tabs>
        <w:ind w:left="1069"/>
        <w:jc w:val="both"/>
        <w:rPr>
          <w:rStyle w:val="FontStyle18"/>
          <w:sz w:val="28"/>
          <w:szCs w:val="28"/>
        </w:rPr>
      </w:pPr>
    </w:p>
    <w:p w:rsidR="00EB632C" w:rsidRPr="00EC5EF9" w:rsidRDefault="00EB632C" w:rsidP="00EB632C">
      <w:pPr>
        <w:pStyle w:val="Style4"/>
        <w:widowControl/>
        <w:numPr>
          <w:ilvl w:val="0"/>
          <w:numId w:val="24"/>
        </w:numPr>
        <w:tabs>
          <w:tab w:val="left" w:pos="274"/>
        </w:tabs>
        <w:jc w:val="center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lastRenderedPageBreak/>
        <w:t>Критерии оценивания</w:t>
      </w:r>
    </w:p>
    <w:p w:rsidR="00EB632C" w:rsidRPr="00EC5EF9" w:rsidRDefault="00EB632C" w:rsidP="00EB632C">
      <w:pPr>
        <w:pStyle w:val="Style8"/>
        <w:widowControl/>
        <w:numPr>
          <w:ilvl w:val="1"/>
          <w:numId w:val="24"/>
        </w:numPr>
        <w:tabs>
          <w:tab w:val="left" w:pos="158"/>
        </w:tabs>
        <w:spacing w:line="240" w:lineRule="auto"/>
        <w:ind w:left="0" w:hanging="11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оригинальность </w:t>
      </w:r>
      <w:r w:rsidRPr="00EC5EF9">
        <w:rPr>
          <w:rStyle w:val="FontStyle15"/>
          <w:sz w:val="28"/>
          <w:szCs w:val="28"/>
        </w:rPr>
        <w:t>композиционно</w:t>
      </w:r>
      <w:r>
        <w:rPr>
          <w:rStyle w:val="FontStyle15"/>
          <w:sz w:val="28"/>
          <w:szCs w:val="28"/>
        </w:rPr>
        <w:t>го</w:t>
      </w:r>
      <w:r w:rsidRPr="00EC5EF9">
        <w:rPr>
          <w:rStyle w:val="FontStyle15"/>
          <w:sz w:val="28"/>
          <w:szCs w:val="28"/>
        </w:rPr>
        <w:t xml:space="preserve"> решени</w:t>
      </w:r>
      <w:r>
        <w:rPr>
          <w:rStyle w:val="FontStyle15"/>
          <w:sz w:val="28"/>
          <w:szCs w:val="28"/>
        </w:rPr>
        <w:t>я</w:t>
      </w:r>
      <w:r w:rsidRPr="00EC5EF9">
        <w:rPr>
          <w:rStyle w:val="FontStyle15"/>
          <w:sz w:val="28"/>
          <w:szCs w:val="28"/>
        </w:rPr>
        <w:t>;</w:t>
      </w:r>
    </w:p>
    <w:p w:rsidR="00EB632C" w:rsidRPr="00EC5EF9" w:rsidRDefault="00EB632C" w:rsidP="00EB632C">
      <w:pPr>
        <w:pStyle w:val="Style8"/>
        <w:widowControl/>
        <w:numPr>
          <w:ilvl w:val="1"/>
          <w:numId w:val="24"/>
        </w:numPr>
        <w:tabs>
          <w:tab w:val="left" w:pos="158"/>
        </w:tabs>
        <w:spacing w:line="240" w:lineRule="auto"/>
        <w:ind w:left="0" w:hanging="11"/>
        <w:rPr>
          <w:rStyle w:val="FontStyle15"/>
          <w:sz w:val="28"/>
          <w:szCs w:val="28"/>
        </w:rPr>
      </w:pPr>
      <w:r w:rsidRPr="00EC5EF9">
        <w:rPr>
          <w:rStyle w:val="FontStyle15"/>
          <w:sz w:val="28"/>
          <w:szCs w:val="28"/>
        </w:rPr>
        <w:t>видовое разнообразие цветов</w:t>
      </w:r>
      <w:r>
        <w:rPr>
          <w:rStyle w:val="FontStyle15"/>
          <w:sz w:val="28"/>
          <w:szCs w:val="28"/>
        </w:rPr>
        <w:t xml:space="preserve"> в оформлении</w:t>
      </w:r>
      <w:r w:rsidRPr="00EC5EF9">
        <w:rPr>
          <w:rStyle w:val="FontStyle15"/>
          <w:sz w:val="28"/>
          <w:szCs w:val="28"/>
        </w:rPr>
        <w:t>;</w:t>
      </w:r>
    </w:p>
    <w:p w:rsidR="00EB632C" w:rsidRPr="00EC5EF9" w:rsidRDefault="00EB632C" w:rsidP="00EB632C">
      <w:pPr>
        <w:pStyle w:val="Style8"/>
        <w:widowControl/>
        <w:numPr>
          <w:ilvl w:val="1"/>
          <w:numId w:val="24"/>
        </w:numPr>
        <w:tabs>
          <w:tab w:val="left" w:pos="158"/>
        </w:tabs>
        <w:spacing w:line="240" w:lineRule="auto"/>
        <w:ind w:left="0" w:hanging="11"/>
        <w:rPr>
          <w:rStyle w:val="FontStyle15"/>
          <w:sz w:val="28"/>
          <w:szCs w:val="28"/>
        </w:rPr>
      </w:pPr>
      <w:r w:rsidRPr="00EC5EF9">
        <w:rPr>
          <w:rStyle w:val="FontStyle15"/>
          <w:sz w:val="28"/>
          <w:szCs w:val="28"/>
        </w:rPr>
        <w:t xml:space="preserve">соответствие композиции </w:t>
      </w:r>
      <w:r>
        <w:rPr>
          <w:rStyle w:val="FontStyle15"/>
          <w:sz w:val="28"/>
          <w:szCs w:val="28"/>
        </w:rPr>
        <w:t>обозначенной</w:t>
      </w:r>
      <w:r w:rsidRPr="00EC5EF9">
        <w:rPr>
          <w:rStyle w:val="FontStyle15"/>
          <w:sz w:val="28"/>
          <w:szCs w:val="28"/>
        </w:rPr>
        <w:t xml:space="preserve"> теме;</w:t>
      </w:r>
    </w:p>
    <w:p w:rsidR="00EB632C" w:rsidRDefault="00EB632C" w:rsidP="00EB632C">
      <w:pPr>
        <w:pStyle w:val="Style8"/>
        <w:widowControl/>
        <w:numPr>
          <w:ilvl w:val="1"/>
          <w:numId w:val="24"/>
        </w:numPr>
        <w:tabs>
          <w:tab w:val="left" w:pos="158"/>
        </w:tabs>
        <w:spacing w:line="240" w:lineRule="auto"/>
        <w:ind w:left="0" w:hanging="11"/>
        <w:rPr>
          <w:rStyle w:val="FontStyle15"/>
          <w:sz w:val="28"/>
          <w:szCs w:val="28"/>
        </w:rPr>
      </w:pPr>
      <w:r w:rsidRPr="00EC5EF9">
        <w:rPr>
          <w:rStyle w:val="FontStyle15"/>
          <w:sz w:val="28"/>
          <w:szCs w:val="28"/>
        </w:rPr>
        <w:t xml:space="preserve">использование оригинального </w:t>
      </w:r>
      <w:r>
        <w:rPr>
          <w:rStyle w:val="FontStyle15"/>
          <w:sz w:val="28"/>
          <w:szCs w:val="28"/>
        </w:rPr>
        <w:t>подхода в исполнении композиции.</w:t>
      </w:r>
    </w:p>
    <w:p w:rsidR="00EB632C" w:rsidRPr="00EC5EF9" w:rsidRDefault="00EB632C" w:rsidP="00EB632C">
      <w:pPr>
        <w:pStyle w:val="Style8"/>
        <w:widowControl/>
        <w:tabs>
          <w:tab w:val="left" w:pos="158"/>
        </w:tabs>
        <w:spacing w:line="240" w:lineRule="auto"/>
        <w:rPr>
          <w:rStyle w:val="FontStyle15"/>
          <w:sz w:val="28"/>
          <w:szCs w:val="28"/>
        </w:rPr>
      </w:pPr>
    </w:p>
    <w:p w:rsidR="00EB632C" w:rsidRPr="00EC5EF9" w:rsidRDefault="00EB632C" w:rsidP="00EB632C">
      <w:pPr>
        <w:pStyle w:val="Style4"/>
        <w:widowControl/>
        <w:numPr>
          <w:ilvl w:val="0"/>
          <w:numId w:val="24"/>
        </w:numPr>
        <w:tabs>
          <w:tab w:val="left" w:pos="274"/>
        </w:tabs>
        <w:jc w:val="center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Подведение итогов</w:t>
      </w:r>
    </w:p>
    <w:p w:rsidR="00EB632C" w:rsidRPr="00EC5EF9" w:rsidRDefault="00EB632C" w:rsidP="00EB632C">
      <w:pPr>
        <w:pStyle w:val="Style11"/>
        <w:widowControl/>
        <w:spacing w:line="240" w:lineRule="auto"/>
        <w:ind w:firstLine="709"/>
        <w:rPr>
          <w:rStyle w:val="FontStyle15"/>
          <w:sz w:val="28"/>
          <w:szCs w:val="28"/>
        </w:rPr>
      </w:pPr>
      <w:r w:rsidRPr="00EC5EF9">
        <w:rPr>
          <w:rStyle w:val="FontStyle15"/>
          <w:sz w:val="28"/>
          <w:szCs w:val="28"/>
        </w:rPr>
        <w:t xml:space="preserve">Для подведения итогов выставки члены жюри на месте оценивают </w:t>
      </w:r>
      <w:r>
        <w:rPr>
          <w:rStyle w:val="FontStyle15"/>
          <w:sz w:val="28"/>
          <w:szCs w:val="28"/>
        </w:rPr>
        <w:t>представленные</w:t>
      </w:r>
      <w:r w:rsidRPr="00EC5EF9">
        <w:rPr>
          <w:rStyle w:val="FontStyle15"/>
          <w:sz w:val="28"/>
          <w:szCs w:val="28"/>
        </w:rPr>
        <w:t xml:space="preserve"> композиции и определяют победителей выставки.</w:t>
      </w:r>
    </w:p>
    <w:p w:rsidR="00EB632C" w:rsidRPr="00EC5EF9" w:rsidRDefault="00EB632C" w:rsidP="00EB632C">
      <w:pPr>
        <w:pStyle w:val="Style5"/>
        <w:widowControl/>
        <w:spacing w:line="240" w:lineRule="auto"/>
        <w:ind w:firstLine="709"/>
        <w:rPr>
          <w:rStyle w:val="FontStyle15"/>
          <w:sz w:val="28"/>
          <w:szCs w:val="28"/>
        </w:rPr>
      </w:pPr>
      <w:r w:rsidRPr="00EC5EF9">
        <w:rPr>
          <w:rStyle w:val="FontStyle15"/>
          <w:sz w:val="28"/>
          <w:szCs w:val="28"/>
        </w:rPr>
        <w:t>Победители выставки награждаются дипломами и ценными подарками.</w:t>
      </w:r>
    </w:p>
    <w:p w:rsidR="00EB632C" w:rsidRDefault="00EB632C" w:rsidP="007B6EEE">
      <w:pPr>
        <w:rPr>
          <w:rFonts w:ascii="Times New Roman" w:hAnsi="Times New Roman"/>
          <w:b/>
          <w:sz w:val="28"/>
          <w:szCs w:val="28"/>
        </w:rPr>
      </w:pPr>
    </w:p>
    <w:p w:rsidR="00DB314B" w:rsidRDefault="00DB314B" w:rsidP="007B6EEE">
      <w:pPr>
        <w:rPr>
          <w:rFonts w:ascii="Times New Roman" w:hAnsi="Times New Roman"/>
          <w:b/>
          <w:sz w:val="28"/>
          <w:szCs w:val="28"/>
        </w:rPr>
      </w:pPr>
    </w:p>
    <w:p w:rsidR="00DB314B" w:rsidRDefault="00DB314B" w:rsidP="007B6EEE">
      <w:pPr>
        <w:rPr>
          <w:rFonts w:ascii="Times New Roman" w:hAnsi="Times New Roman"/>
          <w:b/>
          <w:sz w:val="28"/>
          <w:szCs w:val="28"/>
        </w:rPr>
      </w:pPr>
    </w:p>
    <w:p w:rsidR="00DB314B" w:rsidRDefault="00DB314B" w:rsidP="007B6EEE">
      <w:pPr>
        <w:rPr>
          <w:rFonts w:ascii="Times New Roman" w:hAnsi="Times New Roman"/>
          <w:b/>
          <w:sz w:val="28"/>
          <w:szCs w:val="28"/>
        </w:rPr>
      </w:pPr>
    </w:p>
    <w:p w:rsidR="00DB314B" w:rsidRDefault="00DB314B" w:rsidP="007B6EEE">
      <w:pPr>
        <w:rPr>
          <w:rFonts w:ascii="Times New Roman" w:hAnsi="Times New Roman"/>
          <w:b/>
          <w:sz w:val="28"/>
          <w:szCs w:val="28"/>
        </w:rPr>
      </w:pPr>
    </w:p>
    <w:p w:rsidR="00DB314B" w:rsidRDefault="00DB314B" w:rsidP="007B6EEE">
      <w:pPr>
        <w:rPr>
          <w:rFonts w:ascii="Times New Roman" w:hAnsi="Times New Roman"/>
          <w:b/>
          <w:sz w:val="28"/>
          <w:szCs w:val="28"/>
        </w:rPr>
      </w:pPr>
    </w:p>
    <w:p w:rsidR="00DB314B" w:rsidRDefault="00DB314B" w:rsidP="007B6EEE">
      <w:pPr>
        <w:rPr>
          <w:rFonts w:ascii="Times New Roman" w:hAnsi="Times New Roman"/>
          <w:b/>
          <w:sz w:val="28"/>
          <w:szCs w:val="28"/>
        </w:rPr>
      </w:pPr>
    </w:p>
    <w:p w:rsidR="00DB314B" w:rsidRDefault="00DB314B" w:rsidP="007B6EEE">
      <w:pPr>
        <w:rPr>
          <w:rFonts w:ascii="Times New Roman" w:hAnsi="Times New Roman"/>
          <w:b/>
          <w:sz w:val="28"/>
          <w:szCs w:val="28"/>
        </w:rPr>
      </w:pPr>
    </w:p>
    <w:p w:rsidR="00DB314B" w:rsidRDefault="00DB314B" w:rsidP="007B6EEE">
      <w:pPr>
        <w:rPr>
          <w:rFonts w:ascii="Times New Roman" w:hAnsi="Times New Roman"/>
          <w:b/>
          <w:sz w:val="28"/>
          <w:szCs w:val="28"/>
        </w:rPr>
      </w:pPr>
    </w:p>
    <w:p w:rsidR="00DB314B" w:rsidRDefault="00DB314B" w:rsidP="007B6EEE">
      <w:pPr>
        <w:rPr>
          <w:rFonts w:ascii="Times New Roman" w:hAnsi="Times New Roman"/>
          <w:b/>
          <w:sz w:val="28"/>
          <w:szCs w:val="28"/>
        </w:rPr>
      </w:pPr>
    </w:p>
    <w:p w:rsidR="00DB314B" w:rsidRDefault="00DB314B" w:rsidP="007B6EEE">
      <w:pPr>
        <w:rPr>
          <w:rFonts w:ascii="Times New Roman" w:hAnsi="Times New Roman"/>
          <w:b/>
          <w:sz w:val="28"/>
          <w:szCs w:val="28"/>
        </w:rPr>
      </w:pPr>
    </w:p>
    <w:p w:rsidR="00DB314B" w:rsidRDefault="00DB314B" w:rsidP="007B6EEE">
      <w:pPr>
        <w:rPr>
          <w:rFonts w:ascii="Times New Roman" w:hAnsi="Times New Roman"/>
          <w:b/>
          <w:sz w:val="28"/>
          <w:szCs w:val="28"/>
        </w:rPr>
      </w:pPr>
    </w:p>
    <w:p w:rsidR="00DB314B" w:rsidRDefault="00DB314B" w:rsidP="007B6EEE">
      <w:pPr>
        <w:rPr>
          <w:rFonts w:ascii="Times New Roman" w:hAnsi="Times New Roman"/>
          <w:b/>
          <w:sz w:val="28"/>
          <w:szCs w:val="28"/>
        </w:rPr>
      </w:pPr>
    </w:p>
    <w:p w:rsidR="00DB314B" w:rsidRDefault="00DB314B" w:rsidP="007B6EEE">
      <w:pPr>
        <w:rPr>
          <w:rFonts w:ascii="Times New Roman" w:hAnsi="Times New Roman"/>
          <w:b/>
          <w:sz w:val="28"/>
          <w:szCs w:val="28"/>
        </w:rPr>
      </w:pPr>
    </w:p>
    <w:p w:rsidR="00DB314B" w:rsidRDefault="00DB314B" w:rsidP="007B6EEE">
      <w:pPr>
        <w:rPr>
          <w:rFonts w:ascii="Times New Roman" w:hAnsi="Times New Roman"/>
          <w:b/>
          <w:sz w:val="28"/>
          <w:szCs w:val="28"/>
        </w:rPr>
      </w:pPr>
    </w:p>
    <w:p w:rsidR="00DB314B" w:rsidRDefault="00DB314B" w:rsidP="007B6EEE">
      <w:pPr>
        <w:rPr>
          <w:rFonts w:ascii="Times New Roman" w:hAnsi="Times New Roman"/>
          <w:b/>
          <w:sz w:val="28"/>
          <w:szCs w:val="28"/>
        </w:rPr>
      </w:pPr>
    </w:p>
    <w:p w:rsidR="00DB314B" w:rsidRDefault="00DB314B" w:rsidP="007B6EEE">
      <w:pPr>
        <w:rPr>
          <w:rFonts w:ascii="Times New Roman" w:hAnsi="Times New Roman"/>
          <w:b/>
          <w:sz w:val="28"/>
          <w:szCs w:val="28"/>
        </w:rPr>
      </w:pPr>
    </w:p>
    <w:p w:rsidR="00DB314B" w:rsidRDefault="00DB314B" w:rsidP="007B6EEE">
      <w:pPr>
        <w:rPr>
          <w:rFonts w:ascii="Times New Roman" w:hAnsi="Times New Roman"/>
          <w:b/>
          <w:sz w:val="28"/>
          <w:szCs w:val="28"/>
        </w:rPr>
      </w:pPr>
    </w:p>
    <w:p w:rsidR="00DB314B" w:rsidRDefault="00DB314B" w:rsidP="007B6EEE">
      <w:pPr>
        <w:rPr>
          <w:rFonts w:ascii="Times New Roman" w:hAnsi="Times New Roman"/>
          <w:b/>
          <w:sz w:val="28"/>
          <w:szCs w:val="28"/>
        </w:rPr>
      </w:pPr>
    </w:p>
    <w:p w:rsidR="00B641F7" w:rsidRDefault="00B641F7" w:rsidP="00DB314B">
      <w:pPr>
        <w:pStyle w:val="Style5"/>
        <w:widowControl/>
        <w:spacing w:line="240" w:lineRule="auto"/>
        <w:jc w:val="right"/>
        <w:rPr>
          <w:rStyle w:val="FontStyle15"/>
          <w:sz w:val="28"/>
          <w:szCs w:val="28"/>
        </w:rPr>
      </w:pPr>
    </w:p>
    <w:p w:rsidR="00DB314B" w:rsidRDefault="00DB314B" w:rsidP="00DB314B">
      <w:pPr>
        <w:pStyle w:val="Style5"/>
        <w:widowControl/>
        <w:spacing w:line="240" w:lineRule="auto"/>
        <w:jc w:val="right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lastRenderedPageBreak/>
        <w:t>Приложение № 3</w:t>
      </w:r>
    </w:p>
    <w:p w:rsidR="00DB314B" w:rsidRDefault="00DB314B" w:rsidP="00DB314B">
      <w:pPr>
        <w:pStyle w:val="Style5"/>
        <w:widowControl/>
        <w:spacing w:line="240" w:lineRule="auto"/>
        <w:jc w:val="right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к </w:t>
      </w:r>
      <w:r w:rsidR="005729C2">
        <w:rPr>
          <w:rStyle w:val="FontStyle15"/>
          <w:sz w:val="28"/>
          <w:szCs w:val="28"/>
        </w:rPr>
        <w:t>постановлению</w:t>
      </w:r>
      <w:r>
        <w:rPr>
          <w:rStyle w:val="FontStyle15"/>
          <w:sz w:val="28"/>
          <w:szCs w:val="28"/>
        </w:rPr>
        <w:t xml:space="preserve"> Главы района</w:t>
      </w:r>
    </w:p>
    <w:p w:rsidR="00DB314B" w:rsidRDefault="00DB314B" w:rsidP="00DB314B">
      <w:pPr>
        <w:pStyle w:val="Style5"/>
        <w:widowControl/>
        <w:spacing w:line="240" w:lineRule="auto"/>
        <w:jc w:val="right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от _____________  № ___</w:t>
      </w:r>
    </w:p>
    <w:p w:rsidR="00DB314B" w:rsidRDefault="00DB314B" w:rsidP="007B6EEE">
      <w:pPr>
        <w:rPr>
          <w:rFonts w:ascii="Times New Roman" w:hAnsi="Times New Roman"/>
          <w:b/>
          <w:sz w:val="28"/>
          <w:szCs w:val="28"/>
        </w:rPr>
      </w:pPr>
    </w:p>
    <w:p w:rsidR="00DB314B" w:rsidRDefault="00DB314B" w:rsidP="00DB314B">
      <w:pPr>
        <w:pStyle w:val="Style9"/>
        <w:widowControl/>
        <w:spacing w:line="240" w:lineRule="auto"/>
        <w:ind w:left="709"/>
        <w:jc w:val="both"/>
        <w:rPr>
          <w:rStyle w:val="FontStyle15"/>
          <w:sz w:val="28"/>
          <w:szCs w:val="28"/>
        </w:rPr>
      </w:pPr>
    </w:p>
    <w:p w:rsidR="00DB314B" w:rsidRDefault="00DB314B" w:rsidP="00D6187E">
      <w:pPr>
        <w:pStyle w:val="Style9"/>
        <w:widowControl/>
        <w:spacing w:line="240" w:lineRule="auto"/>
        <w:jc w:val="center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Состав жюри</w:t>
      </w:r>
    </w:p>
    <w:p w:rsidR="00DB314B" w:rsidRDefault="00DB314B" w:rsidP="00D6187E">
      <w:pPr>
        <w:pStyle w:val="Style9"/>
        <w:widowControl/>
        <w:spacing w:line="240" w:lineRule="auto"/>
        <w:jc w:val="center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районной </w:t>
      </w:r>
      <w:r w:rsidRPr="008B5894">
        <w:rPr>
          <w:rStyle w:val="FontStyle15"/>
          <w:sz w:val="28"/>
          <w:szCs w:val="28"/>
        </w:rPr>
        <w:t>выставки цветов, плодов и овощей</w:t>
      </w:r>
      <w:r>
        <w:rPr>
          <w:rStyle w:val="FontStyle15"/>
          <w:sz w:val="28"/>
          <w:szCs w:val="28"/>
        </w:rPr>
        <w:t>.</w:t>
      </w:r>
    </w:p>
    <w:p w:rsidR="00DB314B" w:rsidRDefault="00DB314B" w:rsidP="00DB314B">
      <w:pPr>
        <w:pStyle w:val="Style9"/>
        <w:widowControl/>
        <w:spacing w:line="240" w:lineRule="auto"/>
        <w:ind w:left="66"/>
        <w:jc w:val="both"/>
        <w:rPr>
          <w:rStyle w:val="FontStyle15"/>
          <w:sz w:val="28"/>
          <w:szCs w:val="28"/>
        </w:rPr>
      </w:pPr>
    </w:p>
    <w:p w:rsidR="00DB314B" w:rsidRDefault="00DB314B" w:rsidP="00DB314B">
      <w:pPr>
        <w:pStyle w:val="Style9"/>
        <w:widowControl/>
        <w:spacing w:line="240" w:lineRule="auto"/>
        <w:ind w:left="66"/>
        <w:jc w:val="both"/>
        <w:rPr>
          <w:rStyle w:val="FontStyle15"/>
          <w:sz w:val="28"/>
          <w:szCs w:val="28"/>
        </w:rPr>
      </w:pPr>
    </w:p>
    <w:p w:rsidR="00DB314B" w:rsidRDefault="00DB314B" w:rsidP="00DB314B">
      <w:pPr>
        <w:pStyle w:val="Style9"/>
        <w:widowControl/>
        <w:numPr>
          <w:ilvl w:val="0"/>
          <w:numId w:val="28"/>
        </w:numPr>
        <w:spacing w:line="240" w:lineRule="auto"/>
        <w:jc w:val="both"/>
        <w:rPr>
          <w:rStyle w:val="FontStyle15"/>
          <w:sz w:val="28"/>
          <w:szCs w:val="28"/>
        </w:rPr>
      </w:pPr>
      <w:r w:rsidRPr="0011334D">
        <w:rPr>
          <w:rStyle w:val="FontStyle15"/>
          <w:sz w:val="28"/>
          <w:szCs w:val="28"/>
        </w:rPr>
        <w:t xml:space="preserve">Председатель жюри: </w:t>
      </w:r>
      <w:proofErr w:type="spellStart"/>
      <w:r w:rsidRPr="0011334D">
        <w:rPr>
          <w:rStyle w:val="FontStyle15"/>
          <w:sz w:val="28"/>
          <w:szCs w:val="28"/>
        </w:rPr>
        <w:t>Клинг</w:t>
      </w:r>
      <w:proofErr w:type="spellEnd"/>
      <w:r w:rsidRPr="0011334D">
        <w:rPr>
          <w:rStyle w:val="FontStyle15"/>
          <w:sz w:val="28"/>
          <w:szCs w:val="28"/>
        </w:rPr>
        <w:t xml:space="preserve"> Я.</w:t>
      </w:r>
      <w:r>
        <w:rPr>
          <w:rStyle w:val="FontStyle15"/>
          <w:sz w:val="28"/>
          <w:szCs w:val="28"/>
        </w:rPr>
        <w:t xml:space="preserve"> </w:t>
      </w:r>
      <w:r w:rsidRPr="0011334D">
        <w:rPr>
          <w:rStyle w:val="FontStyle15"/>
          <w:sz w:val="28"/>
          <w:szCs w:val="28"/>
        </w:rPr>
        <w:t>И.</w:t>
      </w:r>
      <w:r>
        <w:rPr>
          <w:rStyle w:val="FontStyle15"/>
          <w:sz w:val="28"/>
          <w:szCs w:val="28"/>
        </w:rPr>
        <w:t>,</w:t>
      </w:r>
      <w:r w:rsidRPr="0011334D">
        <w:rPr>
          <w:rStyle w:val="FontStyle15"/>
          <w:sz w:val="28"/>
          <w:szCs w:val="28"/>
        </w:rPr>
        <w:t xml:space="preserve"> председатель Совета депутатов Татарского района (по согласованию) </w:t>
      </w:r>
    </w:p>
    <w:p w:rsidR="00DB314B" w:rsidRDefault="00DB314B" w:rsidP="00DB314B">
      <w:pPr>
        <w:pStyle w:val="Style9"/>
        <w:widowControl/>
        <w:spacing w:line="240" w:lineRule="auto"/>
        <w:ind w:left="786"/>
        <w:jc w:val="both"/>
        <w:rPr>
          <w:rStyle w:val="FontStyle15"/>
          <w:sz w:val="28"/>
          <w:szCs w:val="28"/>
        </w:rPr>
      </w:pPr>
    </w:p>
    <w:p w:rsidR="00DB314B" w:rsidRPr="00DB314B" w:rsidRDefault="00DB314B" w:rsidP="00DB314B">
      <w:pPr>
        <w:pStyle w:val="Style9"/>
        <w:widowControl/>
        <w:numPr>
          <w:ilvl w:val="0"/>
          <w:numId w:val="28"/>
        </w:numPr>
        <w:spacing w:line="240" w:lineRule="auto"/>
        <w:jc w:val="both"/>
        <w:rPr>
          <w:rStyle w:val="FontStyle15"/>
          <w:sz w:val="28"/>
          <w:szCs w:val="28"/>
        </w:rPr>
      </w:pPr>
      <w:r w:rsidRPr="00DB314B">
        <w:rPr>
          <w:rStyle w:val="FontStyle15"/>
          <w:sz w:val="28"/>
          <w:szCs w:val="28"/>
        </w:rPr>
        <w:t>Члены жюри:</w:t>
      </w:r>
    </w:p>
    <w:p w:rsidR="005729C2" w:rsidRPr="005729C2" w:rsidRDefault="005729C2" w:rsidP="005729C2">
      <w:pPr>
        <w:pStyle w:val="Style9"/>
        <w:widowControl/>
        <w:numPr>
          <w:ilvl w:val="0"/>
          <w:numId w:val="27"/>
        </w:numPr>
        <w:spacing w:line="240" w:lineRule="auto"/>
        <w:jc w:val="both"/>
        <w:rPr>
          <w:rStyle w:val="FontStyle15"/>
          <w:sz w:val="28"/>
          <w:szCs w:val="28"/>
        </w:rPr>
      </w:pPr>
      <w:proofErr w:type="spellStart"/>
      <w:r w:rsidRPr="005729C2">
        <w:rPr>
          <w:rStyle w:val="FontStyle15"/>
          <w:sz w:val="28"/>
          <w:szCs w:val="28"/>
        </w:rPr>
        <w:t>Масливец</w:t>
      </w:r>
      <w:proofErr w:type="spellEnd"/>
      <w:r w:rsidRPr="005729C2">
        <w:rPr>
          <w:rStyle w:val="FontStyle15"/>
          <w:sz w:val="28"/>
          <w:szCs w:val="28"/>
        </w:rPr>
        <w:t xml:space="preserve"> Лилия Анатольевна, </w:t>
      </w:r>
      <w:r>
        <w:rPr>
          <w:rStyle w:val="FontStyle15"/>
          <w:sz w:val="28"/>
          <w:szCs w:val="28"/>
        </w:rPr>
        <w:t xml:space="preserve">главный специалист администрации Татарского района, </w:t>
      </w:r>
      <w:r w:rsidRPr="005729C2">
        <w:rPr>
          <w:rStyle w:val="FontStyle15"/>
          <w:sz w:val="28"/>
          <w:szCs w:val="28"/>
        </w:rPr>
        <w:t>председатель</w:t>
      </w:r>
      <w:r>
        <w:rPr>
          <w:rStyle w:val="FontStyle15"/>
          <w:sz w:val="28"/>
          <w:szCs w:val="28"/>
        </w:rPr>
        <w:t xml:space="preserve"> Правления Союза женщин Татарского района.</w:t>
      </w:r>
    </w:p>
    <w:p w:rsidR="00DB314B" w:rsidRPr="00395E99" w:rsidRDefault="00DB314B" w:rsidP="00DB314B">
      <w:pPr>
        <w:pStyle w:val="Style5"/>
        <w:widowControl/>
        <w:numPr>
          <w:ilvl w:val="0"/>
          <w:numId w:val="27"/>
        </w:numPr>
        <w:spacing w:before="5" w:line="317" w:lineRule="exact"/>
        <w:jc w:val="left"/>
        <w:rPr>
          <w:rStyle w:val="FontStyle15"/>
          <w:sz w:val="28"/>
          <w:szCs w:val="28"/>
        </w:rPr>
      </w:pPr>
      <w:r w:rsidRPr="00395E99">
        <w:rPr>
          <w:rStyle w:val="FontStyle15"/>
          <w:sz w:val="28"/>
          <w:szCs w:val="28"/>
        </w:rPr>
        <w:t>Черненко С</w:t>
      </w:r>
      <w:r>
        <w:rPr>
          <w:rStyle w:val="FontStyle15"/>
          <w:sz w:val="28"/>
          <w:szCs w:val="28"/>
        </w:rPr>
        <w:t xml:space="preserve">ветлана Георгиевна, </w:t>
      </w:r>
      <w:r w:rsidRPr="00395E99">
        <w:rPr>
          <w:rStyle w:val="FontStyle15"/>
          <w:sz w:val="28"/>
          <w:szCs w:val="28"/>
        </w:rPr>
        <w:t>начальник отдела общественных связей</w:t>
      </w:r>
      <w:r>
        <w:rPr>
          <w:rStyle w:val="FontStyle15"/>
          <w:sz w:val="28"/>
          <w:szCs w:val="28"/>
        </w:rPr>
        <w:t xml:space="preserve"> администрации г. Татарска (по согласованию).</w:t>
      </w:r>
    </w:p>
    <w:p w:rsidR="00DB314B" w:rsidRDefault="00DB314B" w:rsidP="00DB314B">
      <w:pPr>
        <w:pStyle w:val="Style9"/>
        <w:widowControl/>
        <w:numPr>
          <w:ilvl w:val="0"/>
          <w:numId w:val="27"/>
        </w:numPr>
        <w:spacing w:line="240" w:lineRule="auto"/>
        <w:jc w:val="both"/>
        <w:rPr>
          <w:rStyle w:val="FontStyle15"/>
          <w:sz w:val="28"/>
          <w:szCs w:val="28"/>
        </w:rPr>
      </w:pPr>
      <w:proofErr w:type="spellStart"/>
      <w:r>
        <w:rPr>
          <w:rStyle w:val="FontStyle15"/>
          <w:sz w:val="28"/>
          <w:szCs w:val="28"/>
        </w:rPr>
        <w:t>Бережинская</w:t>
      </w:r>
      <w:proofErr w:type="spellEnd"/>
      <w:r>
        <w:rPr>
          <w:rStyle w:val="FontStyle15"/>
          <w:sz w:val="28"/>
          <w:szCs w:val="28"/>
        </w:rPr>
        <w:t xml:space="preserve"> Оксана Александровна, директор МБОУ ДОД ДШИ «Радуга»</w:t>
      </w:r>
    </w:p>
    <w:p w:rsidR="00DB314B" w:rsidRDefault="00DB314B" w:rsidP="00DB314B">
      <w:pPr>
        <w:pStyle w:val="Style9"/>
        <w:widowControl/>
        <w:numPr>
          <w:ilvl w:val="0"/>
          <w:numId w:val="27"/>
        </w:numPr>
        <w:spacing w:line="240" w:lineRule="auto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Марфина Екатерина Ивановна, методист МБУ «Молодежный центр Татарского района»</w:t>
      </w:r>
    </w:p>
    <w:p w:rsidR="00DB314B" w:rsidRPr="00395E99" w:rsidRDefault="00DB314B" w:rsidP="00DB314B">
      <w:pPr>
        <w:pStyle w:val="Style5"/>
        <w:widowControl/>
        <w:numPr>
          <w:ilvl w:val="0"/>
          <w:numId w:val="27"/>
        </w:numPr>
        <w:spacing w:line="317" w:lineRule="exact"/>
        <w:jc w:val="left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Аксенова Наталья Александровна, методист МАУ РДК «Родина».</w:t>
      </w:r>
    </w:p>
    <w:p w:rsidR="00DB314B" w:rsidRDefault="00DB314B" w:rsidP="00DB314B">
      <w:pPr>
        <w:pStyle w:val="Style9"/>
        <w:widowControl/>
        <w:numPr>
          <w:ilvl w:val="0"/>
          <w:numId w:val="27"/>
        </w:numPr>
        <w:spacing w:line="240" w:lineRule="auto"/>
        <w:jc w:val="both"/>
        <w:rPr>
          <w:rStyle w:val="FontStyle15"/>
          <w:sz w:val="28"/>
          <w:szCs w:val="28"/>
        </w:rPr>
      </w:pPr>
      <w:r w:rsidRPr="000A6503">
        <w:rPr>
          <w:rStyle w:val="FontStyle15"/>
          <w:sz w:val="28"/>
          <w:szCs w:val="28"/>
        </w:rPr>
        <w:t>Шишкин И</w:t>
      </w:r>
      <w:r>
        <w:rPr>
          <w:rStyle w:val="FontStyle15"/>
          <w:sz w:val="28"/>
          <w:szCs w:val="28"/>
        </w:rPr>
        <w:t xml:space="preserve">ван </w:t>
      </w:r>
      <w:r w:rsidRPr="000A6503">
        <w:rPr>
          <w:rStyle w:val="FontStyle15"/>
          <w:sz w:val="28"/>
          <w:szCs w:val="28"/>
        </w:rPr>
        <w:t>Б</w:t>
      </w:r>
      <w:r>
        <w:rPr>
          <w:rStyle w:val="FontStyle15"/>
          <w:sz w:val="28"/>
          <w:szCs w:val="28"/>
        </w:rPr>
        <w:t xml:space="preserve">орисович, </w:t>
      </w:r>
      <w:r w:rsidRPr="000A6503">
        <w:rPr>
          <w:rStyle w:val="FontStyle15"/>
          <w:sz w:val="28"/>
          <w:szCs w:val="28"/>
        </w:rPr>
        <w:t>главный редактор газеты "На</w:t>
      </w:r>
      <w:r>
        <w:rPr>
          <w:rStyle w:val="FontStyle15"/>
          <w:sz w:val="28"/>
          <w:szCs w:val="28"/>
        </w:rPr>
        <w:t>родная газета по (согласованию).</w:t>
      </w:r>
    </w:p>
    <w:p w:rsidR="00DB314B" w:rsidRPr="000A6503" w:rsidRDefault="00DB314B" w:rsidP="00DB314B">
      <w:pPr>
        <w:pStyle w:val="Style9"/>
        <w:widowControl/>
        <w:spacing w:line="240" w:lineRule="auto"/>
        <w:ind w:left="1069"/>
        <w:jc w:val="both"/>
        <w:rPr>
          <w:rStyle w:val="FontStyle15"/>
          <w:sz w:val="28"/>
          <w:szCs w:val="28"/>
        </w:rPr>
      </w:pPr>
    </w:p>
    <w:p w:rsidR="00DB314B" w:rsidRDefault="00DB314B" w:rsidP="00DB314B">
      <w:pPr>
        <w:pStyle w:val="Style5"/>
        <w:widowControl/>
        <w:spacing w:line="240" w:lineRule="auto"/>
        <w:rPr>
          <w:rStyle w:val="FontStyle15"/>
          <w:sz w:val="28"/>
          <w:szCs w:val="28"/>
        </w:rPr>
      </w:pPr>
    </w:p>
    <w:p w:rsidR="00DB314B" w:rsidRDefault="00DB314B" w:rsidP="007B6EEE">
      <w:pPr>
        <w:rPr>
          <w:rFonts w:ascii="Times New Roman" w:hAnsi="Times New Roman"/>
          <w:b/>
          <w:sz w:val="28"/>
          <w:szCs w:val="28"/>
        </w:rPr>
      </w:pPr>
    </w:p>
    <w:p w:rsidR="00DB314B" w:rsidRDefault="00DB314B" w:rsidP="007B6EEE">
      <w:pPr>
        <w:rPr>
          <w:rFonts w:ascii="Times New Roman" w:hAnsi="Times New Roman"/>
          <w:b/>
          <w:sz w:val="28"/>
          <w:szCs w:val="28"/>
        </w:rPr>
      </w:pPr>
    </w:p>
    <w:p w:rsidR="00DB314B" w:rsidRDefault="00DB314B" w:rsidP="007B6EEE">
      <w:pPr>
        <w:rPr>
          <w:rFonts w:ascii="Times New Roman" w:hAnsi="Times New Roman"/>
          <w:b/>
          <w:sz w:val="28"/>
          <w:szCs w:val="28"/>
        </w:rPr>
      </w:pPr>
    </w:p>
    <w:p w:rsidR="00DB314B" w:rsidRDefault="00DB314B" w:rsidP="007B6EEE">
      <w:pPr>
        <w:rPr>
          <w:rFonts w:ascii="Times New Roman" w:hAnsi="Times New Roman"/>
          <w:b/>
          <w:sz w:val="28"/>
          <w:szCs w:val="28"/>
        </w:rPr>
      </w:pPr>
    </w:p>
    <w:sectPr w:rsidR="00DB314B" w:rsidSect="005F3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F7FBB"/>
    <w:multiLevelType w:val="multilevel"/>
    <w:tmpl w:val="20549B1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03627172"/>
    <w:multiLevelType w:val="multilevel"/>
    <w:tmpl w:val="64C8A31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u w:val="none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u w:val="no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u w:val="single"/>
      </w:rPr>
    </w:lvl>
  </w:abstractNum>
  <w:abstractNum w:abstractNumId="2">
    <w:nsid w:val="13320B9D"/>
    <w:multiLevelType w:val="multilevel"/>
    <w:tmpl w:val="1AAED8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8442A0E"/>
    <w:multiLevelType w:val="multilevel"/>
    <w:tmpl w:val="3F6803E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1E073A4D"/>
    <w:multiLevelType w:val="hybridMultilevel"/>
    <w:tmpl w:val="519EB4A6"/>
    <w:lvl w:ilvl="0" w:tplc="9B020D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176AD2"/>
    <w:multiLevelType w:val="multilevel"/>
    <w:tmpl w:val="20549B1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28643D7F"/>
    <w:multiLevelType w:val="hybridMultilevel"/>
    <w:tmpl w:val="E91ED678"/>
    <w:lvl w:ilvl="0" w:tplc="04190005">
      <w:start w:val="1"/>
      <w:numFmt w:val="bullet"/>
      <w:lvlText w:val=""/>
      <w:lvlJc w:val="left"/>
      <w:pPr>
        <w:ind w:left="70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7">
    <w:nsid w:val="2BED5693"/>
    <w:multiLevelType w:val="hybridMultilevel"/>
    <w:tmpl w:val="2F402E90"/>
    <w:lvl w:ilvl="0" w:tplc="61963FF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202847"/>
    <w:multiLevelType w:val="multilevel"/>
    <w:tmpl w:val="B290E08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9">
    <w:nsid w:val="315F3B34"/>
    <w:multiLevelType w:val="hybridMultilevel"/>
    <w:tmpl w:val="02B2B02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0B7F50"/>
    <w:multiLevelType w:val="hybridMultilevel"/>
    <w:tmpl w:val="49D85AE8"/>
    <w:lvl w:ilvl="0" w:tplc="04190001">
      <w:start w:val="1"/>
      <w:numFmt w:val="bullet"/>
      <w:lvlText w:val=""/>
      <w:lvlJc w:val="left"/>
      <w:pPr>
        <w:tabs>
          <w:tab w:val="num" w:pos="1842"/>
        </w:tabs>
        <w:ind w:left="184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3F4ED5"/>
    <w:multiLevelType w:val="hybridMultilevel"/>
    <w:tmpl w:val="5B3459D6"/>
    <w:lvl w:ilvl="0" w:tplc="1C8C84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BC4F02"/>
    <w:multiLevelType w:val="hybridMultilevel"/>
    <w:tmpl w:val="6C46207A"/>
    <w:lvl w:ilvl="0" w:tplc="04190001">
      <w:start w:val="1"/>
      <w:numFmt w:val="bullet"/>
      <w:lvlText w:val=""/>
      <w:lvlJc w:val="left"/>
      <w:pPr>
        <w:tabs>
          <w:tab w:val="num" w:pos="1468"/>
        </w:tabs>
        <w:ind w:left="14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732C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6A67489"/>
    <w:multiLevelType w:val="multilevel"/>
    <w:tmpl w:val="DEB098E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59485CF0"/>
    <w:multiLevelType w:val="hybridMultilevel"/>
    <w:tmpl w:val="B08C8AEE"/>
    <w:lvl w:ilvl="0" w:tplc="6358B964">
      <w:start w:val="1"/>
      <w:numFmt w:val="upperRoman"/>
      <w:lvlText w:val="%1."/>
      <w:lvlJc w:val="left"/>
      <w:pPr>
        <w:ind w:left="78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6">
    <w:nsid w:val="5AC340E9"/>
    <w:multiLevelType w:val="multilevel"/>
    <w:tmpl w:val="B290E08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7">
    <w:nsid w:val="5EB74D07"/>
    <w:multiLevelType w:val="hybridMultilevel"/>
    <w:tmpl w:val="00D2DB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CCF9EA">
      <w:start w:val="5"/>
      <w:numFmt w:val="decimal"/>
      <w:lvlText w:val="%3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A7150B5"/>
    <w:multiLevelType w:val="hybridMultilevel"/>
    <w:tmpl w:val="5770C50E"/>
    <w:lvl w:ilvl="0" w:tplc="04190005">
      <w:start w:val="1"/>
      <w:numFmt w:val="bullet"/>
      <w:lvlText w:val=""/>
      <w:lvlJc w:val="left"/>
      <w:pPr>
        <w:tabs>
          <w:tab w:val="num" w:pos="1468"/>
        </w:tabs>
        <w:ind w:left="1468" w:hanging="360"/>
      </w:pPr>
      <w:rPr>
        <w:rFonts w:ascii="Wingdings" w:hAnsi="Wingdings" w:hint="default"/>
      </w:rPr>
    </w:lvl>
    <w:lvl w:ilvl="1" w:tplc="7A467628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  <w:rPr>
        <w:b/>
        <w:i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BDA5E06"/>
    <w:multiLevelType w:val="hybridMultilevel"/>
    <w:tmpl w:val="229C0880"/>
    <w:lvl w:ilvl="0" w:tplc="549AF15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CD86D1B"/>
    <w:multiLevelType w:val="multilevel"/>
    <w:tmpl w:val="20549B1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>
    <w:nsid w:val="6E6A1ADC"/>
    <w:multiLevelType w:val="hybridMultilevel"/>
    <w:tmpl w:val="4D30A2A2"/>
    <w:lvl w:ilvl="0" w:tplc="04190001">
      <w:start w:val="1"/>
      <w:numFmt w:val="bullet"/>
      <w:lvlText w:val=""/>
      <w:lvlJc w:val="left"/>
      <w:pPr>
        <w:tabs>
          <w:tab w:val="num" w:pos="1842"/>
        </w:tabs>
        <w:ind w:left="184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03F7111"/>
    <w:multiLevelType w:val="multilevel"/>
    <w:tmpl w:val="CE844B5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7542477C"/>
    <w:multiLevelType w:val="hybridMultilevel"/>
    <w:tmpl w:val="219CD730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76E211DC"/>
    <w:multiLevelType w:val="hybridMultilevel"/>
    <w:tmpl w:val="933AB382"/>
    <w:lvl w:ilvl="0" w:tplc="04190005">
      <w:start w:val="1"/>
      <w:numFmt w:val="bullet"/>
      <w:lvlText w:val=""/>
      <w:lvlJc w:val="left"/>
      <w:pPr>
        <w:ind w:left="1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4" w:hanging="360"/>
      </w:pPr>
      <w:rPr>
        <w:rFonts w:ascii="Wingdings" w:hAnsi="Wingdings" w:hint="default"/>
      </w:rPr>
    </w:lvl>
  </w:abstractNum>
  <w:abstractNum w:abstractNumId="25">
    <w:nsid w:val="78E0094F"/>
    <w:multiLevelType w:val="multilevel"/>
    <w:tmpl w:val="BB820C4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/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4"/>
  </w:num>
  <w:num w:numId="9">
    <w:abstractNumId w:val="24"/>
  </w:num>
  <w:num w:numId="10">
    <w:abstractNumId w:val="18"/>
  </w:num>
  <w:num w:numId="11">
    <w:abstractNumId w:val="13"/>
  </w:num>
  <w:num w:numId="12">
    <w:abstractNumId w:val="25"/>
  </w:num>
  <w:num w:numId="13">
    <w:abstractNumId w:val="23"/>
  </w:num>
  <w:num w:numId="14">
    <w:abstractNumId w:val="8"/>
  </w:num>
  <w:num w:numId="15">
    <w:abstractNumId w:val="16"/>
  </w:num>
  <w:num w:numId="16">
    <w:abstractNumId w:val="22"/>
  </w:num>
  <w:num w:numId="17">
    <w:abstractNumId w:val="0"/>
  </w:num>
  <w:num w:numId="18">
    <w:abstractNumId w:val="5"/>
  </w:num>
  <w:num w:numId="19">
    <w:abstractNumId w:val="20"/>
  </w:num>
  <w:num w:numId="20">
    <w:abstractNumId w:val="1"/>
  </w:num>
  <w:num w:numId="21">
    <w:abstractNumId w:val="14"/>
  </w:num>
  <w:num w:numId="22">
    <w:abstractNumId w:val="6"/>
  </w:num>
  <w:num w:numId="23">
    <w:abstractNumId w:val="2"/>
  </w:num>
  <w:num w:numId="24">
    <w:abstractNumId w:val="3"/>
  </w:num>
  <w:num w:numId="25">
    <w:abstractNumId w:val="7"/>
  </w:num>
  <w:num w:numId="26">
    <w:abstractNumId w:val="11"/>
  </w:num>
  <w:num w:numId="27">
    <w:abstractNumId w:val="19"/>
  </w:num>
  <w:num w:numId="2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6EEE"/>
    <w:rsid w:val="00000CE7"/>
    <w:rsid w:val="00003E7C"/>
    <w:rsid w:val="000455B5"/>
    <w:rsid w:val="00074DA1"/>
    <w:rsid w:val="0012203C"/>
    <w:rsid w:val="001B559F"/>
    <w:rsid w:val="001B63FB"/>
    <w:rsid w:val="00252D55"/>
    <w:rsid w:val="003A7BE8"/>
    <w:rsid w:val="00445818"/>
    <w:rsid w:val="005729C2"/>
    <w:rsid w:val="005F32C2"/>
    <w:rsid w:val="00717AF4"/>
    <w:rsid w:val="00791FB7"/>
    <w:rsid w:val="007B6EEE"/>
    <w:rsid w:val="008E268F"/>
    <w:rsid w:val="00AB33D8"/>
    <w:rsid w:val="00AE048C"/>
    <w:rsid w:val="00B15103"/>
    <w:rsid w:val="00B25775"/>
    <w:rsid w:val="00B641F7"/>
    <w:rsid w:val="00D261DF"/>
    <w:rsid w:val="00D6187E"/>
    <w:rsid w:val="00D93EA8"/>
    <w:rsid w:val="00DB314B"/>
    <w:rsid w:val="00E23E41"/>
    <w:rsid w:val="00EB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EEE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791FB7"/>
    <w:pPr>
      <w:keepNext/>
      <w:spacing w:after="0" w:line="240" w:lineRule="auto"/>
      <w:jc w:val="center"/>
      <w:outlineLvl w:val="0"/>
    </w:pPr>
    <w:rPr>
      <w:rFonts w:ascii="Times New Roman" w:hAnsi="Times New Roman"/>
      <w:b/>
      <w:noProof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ustppt">
    <w:name w:val="justppt"/>
    <w:basedOn w:val="a"/>
    <w:rsid w:val="007B6E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B6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6EE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semiHidden/>
    <w:unhideWhenUsed/>
    <w:rsid w:val="007B6EEE"/>
    <w:pPr>
      <w:spacing w:after="0" w:line="240" w:lineRule="auto"/>
      <w:ind w:left="720"/>
      <w:jc w:val="both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7B6E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91FB7"/>
    <w:rPr>
      <w:rFonts w:ascii="Times New Roman" w:eastAsia="Times New Roman" w:hAnsi="Times New Roman" w:cs="Times New Roman"/>
      <w:b/>
      <w:noProof/>
      <w:szCs w:val="20"/>
      <w:lang w:eastAsia="ru-RU"/>
    </w:rPr>
  </w:style>
  <w:style w:type="character" w:styleId="a7">
    <w:name w:val="Hyperlink"/>
    <w:basedOn w:val="a0"/>
    <w:semiHidden/>
    <w:unhideWhenUsed/>
    <w:rsid w:val="00791FB7"/>
    <w:rPr>
      <w:color w:val="0000FF"/>
      <w:u w:val="single"/>
    </w:rPr>
  </w:style>
  <w:style w:type="paragraph" w:customStyle="1" w:styleId="Style5">
    <w:name w:val="Style5"/>
    <w:basedOn w:val="a"/>
    <w:uiPriority w:val="99"/>
    <w:rsid w:val="00B1510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uiPriority w:val="99"/>
    <w:rsid w:val="00B1510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FontStyle15">
    <w:name w:val="Font Style15"/>
    <w:basedOn w:val="a0"/>
    <w:uiPriority w:val="99"/>
    <w:rsid w:val="00B15103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B151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8">
    <w:name w:val="Font Style18"/>
    <w:basedOn w:val="a0"/>
    <w:uiPriority w:val="99"/>
    <w:rsid w:val="00B15103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1">
    <w:name w:val="Style11"/>
    <w:basedOn w:val="a"/>
    <w:uiPriority w:val="99"/>
    <w:rsid w:val="00EB632C"/>
    <w:pPr>
      <w:widowControl w:val="0"/>
      <w:autoSpaceDE w:val="0"/>
      <w:autoSpaceDN w:val="0"/>
      <w:adjustRightInd w:val="0"/>
      <w:spacing w:after="0" w:line="326" w:lineRule="exact"/>
      <w:ind w:firstLine="230"/>
      <w:jc w:val="both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uiPriority w:val="99"/>
    <w:rsid w:val="00252D55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252D55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"/>
    <w:uiPriority w:val="99"/>
    <w:rsid w:val="00252D55"/>
    <w:pPr>
      <w:widowControl w:val="0"/>
      <w:autoSpaceDE w:val="0"/>
      <w:autoSpaceDN w:val="0"/>
      <w:adjustRightInd w:val="0"/>
      <w:spacing w:after="0" w:line="318" w:lineRule="exact"/>
    </w:pPr>
    <w:rPr>
      <w:rFonts w:ascii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074D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3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1081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</cp:lastModifiedBy>
  <cp:revision>16</cp:revision>
  <cp:lastPrinted>2013-08-01T01:41:00Z</cp:lastPrinted>
  <dcterms:created xsi:type="dcterms:W3CDTF">2013-07-29T08:47:00Z</dcterms:created>
  <dcterms:modified xsi:type="dcterms:W3CDTF">2013-08-01T01:43:00Z</dcterms:modified>
</cp:coreProperties>
</file>