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0DF" w:rsidRPr="00766278" w:rsidRDefault="00FE40DF" w:rsidP="00FE40DF">
      <w:pPr>
        <w:jc w:val="center"/>
        <w:rPr>
          <w:b/>
          <w:color w:val="000000"/>
          <w:szCs w:val="28"/>
        </w:rPr>
      </w:pPr>
      <w:r w:rsidRPr="008E3064">
        <w:rPr>
          <w:sz w:val="24"/>
          <w:szCs w:val="24"/>
        </w:rPr>
        <w:object w:dxaOrig="930" w:dyaOrig="11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.25pt;height:60.3pt" o:ole="">
            <v:imagedata r:id="rId7" o:title=""/>
          </v:shape>
          <o:OLEObject Type="Embed" ProgID="MSPhotoEd.3" ShapeID="_x0000_i1025" DrawAspect="Content" ObjectID="_1575188411" r:id="rId8"/>
        </w:object>
      </w:r>
      <w:r w:rsidRPr="00163D0F">
        <w:rPr>
          <w:color w:val="000000"/>
          <w:szCs w:val="28"/>
        </w:rPr>
        <w:br/>
      </w:r>
    </w:p>
    <w:p w:rsidR="00FE40DF" w:rsidRPr="009204F4" w:rsidRDefault="00FE40DF" w:rsidP="00FE40DF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C7FD3">
        <w:rPr>
          <w:rFonts w:ascii="Times New Roman" w:hAnsi="Times New Roman" w:cs="Times New Roman"/>
          <w:b/>
          <w:color w:val="000000"/>
          <w:sz w:val="28"/>
          <w:szCs w:val="28"/>
        </w:rPr>
        <w:t>АДМИНИСТРАЦИЯ ТАТАРСКОГО РАЙОНА</w:t>
      </w:r>
    </w:p>
    <w:p w:rsidR="00FE40DF" w:rsidRPr="009204F4" w:rsidRDefault="00FE40DF" w:rsidP="00FE40DF">
      <w:pPr>
        <w:jc w:val="center"/>
        <w:rPr>
          <w:rFonts w:ascii="Times New Roman" w:hAnsi="Times New Roman" w:cs="Times New Roman"/>
          <w:color w:val="000000"/>
          <w:spacing w:val="30"/>
          <w:sz w:val="26"/>
          <w:szCs w:val="26"/>
        </w:rPr>
      </w:pPr>
    </w:p>
    <w:p w:rsidR="00FE40DF" w:rsidRPr="009204F4" w:rsidRDefault="00FE40DF" w:rsidP="00FE40DF">
      <w:pPr>
        <w:pStyle w:val="1"/>
        <w:rPr>
          <w:szCs w:val="36"/>
        </w:rPr>
      </w:pPr>
      <w:r w:rsidRPr="001C7FD3">
        <w:rPr>
          <w:szCs w:val="36"/>
        </w:rPr>
        <w:t xml:space="preserve">ПОСТАНОВЛЕНИЕ </w:t>
      </w:r>
    </w:p>
    <w:p w:rsidR="00FE40DF" w:rsidRPr="009204F4" w:rsidRDefault="00FE40DF" w:rsidP="00FE40DF">
      <w:pPr>
        <w:rPr>
          <w:rFonts w:ascii="Times New Roman" w:hAnsi="Times New Roman" w:cs="Times New Roman"/>
        </w:rPr>
      </w:pPr>
    </w:p>
    <w:p w:rsidR="00873FAB" w:rsidRDefault="00FE40DF" w:rsidP="00FE40DF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1C7FD3">
        <w:rPr>
          <w:rFonts w:ascii="Times New Roman" w:hAnsi="Times New Roman" w:cs="Times New Roman"/>
          <w:sz w:val="28"/>
          <w:szCs w:val="28"/>
        </w:rPr>
        <w:t xml:space="preserve">от </w:t>
      </w:r>
      <w:r w:rsidR="00873FAB">
        <w:rPr>
          <w:rFonts w:ascii="Times New Roman" w:hAnsi="Times New Roman" w:cs="Times New Roman"/>
          <w:sz w:val="28"/>
          <w:szCs w:val="28"/>
        </w:rPr>
        <w:t>18.12.2017</w:t>
      </w:r>
      <w:r w:rsidRPr="001C7FD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Pr="001C7FD3">
        <w:rPr>
          <w:rFonts w:ascii="Times New Roman" w:hAnsi="Times New Roman" w:cs="Times New Roman"/>
          <w:sz w:val="28"/>
          <w:szCs w:val="28"/>
        </w:rPr>
        <w:sym w:font="Times New Roman" w:char="2116"/>
      </w:r>
      <w:r w:rsidR="00873FAB">
        <w:rPr>
          <w:rFonts w:ascii="Times New Roman" w:hAnsi="Times New Roman" w:cs="Times New Roman"/>
          <w:sz w:val="28"/>
          <w:szCs w:val="28"/>
        </w:rPr>
        <w:t xml:space="preserve"> 625</w:t>
      </w:r>
      <w:r w:rsidRPr="001C7FD3">
        <w:rPr>
          <w:rFonts w:ascii="Times New Roman" w:hAnsi="Times New Roman" w:cs="Times New Roman"/>
          <w:sz w:val="28"/>
          <w:szCs w:val="28"/>
        </w:rPr>
        <w:t xml:space="preserve"> </w:t>
      </w:r>
      <w:r w:rsidRPr="001C7FD3">
        <w:rPr>
          <w:rFonts w:ascii="Times New Roman" w:hAnsi="Times New Roman" w:cs="Times New Roman"/>
          <w:szCs w:val="28"/>
        </w:rPr>
        <w:t xml:space="preserve">                           </w:t>
      </w:r>
    </w:p>
    <w:p w:rsidR="00FE40DF" w:rsidRDefault="00FE40DF" w:rsidP="00FE40DF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1C7FD3">
        <w:rPr>
          <w:rFonts w:ascii="Times New Roman" w:hAnsi="Times New Roman" w:cs="Times New Roman"/>
          <w:sz w:val="28"/>
          <w:szCs w:val="28"/>
        </w:rPr>
        <w:t>г. Татарск</w:t>
      </w:r>
    </w:p>
    <w:p w:rsidR="00FE40DF" w:rsidRPr="009204F4" w:rsidRDefault="00FE40DF" w:rsidP="00FE40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E40DF" w:rsidRPr="009204F4" w:rsidRDefault="00FE40DF" w:rsidP="00FE40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  утверждении Сводного ведомственного перечня муниципальных услуг и работ, </w:t>
      </w:r>
    </w:p>
    <w:p w:rsidR="00FE40DF" w:rsidRPr="009204F4" w:rsidRDefault="00FE40DF" w:rsidP="00FE40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оказываемых и выполняемых муниципальными бюджетными и автономными </w:t>
      </w:r>
    </w:p>
    <w:p w:rsidR="00FE40DF" w:rsidRPr="009204F4" w:rsidRDefault="00FE40DF" w:rsidP="00FE40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учреждениями Татарского района на 2018 год и плановый период 2019 и 2020 годов</w:t>
      </w:r>
    </w:p>
    <w:p w:rsidR="00FE40DF" w:rsidRPr="009204F4" w:rsidRDefault="00FE40DF" w:rsidP="00FE40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40DF" w:rsidRDefault="00FE40DF" w:rsidP="00FE40D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пунктом 3.1 статьи 69.2 Бюджетного кодекса Российской Федерации администрация Татарского района постановляет:</w:t>
      </w:r>
    </w:p>
    <w:p w:rsidR="00FE40DF" w:rsidRDefault="00FE40DF" w:rsidP="00FE40D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 Утвердить Сводный ведомственный перечень муниципальных услуг и работ, оказ</w:t>
      </w:r>
      <w:r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ваемых и выполняемых муниципальными бюджетными и автономными учреждениями Тата</w:t>
      </w: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 xml:space="preserve">ского района на 2018 год и плановый период 2019 и 2020 годов согласно приложению. </w:t>
      </w:r>
    </w:p>
    <w:p w:rsidR="00FE40DF" w:rsidRDefault="00FE40DF" w:rsidP="00FE40D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Установить, что утвержденный Сводный ведомственный перечень муниципальных услуг и работ, оказываемых и выполняемых муниципальными бюджетными и автономными учреждениями Татарского района на 2018 год и плановый период 2019 и 2020 годов применяе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ся при формировании муниципальных заданий на оказание муниципальных услуг и  выполн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ние работ муниципальными бюджетными и автономными учреждениями Татарского района на 2018 год и плановый период 2019 и 2020 годов.</w:t>
      </w:r>
    </w:p>
    <w:p w:rsidR="00FE40DF" w:rsidRDefault="00FE40DF" w:rsidP="00FE40D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  </w:t>
      </w:r>
      <w:r w:rsidRPr="001C7FD3">
        <w:rPr>
          <w:rFonts w:ascii="Times New Roman" w:hAnsi="Times New Roman" w:cs="Times New Roman"/>
          <w:sz w:val="24"/>
          <w:szCs w:val="24"/>
        </w:rPr>
        <w:t xml:space="preserve">Главному специалисту отдела учета и отчетности </w:t>
      </w:r>
      <w:r>
        <w:rPr>
          <w:rFonts w:ascii="Times New Roman" w:hAnsi="Times New Roman" w:cs="Times New Roman"/>
          <w:sz w:val="24"/>
          <w:szCs w:val="24"/>
        </w:rPr>
        <w:t>администрации Татарского ра</w:t>
      </w:r>
      <w:r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>она</w:t>
      </w:r>
      <w:r w:rsidRPr="001C7F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(Хасанова Т.В.) актуализировать  ведомственные перечни муниципальных услуг и работ, оказываемых и выполняемых муниципальными бюджетными и автономными учреждениями Татарского района на 2018 год и плановый период 2019 и 2020 годов в информационной сист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ме, доступ к которой осуществляется через единый портал бюджетной системы Российской Федерации (</w:t>
      </w:r>
      <w:r>
        <w:rPr>
          <w:rFonts w:ascii="Times New Roman" w:hAnsi="Times New Roman" w:cs="Times New Roman"/>
          <w:sz w:val="24"/>
          <w:szCs w:val="24"/>
          <w:lang w:val="en-US"/>
        </w:rPr>
        <w:t>www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budget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gov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r>
        <w:rPr>
          <w:rFonts w:ascii="Times New Roman" w:hAnsi="Times New Roman" w:cs="Times New Roman"/>
          <w:sz w:val="24"/>
          <w:szCs w:val="24"/>
        </w:rPr>
        <w:t xml:space="preserve">) в информационно-телекоммуникационной  сети Интернет. </w:t>
      </w:r>
    </w:p>
    <w:p w:rsidR="00FE40DF" w:rsidRDefault="00FE40DF" w:rsidP="00FE40DF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  Управлению делами (Носков В.В.):</w:t>
      </w:r>
    </w:p>
    <w:p w:rsidR="00FE40DF" w:rsidRDefault="00FE40DF" w:rsidP="00FE40DF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разместить настоящее постановление на официальном сайте администрации Тата</w:t>
      </w: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ского района и опубликовать в Бюллетене органов местного самоуправления.</w:t>
      </w:r>
    </w:p>
    <w:p w:rsidR="00FE40DF" w:rsidRDefault="00FE40DF" w:rsidP="00FE40DF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ознакомить с  настоящим постановлением руководителей структурных подразделений администрации Татарского района.</w:t>
      </w:r>
    </w:p>
    <w:p w:rsidR="00FE40DF" w:rsidRDefault="00FE40DF" w:rsidP="00FE40D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17"/>
      <w:bookmarkEnd w:id="0"/>
      <w:r>
        <w:rPr>
          <w:rFonts w:ascii="Times New Roman" w:hAnsi="Times New Roman" w:cs="Times New Roman"/>
          <w:sz w:val="24"/>
          <w:szCs w:val="24"/>
        </w:rPr>
        <w:t>5.  Контроль за исполнением настоящего постановления возложить на начальника управления экономического развития  администрации   Татарского района П.Г. Истрахова.</w:t>
      </w:r>
    </w:p>
    <w:p w:rsidR="00FE40DF" w:rsidRDefault="00FE40DF" w:rsidP="00FE40DF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FE40DF" w:rsidRDefault="00FE40DF" w:rsidP="00FE40DF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FE40DF" w:rsidRDefault="00FE40DF" w:rsidP="00FE40D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Татарского района                                                                                    В.В.Смирнов</w:t>
      </w:r>
    </w:p>
    <w:p w:rsidR="00FE40DF" w:rsidRPr="009204F4" w:rsidRDefault="00FE40DF" w:rsidP="00FE40DF">
      <w:pPr>
        <w:pStyle w:val="ac"/>
        <w:spacing w:after="0"/>
        <w:ind w:left="0" w:firstLine="0"/>
        <w:jc w:val="left"/>
        <w:rPr>
          <w:color w:val="000000"/>
          <w:sz w:val="20"/>
        </w:rPr>
      </w:pPr>
    </w:p>
    <w:p w:rsidR="0074766B" w:rsidRDefault="0074766B" w:rsidP="00FE40DF">
      <w:pPr>
        <w:pStyle w:val="ac"/>
        <w:spacing w:after="0"/>
        <w:ind w:left="0" w:firstLine="0"/>
        <w:jc w:val="left"/>
        <w:rPr>
          <w:color w:val="000000"/>
          <w:sz w:val="20"/>
        </w:rPr>
      </w:pPr>
    </w:p>
    <w:p w:rsidR="00FE40DF" w:rsidRPr="009204F4" w:rsidRDefault="00FE40DF" w:rsidP="00FE40DF">
      <w:pPr>
        <w:pStyle w:val="ac"/>
        <w:spacing w:after="0"/>
        <w:ind w:left="0" w:firstLine="0"/>
        <w:jc w:val="left"/>
        <w:rPr>
          <w:color w:val="000000"/>
          <w:sz w:val="20"/>
        </w:rPr>
      </w:pPr>
      <w:r w:rsidRPr="001C7FD3">
        <w:rPr>
          <w:color w:val="000000"/>
          <w:sz w:val="20"/>
        </w:rPr>
        <w:t>исполнитель</w:t>
      </w:r>
    </w:p>
    <w:p w:rsidR="00FE40DF" w:rsidRPr="009204F4" w:rsidRDefault="00FE40DF" w:rsidP="00FE40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C7FD3">
        <w:rPr>
          <w:rFonts w:ascii="Times New Roman" w:hAnsi="Times New Roman" w:cs="Times New Roman"/>
          <w:sz w:val="20"/>
          <w:szCs w:val="20"/>
        </w:rPr>
        <w:t>Урусова О.Н.</w:t>
      </w:r>
    </w:p>
    <w:p w:rsidR="00FE40DF" w:rsidRPr="009204F4" w:rsidRDefault="00F50EFD" w:rsidP="00FE40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26272</w:t>
      </w:r>
    </w:p>
    <w:p w:rsidR="00FE40DF" w:rsidRDefault="00FE40DF" w:rsidP="00FE40D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ectPr w:rsidR="00FE40DF" w:rsidSect="00B40C03">
          <w:headerReference w:type="default" r:id="rId9"/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</w:p>
    <w:p w:rsidR="00FE40DF" w:rsidRPr="00FE40DF" w:rsidRDefault="00FE40DF" w:rsidP="00FE40DF">
      <w:pPr>
        <w:spacing w:after="0" w:line="240" w:lineRule="auto"/>
        <w:ind w:left="10773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E40D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>Приложение к постановлению</w:t>
      </w:r>
    </w:p>
    <w:p w:rsidR="00FE40DF" w:rsidRPr="00FE40DF" w:rsidRDefault="00FE40DF" w:rsidP="00FE40DF">
      <w:pPr>
        <w:spacing w:after="0" w:line="240" w:lineRule="auto"/>
        <w:ind w:left="10773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E40D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администрации Татарского района</w:t>
      </w:r>
    </w:p>
    <w:p w:rsidR="00FE40DF" w:rsidRPr="00FE40DF" w:rsidRDefault="00FE40DF" w:rsidP="00FE40DF">
      <w:pPr>
        <w:spacing w:after="0" w:line="240" w:lineRule="auto"/>
        <w:ind w:left="10773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E40D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от</w:t>
      </w:r>
      <w:r w:rsidR="0008094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18.12.2017  № 625</w:t>
      </w:r>
    </w:p>
    <w:p w:rsidR="00FE40DF" w:rsidRPr="00FE40DF" w:rsidRDefault="00FE40DF" w:rsidP="00FE40D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FE40DF" w:rsidRPr="00FE40DF" w:rsidRDefault="00FE40DF" w:rsidP="00FE40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E40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Сводный ведомственный перечень муниципальных услуг и работ, оказываемых и выполняемых </w:t>
      </w:r>
    </w:p>
    <w:p w:rsidR="00FE40DF" w:rsidRPr="00FE40DF" w:rsidRDefault="00FE40DF" w:rsidP="00FE40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E40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муниципальными бюджетными и автономными учреждениями  Татарского района </w:t>
      </w:r>
    </w:p>
    <w:p w:rsidR="00FE40DF" w:rsidRPr="00FE40DF" w:rsidRDefault="00FE40DF" w:rsidP="00FE40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E40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 2018 год и плановый период 2019 и 2020 годов</w:t>
      </w:r>
    </w:p>
    <w:p w:rsidR="00FE40DF" w:rsidRPr="00FE40DF" w:rsidRDefault="00FE40DF" w:rsidP="00FE40D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17"/>
          <w:szCs w:val="17"/>
        </w:rPr>
      </w:pPr>
    </w:p>
    <w:tbl>
      <w:tblPr>
        <w:tblW w:w="15877" w:type="dxa"/>
        <w:tblInd w:w="-31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/>
      </w:tblPr>
      <w:tblGrid>
        <w:gridCol w:w="420"/>
        <w:gridCol w:w="1140"/>
        <w:gridCol w:w="993"/>
        <w:gridCol w:w="1275"/>
        <w:gridCol w:w="1418"/>
        <w:gridCol w:w="1701"/>
        <w:gridCol w:w="850"/>
        <w:gridCol w:w="993"/>
        <w:gridCol w:w="709"/>
        <w:gridCol w:w="850"/>
        <w:gridCol w:w="1276"/>
        <w:gridCol w:w="1417"/>
        <w:gridCol w:w="851"/>
        <w:gridCol w:w="1984"/>
      </w:tblGrid>
      <w:tr w:rsidR="00FE40DF" w:rsidRPr="00FE40DF" w:rsidTr="00781C50">
        <w:trPr>
          <w:cantSplit/>
          <w:trHeight w:val="2974"/>
        </w:trPr>
        <w:tc>
          <w:tcPr>
            <w:tcW w:w="420" w:type="dxa"/>
          </w:tcPr>
          <w:p w:rsidR="00FE40DF" w:rsidRPr="00FE40DF" w:rsidRDefault="00FE40DF" w:rsidP="00EF54E6">
            <w:pPr>
              <w:pStyle w:val="a7"/>
              <w:jc w:val="both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E40DF">
              <w:rPr>
                <w:rFonts w:ascii="Times New Roman" w:hAnsi="Times New Roman" w:cs="Times New Roman"/>
                <w:b/>
                <w:sz w:val="17"/>
                <w:szCs w:val="17"/>
              </w:rPr>
              <w:t>№ п/п</w:t>
            </w:r>
          </w:p>
        </w:tc>
        <w:tc>
          <w:tcPr>
            <w:tcW w:w="1140" w:type="dxa"/>
            <w:textDirection w:val="btLr"/>
          </w:tcPr>
          <w:p w:rsidR="00FE40DF" w:rsidRPr="00FE40DF" w:rsidRDefault="00FE40DF" w:rsidP="00EF54E6">
            <w:pPr>
              <w:pStyle w:val="a7"/>
              <w:ind w:left="113" w:right="113"/>
              <w:jc w:val="both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E40DF">
              <w:rPr>
                <w:rFonts w:ascii="Times New Roman" w:hAnsi="Times New Roman" w:cs="Times New Roman"/>
                <w:b/>
                <w:sz w:val="17"/>
                <w:szCs w:val="17"/>
              </w:rPr>
              <w:t>Наименование муниципальной у</w:t>
            </w:r>
            <w:r w:rsidRPr="00FE40DF">
              <w:rPr>
                <w:rFonts w:ascii="Times New Roman" w:hAnsi="Times New Roman" w:cs="Times New Roman"/>
                <w:b/>
                <w:sz w:val="17"/>
                <w:szCs w:val="17"/>
              </w:rPr>
              <w:t>с</w:t>
            </w:r>
            <w:r w:rsidRPr="00FE40DF">
              <w:rPr>
                <w:rFonts w:ascii="Times New Roman" w:hAnsi="Times New Roman" w:cs="Times New Roman"/>
                <w:b/>
                <w:sz w:val="17"/>
                <w:szCs w:val="17"/>
              </w:rPr>
              <w:t>луги или работы</w:t>
            </w:r>
          </w:p>
        </w:tc>
        <w:tc>
          <w:tcPr>
            <w:tcW w:w="993" w:type="dxa"/>
            <w:textDirection w:val="btLr"/>
          </w:tcPr>
          <w:p w:rsidR="00FE40DF" w:rsidRPr="00FE40DF" w:rsidRDefault="00FE40DF" w:rsidP="00EF54E6">
            <w:pPr>
              <w:pStyle w:val="a7"/>
              <w:ind w:left="113" w:right="113"/>
              <w:jc w:val="both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E40DF">
              <w:rPr>
                <w:rFonts w:ascii="Times New Roman" w:hAnsi="Times New Roman" w:cs="Times New Roman"/>
                <w:b/>
                <w:sz w:val="17"/>
                <w:szCs w:val="17"/>
              </w:rPr>
              <w:t>Код  Общероссийского классиф</w:t>
            </w:r>
            <w:r w:rsidRPr="00FE40DF">
              <w:rPr>
                <w:rFonts w:ascii="Times New Roman" w:hAnsi="Times New Roman" w:cs="Times New Roman"/>
                <w:b/>
                <w:sz w:val="17"/>
                <w:szCs w:val="17"/>
              </w:rPr>
              <w:t>и</w:t>
            </w:r>
            <w:r w:rsidRPr="00FE40DF">
              <w:rPr>
                <w:rFonts w:ascii="Times New Roman" w:hAnsi="Times New Roman" w:cs="Times New Roman"/>
                <w:b/>
                <w:sz w:val="17"/>
                <w:szCs w:val="17"/>
              </w:rPr>
              <w:t>катора видов экономической де</w:t>
            </w:r>
            <w:r w:rsidRPr="00FE40DF">
              <w:rPr>
                <w:rFonts w:ascii="Times New Roman" w:hAnsi="Times New Roman" w:cs="Times New Roman"/>
                <w:b/>
                <w:sz w:val="17"/>
                <w:szCs w:val="17"/>
              </w:rPr>
              <w:t>я</w:t>
            </w:r>
            <w:r w:rsidRPr="00FE40DF">
              <w:rPr>
                <w:rFonts w:ascii="Times New Roman" w:hAnsi="Times New Roman" w:cs="Times New Roman"/>
                <w:b/>
                <w:sz w:val="17"/>
                <w:szCs w:val="17"/>
              </w:rPr>
              <w:t>тельности, которым соответствует муниципальная услуга или работа</w:t>
            </w:r>
          </w:p>
        </w:tc>
        <w:tc>
          <w:tcPr>
            <w:tcW w:w="1275" w:type="dxa"/>
            <w:textDirection w:val="btLr"/>
          </w:tcPr>
          <w:p w:rsidR="00FE40DF" w:rsidRPr="00FE40DF" w:rsidRDefault="00FE40DF" w:rsidP="00EF54E6">
            <w:pPr>
              <w:pStyle w:val="a7"/>
              <w:ind w:left="113" w:right="113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40DF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органа местного с</w:t>
            </w:r>
            <w:r w:rsidRPr="00FE40DF">
              <w:rPr>
                <w:rFonts w:ascii="Times New Roman" w:hAnsi="Times New Roman" w:cs="Times New Roman"/>
                <w:b/>
                <w:sz w:val="16"/>
                <w:szCs w:val="16"/>
              </w:rPr>
              <w:t>а</w:t>
            </w:r>
            <w:r w:rsidRPr="00FE40DF">
              <w:rPr>
                <w:rFonts w:ascii="Times New Roman" w:hAnsi="Times New Roman" w:cs="Times New Roman"/>
                <w:b/>
                <w:sz w:val="16"/>
                <w:szCs w:val="16"/>
              </w:rPr>
              <w:t>моуправления, осуществляющего функции и полномочия учредителя муниципального учреждения (далее- орган,  осуществляющий полном</w:t>
            </w:r>
            <w:r w:rsidRPr="00FE40DF"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FE40D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чия учредителя) </w:t>
            </w:r>
          </w:p>
        </w:tc>
        <w:tc>
          <w:tcPr>
            <w:tcW w:w="1418" w:type="dxa"/>
            <w:textDirection w:val="btLr"/>
          </w:tcPr>
          <w:p w:rsidR="00FE40DF" w:rsidRPr="00FE40DF" w:rsidRDefault="00FE40DF" w:rsidP="00EF54E6">
            <w:pPr>
              <w:pStyle w:val="a7"/>
              <w:ind w:left="113" w:right="113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40DF">
              <w:rPr>
                <w:rFonts w:ascii="Times New Roman" w:hAnsi="Times New Roman" w:cs="Times New Roman"/>
                <w:b/>
                <w:sz w:val="16"/>
                <w:szCs w:val="16"/>
              </w:rPr>
              <w:t>Код органа, осуществляющего по</w:t>
            </w:r>
            <w:r w:rsidRPr="00FE40DF">
              <w:rPr>
                <w:rFonts w:ascii="Times New Roman" w:hAnsi="Times New Roman" w:cs="Times New Roman"/>
                <w:b/>
                <w:sz w:val="16"/>
                <w:szCs w:val="16"/>
              </w:rPr>
              <w:t>л</w:t>
            </w:r>
            <w:r w:rsidRPr="00FE40DF">
              <w:rPr>
                <w:rFonts w:ascii="Times New Roman" w:hAnsi="Times New Roman" w:cs="Times New Roman"/>
                <w:b/>
                <w:sz w:val="16"/>
                <w:szCs w:val="16"/>
              </w:rPr>
              <w:t>номочия учредителя, в соответствии с реестром участников бюджетного процесса, формирование и ведение которого осуществляется в порядке, устанавливаемом Министерством финансов Российской Федерации</w:t>
            </w:r>
          </w:p>
        </w:tc>
        <w:tc>
          <w:tcPr>
            <w:tcW w:w="1701" w:type="dxa"/>
            <w:textDirection w:val="btLr"/>
          </w:tcPr>
          <w:p w:rsidR="00FE40DF" w:rsidRPr="00FE40DF" w:rsidRDefault="00FE40DF" w:rsidP="00EF54E6">
            <w:pPr>
              <w:pStyle w:val="a7"/>
              <w:ind w:left="113" w:right="113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E40DF">
              <w:rPr>
                <w:rFonts w:ascii="Times New Roman" w:hAnsi="Times New Roman" w:cs="Times New Roman"/>
                <w:b/>
                <w:sz w:val="17"/>
                <w:szCs w:val="17"/>
              </w:rPr>
              <w:t>Наименование муниципального бюджетного учреждения</w:t>
            </w:r>
          </w:p>
        </w:tc>
        <w:tc>
          <w:tcPr>
            <w:tcW w:w="850" w:type="dxa"/>
            <w:textDirection w:val="btLr"/>
          </w:tcPr>
          <w:p w:rsidR="00FE40DF" w:rsidRPr="00FE40DF" w:rsidRDefault="00FE40DF" w:rsidP="00EF54E6">
            <w:pPr>
              <w:pStyle w:val="a7"/>
              <w:ind w:left="113" w:right="113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E40DF">
              <w:rPr>
                <w:rFonts w:ascii="Times New Roman" w:hAnsi="Times New Roman" w:cs="Times New Roman"/>
                <w:b/>
                <w:sz w:val="17"/>
                <w:szCs w:val="17"/>
              </w:rPr>
              <w:t>Код учреждения в соответствии с реестром участников бюджетного процесса</w:t>
            </w:r>
          </w:p>
        </w:tc>
        <w:tc>
          <w:tcPr>
            <w:tcW w:w="993" w:type="dxa"/>
            <w:textDirection w:val="btLr"/>
          </w:tcPr>
          <w:p w:rsidR="00FE40DF" w:rsidRPr="00FE40DF" w:rsidRDefault="00FE40DF" w:rsidP="00EF54E6">
            <w:pPr>
              <w:pStyle w:val="a7"/>
              <w:ind w:left="113" w:right="113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E40DF">
              <w:rPr>
                <w:rFonts w:ascii="Times New Roman" w:hAnsi="Times New Roman" w:cs="Times New Roman"/>
                <w:b/>
                <w:sz w:val="17"/>
                <w:szCs w:val="17"/>
              </w:rPr>
              <w:t>Содержание муниципальной раб</w:t>
            </w:r>
            <w:r w:rsidRPr="00FE40DF">
              <w:rPr>
                <w:rFonts w:ascii="Times New Roman" w:hAnsi="Times New Roman" w:cs="Times New Roman"/>
                <w:b/>
                <w:sz w:val="17"/>
                <w:szCs w:val="17"/>
              </w:rPr>
              <w:t>о</w:t>
            </w:r>
            <w:r w:rsidRPr="00FE40DF">
              <w:rPr>
                <w:rFonts w:ascii="Times New Roman" w:hAnsi="Times New Roman" w:cs="Times New Roman"/>
                <w:b/>
                <w:sz w:val="17"/>
                <w:szCs w:val="17"/>
              </w:rPr>
              <w:t>ты или услуги</w:t>
            </w:r>
          </w:p>
        </w:tc>
        <w:tc>
          <w:tcPr>
            <w:tcW w:w="709" w:type="dxa"/>
            <w:textDirection w:val="btLr"/>
          </w:tcPr>
          <w:p w:rsidR="00FE40DF" w:rsidRPr="00FE40DF" w:rsidRDefault="00FE40DF" w:rsidP="00EF54E6">
            <w:pPr>
              <w:pStyle w:val="a7"/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40DF">
              <w:rPr>
                <w:rFonts w:ascii="Times New Roman" w:hAnsi="Times New Roman" w:cs="Times New Roman"/>
                <w:b/>
                <w:sz w:val="16"/>
                <w:szCs w:val="16"/>
              </w:rPr>
              <w:t>Условия (формы) оказания  муниц</w:t>
            </w:r>
            <w:r w:rsidRPr="00FE40DF">
              <w:rPr>
                <w:rFonts w:ascii="Times New Roman" w:hAnsi="Times New Roman" w:cs="Times New Roman"/>
                <w:b/>
                <w:sz w:val="16"/>
                <w:szCs w:val="16"/>
              </w:rPr>
              <w:t>и</w:t>
            </w:r>
            <w:r w:rsidRPr="00FE40DF">
              <w:rPr>
                <w:rFonts w:ascii="Times New Roman" w:hAnsi="Times New Roman" w:cs="Times New Roman"/>
                <w:b/>
                <w:sz w:val="16"/>
                <w:szCs w:val="16"/>
              </w:rPr>
              <w:t>пальной услуги или выполнения р</w:t>
            </w:r>
            <w:r w:rsidRPr="00FE40DF">
              <w:rPr>
                <w:rFonts w:ascii="Times New Roman" w:hAnsi="Times New Roman" w:cs="Times New Roman"/>
                <w:b/>
                <w:sz w:val="16"/>
                <w:szCs w:val="16"/>
              </w:rPr>
              <w:t>а</w:t>
            </w:r>
            <w:r w:rsidRPr="00FE40DF">
              <w:rPr>
                <w:rFonts w:ascii="Times New Roman" w:hAnsi="Times New Roman" w:cs="Times New Roman"/>
                <w:b/>
                <w:sz w:val="16"/>
                <w:szCs w:val="16"/>
              </w:rPr>
              <w:t>боты</w:t>
            </w:r>
          </w:p>
        </w:tc>
        <w:tc>
          <w:tcPr>
            <w:tcW w:w="850" w:type="dxa"/>
            <w:textDirection w:val="btLr"/>
          </w:tcPr>
          <w:p w:rsidR="00FE40DF" w:rsidRPr="00FE40DF" w:rsidRDefault="00FE40DF" w:rsidP="00EF54E6">
            <w:pPr>
              <w:pStyle w:val="a7"/>
              <w:ind w:left="113" w:right="113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E40DF">
              <w:rPr>
                <w:rFonts w:ascii="Times New Roman" w:hAnsi="Times New Roman" w:cs="Times New Roman"/>
                <w:b/>
                <w:sz w:val="17"/>
                <w:szCs w:val="17"/>
              </w:rPr>
              <w:t>Вид деятельности муниципального бюджетного учреждения</w:t>
            </w:r>
          </w:p>
        </w:tc>
        <w:tc>
          <w:tcPr>
            <w:tcW w:w="1276" w:type="dxa"/>
            <w:textDirection w:val="btLr"/>
          </w:tcPr>
          <w:p w:rsidR="00FE40DF" w:rsidRPr="00FE40DF" w:rsidRDefault="00FE40DF" w:rsidP="00EF54E6">
            <w:pPr>
              <w:pStyle w:val="a7"/>
              <w:ind w:left="113" w:right="113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E40DF">
              <w:rPr>
                <w:rFonts w:ascii="Times New Roman" w:hAnsi="Times New Roman" w:cs="Times New Roman"/>
                <w:b/>
                <w:sz w:val="17"/>
                <w:szCs w:val="17"/>
              </w:rPr>
              <w:t>Категории потребителей муниц</w:t>
            </w:r>
            <w:r w:rsidRPr="00FE40DF">
              <w:rPr>
                <w:rFonts w:ascii="Times New Roman" w:hAnsi="Times New Roman" w:cs="Times New Roman"/>
                <w:b/>
                <w:sz w:val="17"/>
                <w:szCs w:val="17"/>
              </w:rPr>
              <w:t>и</w:t>
            </w:r>
            <w:r w:rsidRPr="00FE40DF">
              <w:rPr>
                <w:rFonts w:ascii="Times New Roman" w:hAnsi="Times New Roman" w:cs="Times New Roman"/>
                <w:b/>
                <w:sz w:val="17"/>
                <w:szCs w:val="17"/>
              </w:rPr>
              <w:t>пальной услуги или работы</w:t>
            </w:r>
          </w:p>
        </w:tc>
        <w:tc>
          <w:tcPr>
            <w:tcW w:w="1417" w:type="dxa"/>
            <w:textDirection w:val="btLr"/>
          </w:tcPr>
          <w:p w:rsidR="00FE40DF" w:rsidRPr="00FE40DF" w:rsidRDefault="00FE40DF" w:rsidP="00EF54E6">
            <w:pPr>
              <w:pStyle w:val="a7"/>
              <w:ind w:left="113" w:right="113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E40DF">
              <w:rPr>
                <w:rFonts w:ascii="Times New Roman" w:hAnsi="Times New Roman" w:cs="Times New Roman"/>
                <w:b/>
                <w:sz w:val="17"/>
                <w:szCs w:val="17"/>
              </w:rPr>
              <w:t>Наименования показателей, х</w:t>
            </w:r>
            <w:r w:rsidRPr="00FE40DF">
              <w:rPr>
                <w:rFonts w:ascii="Times New Roman" w:hAnsi="Times New Roman" w:cs="Times New Roman"/>
                <w:b/>
                <w:sz w:val="17"/>
                <w:szCs w:val="17"/>
              </w:rPr>
              <w:t>а</w:t>
            </w:r>
            <w:r w:rsidRPr="00FE40DF">
              <w:rPr>
                <w:rFonts w:ascii="Times New Roman" w:hAnsi="Times New Roman" w:cs="Times New Roman"/>
                <w:b/>
                <w:sz w:val="17"/>
                <w:szCs w:val="17"/>
              </w:rPr>
              <w:t>рактеризующих качество и объём муниципальной услуги (выпо</w:t>
            </w:r>
            <w:r w:rsidRPr="00FE40DF">
              <w:rPr>
                <w:rFonts w:ascii="Times New Roman" w:hAnsi="Times New Roman" w:cs="Times New Roman"/>
                <w:b/>
                <w:sz w:val="17"/>
                <w:szCs w:val="17"/>
              </w:rPr>
              <w:t>л</w:t>
            </w:r>
            <w:r w:rsidRPr="00FE40DF">
              <w:rPr>
                <w:rFonts w:ascii="Times New Roman" w:hAnsi="Times New Roman" w:cs="Times New Roman"/>
                <w:b/>
                <w:sz w:val="17"/>
                <w:szCs w:val="17"/>
              </w:rPr>
              <w:t>няемой работы)</w:t>
            </w:r>
          </w:p>
        </w:tc>
        <w:tc>
          <w:tcPr>
            <w:tcW w:w="851" w:type="dxa"/>
            <w:textDirection w:val="btLr"/>
          </w:tcPr>
          <w:p w:rsidR="00FE40DF" w:rsidRPr="00FE40DF" w:rsidRDefault="00FE40DF" w:rsidP="00EF54E6">
            <w:pPr>
              <w:pStyle w:val="a7"/>
              <w:ind w:left="113" w:right="113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E40DF">
              <w:rPr>
                <w:rFonts w:ascii="Times New Roman" w:hAnsi="Times New Roman" w:cs="Times New Roman"/>
                <w:b/>
                <w:sz w:val="17"/>
                <w:szCs w:val="17"/>
              </w:rPr>
              <w:t>Указание на бесплатность или платность  муниципальной услуги или работы</w:t>
            </w:r>
          </w:p>
        </w:tc>
        <w:tc>
          <w:tcPr>
            <w:tcW w:w="1984" w:type="dxa"/>
            <w:textDirection w:val="btLr"/>
          </w:tcPr>
          <w:p w:rsidR="00FE40DF" w:rsidRPr="00FE40DF" w:rsidRDefault="00FE40DF" w:rsidP="00EF54E6">
            <w:pPr>
              <w:pStyle w:val="a7"/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40DF">
              <w:rPr>
                <w:rFonts w:ascii="Times New Roman" w:hAnsi="Times New Roman" w:cs="Times New Roman"/>
                <w:b/>
                <w:sz w:val="16"/>
                <w:szCs w:val="16"/>
              </w:rPr>
              <w:t>Реквизиты нормативных правовых актов, являющихся основанием для включения муниципальной услуги или работы в ведомственный пер</w:t>
            </w:r>
            <w:r w:rsidRPr="00FE40DF">
              <w:rPr>
                <w:rFonts w:ascii="Times New Roman" w:hAnsi="Times New Roman" w:cs="Times New Roman"/>
                <w:b/>
                <w:sz w:val="16"/>
                <w:szCs w:val="16"/>
              </w:rPr>
              <w:t>е</w:t>
            </w:r>
            <w:r w:rsidRPr="00FE40DF">
              <w:rPr>
                <w:rFonts w:ascii="Times New Roman" w:hAnsi="Times New Roman" w:cs="Times New Roman"/>
                <w:b/>
                <w:sz w:val="16"/>
                <w:szCs w:val="16"/>
              </w:rPr>
              <w:t>чень муниципальных услуг и работ или внесения изменений в ведомс</w:t>
            </w:r>
            <w:r w:rsidRPr="00FE40DF">
              <w:rPr>
                <w:rFonts w:ascii="Times New Roman" w:hAnsi="Times New Roman" w:cs="Times New Roman"/>
                <w:b/>
                <w:sz w:val="16"/>
                <w:szCs w:val="16"/>
              </w:rPr>
              <w:t>т</w:t>
            </w:r>
            <w:r w:rsidRPr="00FE40DF">
              <w:rPr>
                <w:rFonts w:ascii="Times New Roman" w:hAnsi="Times New Roman" w:cs="Times New Roman"/>
                <w:b/>
                <w:sz w:val="16"/>
                <w:szCs w:val="16"/>
              </w:rPr>
              <w:t>венный перечень муниципальных услуг и работ, а также электронные копии таких нормативных правовых документов</w:t>
            </w:r>
          </w:p>
        </w:tc>
      </w:tr>
      <w:tr w:rsidR="00FE40DF" w:rsidRPr="00FE40DF" w:rsidTr="00781C50">
        <w:tblPrEx>
          <w:tblBorders>
            <w:bottom w:val="single" w:sz="4" w:space="0" w:color="auto"/>
          </w:tblBorders>
        </w:tblPrEx>
        <w:trPr>
          <w:cantSplit/>
          <w:trHeight w:val="337"/>
          <w:tblHeader/>
        </w:trPr>
        <w:tc>
          <w:tcPr>
            <w:tcW w:w="420" w:type="dxa"/>
          </w:tcPr>
          <w:p w:rsidR="00FE40DF" w:rsidRPr="00FE40DF" w:rsidRDefault="00FE40DF" w:rsidP="00EF54E6">
            <w:pPr>
              <w:pStyle w:val="a7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E40DF">
              <w:rPr>
                <w:rFonts w:ascii="Times New Roman" w:hAnsi="Times New Roman" w:cs="Times New Roman"/>
                <w:b/>
                <w:sz w:val="17"/>
                <w:szCs w:val="17"/>
              </w:rPr>
              <w:t>1</w:t>
            </w:r>
          </w:p>
        </w:tc>
        <w:tc>
          <w:tcPr>
            <w:tcW w:w="1140" w:type="dxa"/>
          </w:tcPr>
          <w:p w:rsidR="00FE40DF" w:rsidRPr="00FE40DF" w:rsidRDefault="00FE40DF" w:rsidP="00EF54E6">
            <w:pPr>
              <w:pStyle w:val="a7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E40DF">
              <w:rPr>
                <w:rFonts w:ascii="Times New Roman" w:hAnsi="Times New Roman" w:cs="Times New Roman"/>
                <w:b/>
                <w:sz w:val="17"/>
                <w:szCs w:val="17"/>
              </w:rPr>
              <w:t>2</w:t>
            </w:r>
          </w:p>
        </w:tc>
        <w:tc>
          <w:tcPr>
            <w:tcW w:w="993" w:type="dxa"/>
          </w:tcPr>
          <w:p w:rsidR="00FE40DF" w:rsidRPr="00FE40DF" w:rsidRDefault="00FE40DF" w:rsidP="00EF54E6">
            <w:pPr>
              <w:pStyle w:val="a7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E40DF">
              <w:rPr>
                <w:rFonts w:ascii="Times New Roman" w:hAnsi="Times New Roman" w:cs="Times New Roman"/>
                <w:b/>
                <w:sz w:val="17"/>
                <w:szCs w:val="17"/>
              </w:rPr>
              <w:t>3</w:t>
            </w:r>
          </w:p>
        </w:tc>
        <w:tc>
          <w:tcPr>
            <w:tcW w:w="1275" w:type="dxa"/>
          </w:tcPr>
          <w:p w:rsidR="00FE40DF" w:rsidRPr="00FE40DF" w:rsidRDefault="00FE40DF" w:rsidP="00EF54E6">
            <w:pPr>
              <w:pStyle w:val="a7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E40DF">
              <w:rPr>
                <w:rFonts w:ascii="Times New Roman" w:hAnsi="Times New Roman" w:cs="Times New Roman"/>
                <w:b/>
                <w:sz w:val="17"/>
                <w:szCs w:val="17"/>
              </w:rPr>
              <w:t>4</w:t>
            </w:r>
          </w:p>
        </w:tc>
        <w:tc>
          <w:tcPr>
            <w:tcW w:w="1418" w:type="dxa"/>
          </w:tcPr>
          <w:p w:rsidR="00FE40DF" w:rsidRPr="00FE40DF" w:rsidRDefault="00FE40DF" w:rsidP="00EF54E6">
            <w:pPr>
              <w:pStyle w:val="a7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E40DF">
              <w:rPr>
                <w:rFonts w:ascii="Times New Roman" w:hAnsi="Times New Roman" w:cs="Times New Roman"/>
                <w:b/>
                <w:sz w:val="17"/>
                <w:szCs w:val="17"/>
              </w:rPr>
              <w:t>5</w:t>
            </w:r>
          </w:p>
        </w:tc>
        <w:tc>
          <w:tcPr>
            <w:tcW w:w="1701" w:type="dxa"/>
          </w:tcPr>
          <w:p w:rsidR="00FE40DF" w:rsidRPr="00FE40DF" w:rsidRDefault="00FE40DF" w:rsidP="00EF54E6">
            <w:pPr>
              <w:pStyle w:val="a7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E40DF">
              <w:rPr>
                <w:rFonts w:ascii="Times New Roman" w:hAnsi="Times New Roman" w:cs="Times New Roman"/>
                <w:b/>
                <w:sz w:val="17"/>
                <w:szCs w:val="17"/>
              </w:rPr>
              <w:t>6</w:t>
            </w:r>
          </w:p>
        </w:tc>
        <w:tc>
          <w:tcPr>
            <w:tcW w:w="850" w:type="dxa"/>
          </w:tcPr>
          <w:p w:rsidR="00FE40DF" w:rsidRPr="00FE40DF" w:rsidRDefault="00FE40DF" w:rsidP="00EF54E6">
            <w:pPr>
              <w:pStyle w:val="a7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E40DF">
              <w:rPr>
                <w:rFonts w:ascii="Times New Roman" w:hAnsi="Times New Roman" w:cs="Times New Roman"/>
                <w:b/>
                <w:sz w:val="17"/>
                <w:szCs w:val="17"/>
              </w:rPr>
              <w:t>7</w:t>
            </w:r>
          </w:p>
        </w:tc>
        <w:tc>
          <w:tcPr>
            <w:tcW w:w="993" w:type="dxa"/>
          </w:tcPr>
          <w:p w:rsidR="00FE40DF" w:rsidRPr="00FE40DF" w:rsidRDefault="00FE40DF" w:rsidP="00EF54E6">
            <w:pPr>
              <w:pStyle w:val="a7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E40DF">
              <w:rPr>
                <w:rFonts w:ascii="Times New Roman" w:hAnsi="Times New Roman" w:cs="Times New Roman"/>
                <w:b/>
                <w:sz w:val="17"/>
                <w:szCs w:val="17"/>
              </w:rPr>
              <w:t>8</w:t>
            </w:r>
          </w:p>
        </w:tc>
        <w:tc>
          <w:tcPr>
            <w:tcW w:w="709" w:type="dxa"/>
          </w:tcPr>
          <w:p w:rsidR="00FE40DF" w:rsidRPr="00FE40DF" w:rsidRDefault="00FE40DF" w:rsidP="00EF54E6">
            <w:pPr>
              <w:pStyle w:val="a7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E40DF">
              <w:rPr>
                <w:rFonts w:ascii="Times New Roman" w:hAnsi="Times New Roman" w:cs="Times New Roman"/>
                <w:b/>
                <w:sz w:val="17"/>
                <w:szCs w:val="17"/>
              </w:rPr>
              <w:t>9</w:t>
            </w:r>
          </w:p>
        </w:tc>
        <w:tc>
          <w:tcPr>
            <w:tcW w:w="850" w:type="dxa"/>
          </w:tcPr>
          <w:p w:rsidR="00FE40DF" w:rsidRPr="00FE40DF" w:rsidRDefault="00FE40DF" w:rsidP="00EF54E6">
            <w:pPr>
              <w:pStyle w:val="a7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E40DF">
              <w:rPr>
                <w:rFonts w:ascii="Times New Roman" w:hAnsi="Times New Roman" w:cs="Times New Roman"/>
                <w:b/>
                <w:sz w:val="17"/>
                <w:szCs w:val="17"/>
              </w:rPr>
              <w:t>10</w:t>
            </w:r>
          </w:p>
        </w:tc>
        <w:tc>
          <w:tcPr>
            <w:tcW w:w="1276" w:type="dxa"/>
          </w:tcPr>
          <w:p w:rsidR="00FE40DF" w:rsidRPr="00FE40DF" w:rsidRDefault="00FE40DF" w:rsidP="00EF54E6">
            <w:pPr>
              <w:pStyle w:val="a7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E40DF">
              <w:rPr>
                <w:rFonts w:ascii="Times New Roman" w:hAnsi="Times New Roman" w:cs="Times New Roman"/>
                <w:b/>
                <w:sz w:val="17"/>
                <w:szCs w:val="17"/>
              </w:rPr>
              <w:t>11</w:t>
            </w:r>
          </w:p>
        </w:tc>
        <w:tc>
          <w:tcPr>
            <w:tcW w:w="1417" w:type="dxa"/>
          </w:tcPr>
          <w:p w:rsidR="00FE40DF" w:rsidRPr="00FE40DF" w:rsidRDefault="00FE40DF" w:rsidP="00EF54E6">
            <w:pPr>
              <w:pStyle w:val="a7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E40DF">
              <w:rPr>
                <w:rFonts w:ascii="Times New Roman" w:hAnsi="Times New Roman" w:cs="Times New Roman"/>
                <w:b/>
                <w:sz w:val="17"/>
                <w:szCs w:val="17"/>
              </w:rPr>
              <w:t>12</w:t>
            </w:r>
          </w:p>
        </w:tc>
        <w:tc>
          <w:tcPr>
            <w:tcW w:w="851" w:type="dxa"/>
          </w:tcPr>
          <w:p w:rsidR="00FE40DF" w:rsidRPr="00FE40DF" w:rsidRDefault="00FE40DF" w:rsidP="00EF54E6">
            <w:pPr>
              <w:pStyle w:val="a7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E40DF">
              <w:rPr>
                <w:rFonts w:ascii="Times New Roman" w:hAnsi="Times New Roman" w:cs="Times New Roman"/>
                <w:b/>
                <w:sz w:val="17"/>
                <w:szCs w:val="17"/>
              </w:rPr>
              <w:t>13</w:t>
            </w:r>
          </w:p>
        </w:tc>
        <w:tc>
          <w:tcPr>
            <w:tcW w:w="1984" w:type="dxa"/>
          </w:tcPr>
          <w:p w:rsidR="00FE40DF" w:rsidRPr="00FE40DF" w:rsidRDefault="00FE40DF" w:rsidP="00EF54E6">
            <w:pPr>
              <w:pStyle w:val="a7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E40DF">
              <w:rPr>
                <w:rFonts w:ascii="Times New Roman" w:hAnsi="Times New Roman" w:cs="Times New Roman"/>
                <w:b/>
                <w:sz w:val="17"/>
                <w:szCs w:val="17"/>
              </w:rPr>
              <w:t>14</w:t>
            </w:r>
          </w:p>
        </w:tc>
      </w:tr>
      <w:tr w:rsidR="00FE40DF" w:rsidRPr="00FE40DF" w:rsidTr="00781C50">
        <w:tblPrEx>
          <w:tblBorders>
            <w:bottom w:val="single" w:sz="4" w:space="0" w:color="auto"/>
          </w:tblBorders>
        </w:tblPrEx>
        <w:trPr>
          <w:trHeight w:val="278"/>
        </w:trPr>
        <w:tc>
          <w:tcPr>
            <w:tcW w:w="420" w:type="dxa"/>
          </w:tcPr>
          <w:p w:rsidR="00FE40DF" w:rsidRPr="00FE40DF" w:rsidRDefault="00FE40DF" w:rsidP="00EF54E6">
            <w:pPr>
              <w:pStyle w:val="a7"/>
              <w:rPr>
                <w:rFonts w:ascii="Times New Roman" w:hAnsi="Times New Roman" w:cs="Times New Roman"/>
                <w:sz w:val="17"/>
                <w:szCs w:val="17"/>
              </w:rPr>
            </w:pPr>
            <w:r w:rsidRPr="00FE40DF">
              <w:rPr>
                <w:rFonts w:ascii="Times New Roman" w:hAnsi="Times New Roman" w:cs="Times New Roman"/>
                <w:sz w:val="17"/>
                <w:szCs w:val="17"/>
              </w:rPr>
              <w:t>1</w:t>
            </w:r>
          </w:p>
        </w:tc>
        <w:tc>
          <w:tcPr>
            <w:tcW w:w="1140" w:type="dxa"/>
          </w:tcPr>
          <w:p w:rsidR="00FE40DF" w:rsidRPr="00FE40DF" w:rsidRDefault="00FE40DF" w:rsidP="00EF54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Содержание детей</w:t>
            </w:r>
          </w:p>
        </w:tc>
        <w:tc>
          <w:tcPr>
            <w:tcW w:w="993" w:type="dxa"/>
          </w:tcPr>
          <w:p w:rsidR="00FE40DF" w:rsidRPr="00FE40DF" w:rsidRDefault="00FE40DF" w:rsidP="00EF54E6">
            <w:pPr>
              <w:pStyle w:val="a7"/>
              <w:rPr>
                <w:rFonts w:ascii="Times New Roman" w:hAnsi="Times New Roman" w:cs="Times New Roman"/>
                <w:sz w:val="17"/>
                <w:szCs w:val="17"/>
              </w:rPr>
            </w:pPr>
            <w:r w:rsidRPr="00FE40DF">
              <w:rPr>
                <w:rFonts w:ascii="Times New Roman" w:hAnsi="Times New Roman" w:cs="Times New Roman"/>
                <w:sz w:val="17"/>
                <w:szCs w:val="17"/>
              </w:rPr>
              <w:t>55.90</w:t>
            </w:r>
          </w:p>
        </w:tc>
        <w:tc>
          <w:tcPr>
            <w:tcW w:w="1275" w:type="dxa"/>
          </w:tcPr>
          <w:p w:rsidR="00FE40DF" w:rsidRPr="00FE40DF" w:rsidRDefault="00FE40DF" w:rsidP="00EF54E6">
            <w:pPr>
              <w:pStyle w:val="a7"/>
              <w:rPr>
                <w:rFonts w:ascii="Times New Roman" w:hAnsi="Times New Roman" w:cs="Times New Roman"/>
                <w:sz w:val="17"/>
                <w:szCs w:val="17"/>
              </w:rPr>
            </w:pPr>
            <w:r w:rsidRPr="00FE40DF">
              <w:rPr>
                <w:rFonts w:ascii="Times New Roman" w:hAnsi="Times New Roman" w:cs="Times New Roman"/>
                <w:sz w:val="17"/>
                <w:szCs w:val="17"/>
              </w:rPr>
              <w:t>администр</w:t>
            </w:r>
            <w:r w:rsidRPr="00FE40DF">
              <w:rPr>
                <w:rFonts w:ascii="Times New Roman" w:hAnsi="Times New Roman" w:cs="Times New Roman"/>
                <w:sz w:val="17"/>
                <w:szCs w:val="17"/>
              </w:rPr>
              <w:t>а</w:t>
            </w:r>
            <w:r w:rsidRPr="00FE40DF">
              <w:rPr>
                <w:rFonts w:ascii="Times New Roman" w:hAnsi="Times New Roman" w:cs="Times New Roman"/>
                <w:sz w:val="17"/>
                <w:szCs w:val="17"/>
              </w:rPr>
              <w:t>ция Татарск</w:t>
            </w:r>
            <w:r w:rsidRPr="00FE40DF">
              <w:rPr>
                <w:rFonts w:ascii="Times New Roman" w:hAnsi="Times New Roman" w:cs="Times New Roman"/>
                <w:sz w:val="17"/>
                <w:szCs w:val="17"/>
              </w:rPr>
              <w:t>о</w:t>
            </w:r>
            <w:r w:rsidRPr="00FE40DF">
              <w:rPr>
                <w:rFonts w:ascii="Times New Roman" w:hAnsi="Times New Roman" w:cs="Times New Roman"/>
                <w:sz w:val="17"/>
                <w:szCs w:val="17"/>
              </w:rPr>
              <w:t>го района</w:t>
            </w:r>
          </w:p>
        </w:tc>
        <w:tc>
          <w:tcPr>
            <w:tcW w:w="1418" w:type="dxa"/>
          </w:tcPr>
          <w:p w:rsidR="00FE40DF" w:rsidRPr="00FE40DF" w:rsidRDefault="00FE40DF" w:rsidP="00EF54E6">
            <w:pPr>
              <w:pStyle w:val="a7"/>
              <w:rPr>
                <w:rFonts w:ascii="Times New Roman" w:hAnsi="Times New Roman" w:cs="Times New Roman"/>
                <w:sz w:val="17"/>
                <w:szCs w:val="17"/>
              </w:rPr>
            </w:pP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50301565</w:t>
            </w:r>
          </w:p>
        </w:tc>
        <w:tc>
          <w:tcPr>
            <w:tcW w:w="1701" w:type="dxa"/>
          </w:tcPr>
          <w:p w:rsidR="00FE40DF" w:rsidRPr="00FE40DF" w:rsidRDefault="00FE40DF" w:rsidP="00EF54E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МБОУ школа-интернат,</w:t>
            </w: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</w:p>
          <w:p w:rsidR="00FE40DF" w:rsidRPr="00FE40DF" w:rsidRDefault="00FE40DF" w:rsidP="00EF54E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МБОУ «Центр п</w:t>
            </w: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о</w:t>
            </w: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мощи детям, о</w:t>
            </w: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с</w:t>
            </w: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тавшимся без поп</w:t>
            </w: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е</w:t>
            </w: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чения родителей» Татарского района Новосибирской области</w:t>
            </w:r>
          </w:p>
        </w:tc>
        <w:tc>
          <w:tcPr>
            <w:tcW w:w="850" w:type="dxa"/>
          </w:tcPr>
          <w:p w:rsidR="00FE40DF" w:rsidRPr="00FE40DF" w:rsidRDefault="00FE40DF" w:rsidP="00EF54E6">
            <w:pPr>
              <w:pStyle w:val="a7"/>
              <w:rPr>
                <w:rFonts w:ascii="Times New Roman" w:hAnsi="Times New Roman" w:cs="Times New Roman"/>
                <w:sz w:val="14"/>
                <w:szCs w:val="14"/>
              </w:rPr>
            </w:pPr>
            <w:r w:rsidRPr="00FE40DF">
              <w:rPr>
                <w:rFonts w:ascii="Times New Roman" w:hAnsi="Times New Roman" w:cs="Times New Roman"/>
                <w:sz w:val="14"/>
                <w:szCs w:val="14"/>
              </w:rPr>
              <w:t>50307053</w:t>
            </w:r>
          </w:p>
          <w:p w:rsidR="00FE40DF" w:rsidRPr="00FE40DF" w:rsidRDefault="00FE40DF" w:rsidP="00EF54E6">
            <w:pPr>
              <w:pStyle w:val="a7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FE40DF" w:rsidRPr="00FE40DF" w:rsidRDefault="00FE40DF" w:rsidP="00EF54E6">
            <w:pPr>
              <w:pStyle w:val="a7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FE40DF" w:rsidRPr="00FE40DF" w:rsidRDefault="00FE40DF" w:rsidP="00EF54E6">
            <w:pPr>
              <w:pStyle w:val="a7"/>
              <w:rPr>
                <w:rFonts w:ascii="Times New Roman" w:hAnsi="Times New Roman" w:cs="Times New Roman"/>
                <w:sz w:val="14"/>
                <w:szCs w:val="14"/>
              </w:rPr>
            </w:pPr>
            <w:r w:rsidRPr="00FE40DF">
              <w:rPr>
                <w:rFonts w:ascii="Times New Roman" w:hAnsi="Times New Roman" w:cs="Times New Roman"/>
                <w:sz w:val="14"/>
                <w:szCs w:val="14"/>
              </w:rPr>
              <w:t>50307028</w:t>
            </w:r>
          </w:p>
        </w:tc>
        <w:tc>
          <w:tcPr>
            <w:tcW w:w="993" w:type="dxa"/>
          </w:tcPr>
          <w:p w:rsidR="00FE40DF" w:rsidRPr="00FE40DF" w:rsidRDefault="00FE40DF" w:rsidP="00EF54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709" w:type="dxa"/>
          </w:tcPr>
          <w:p w:rsidR="00FE40DF" w:rsidRPr="00FE40DF" w:rsidRDefault="00FE40DF" w:rsidP="00EF54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Кру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г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лос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у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то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ч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ное пр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е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быв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а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ние</w:t>
            </w:r>
          </w:p>
        </w:tc>
        <w:tc>
          <w:tcPr>
            <w:tcW w:w="850" w:type="dxa"/>
          </w:tcPr>
          <w:p w:rsidR="00FE40DF" w:rsidRPr="00FE40DF" w:rsidRDefault="00FE40DF" w:rsidP="00EF54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Образ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о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вание и наука</w:t>
            </w:r>
          </w:p>
          <w:p w:rsidR="00FE40DF" w:rsidRPr="00FE40DF" w:rsidRDefault="00FE40DF" w:rsidP="00EF54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276" w:type="dxa"/>
          </w:tcPr>
          <w:p w:rsidR="00FE40DF" w:rsidRPr="00FE40DF" w:rsidRDefault="00FE40DF" w:rsidP="00EF54E6">
            <w:pPr>
              <w:pStyle w:val="a7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Физические лица</w:t>
            </w:r>
          </w:p>
        </w:tc>
        <w:tc>
          <w:tcPr>
            <w:tcW w:w="1417" w:type="dxa"/>
          </w:tcPr>
          <w:p w:rsidR="00FE40DF" w:rsidRPr="00FE40DF" w:rsidRDefault="00FE40DF" w:rsidP="00EF54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Число обуча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ю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щихся, соотве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т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ствие условий содержания и обеспечения воспитанников действующим санитарным нормам и но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р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мативам мат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е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риального обе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с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печения (пит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а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ние, обеспеч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е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ние мягким инвентарём)</w:t>
            </w:r>
          </w:p>
        </w:tc>
        <w:tc>
          <w:tcPr>
            <w:tcW w:w="851" w:type="dxa"/>
          </w:tcPr>
          <w:p w:rsidR="00FE40DF" w:rsidRPr="00FE40DF" w:rsidRDefault="00FE40DF" w:rsidP="00EF54E6">
            <w:pPr>
              <w:pStyle w:val="a7"/>
              <w:rPr>
                <w:rFonts w:ascii="Times New Roman" w:hAnsi="Times New Roman" w:cs="Times New Roman"/>
                <w:sz w:val="17"/>
                <w:szCs w:val="17"/>
              </w:rPr>
            </w:pPr>
            <w:r w:rsidRPr="00FE40DF">
              <w:rPr>
                <w:rFonts w:ascii="Times New Roman" w:hAnsi="Times New Roman" w:cs="Times New Roman"/>
                <w:sz w:val="17"/>
                <w:szCs w:val="17"/>
              </w:rPr>
              <w:t>Бе</w:t>
            </w:r>
            <w:r w:rsidRPr="00FE40DF">
              <w:rPr>
                <w:rFonts w:ascii="Times New Roman" w:hAnsi="Times New Roman" w:cs="Times New Roman"/>
                <w:sz w:val="17"/>
                <w:szCs w:val="17"/>
              </w:rPr>
              <w:t>с</w:t>
            </w:r>
            <w:r w:rsidRPr="00FE40DF">
              <w:rPr>
                <w:rFonts w:ascii="Times New Roman" w:hAnsi="Times New Roman" w:cs="Times New Roman"/>
                <w:sz w:val="17"/>
                <w:szCs w:val="17"/>
              </w:rPr>
              <w:t>платная, части</w:t>
            </w:r>
            <w:r w:rsidRPr="00FE40DF">
              <w:rPr>
                <w:rFonts w:ascii="Times New Roman" w:hAnsi="Times New Roman" w:cs="Times New Roman"/>
                <w:sz w:val="17"/>
                <w:szCs w:val="17"/>
              </w:rPr>
              <w:t>ч</w:t>
            </w:r>
            <w:r w:rsidRPr="00FE40DF">
              <w:rPr>
                <w:rFonts w:ascii="Times New Roman" w:hAnsi="Times New Roman" w:cs="Times New Roman"/>
                <w:sz w:val="17"/>
                <w:szCs w:val="17"/>
              </w:rPr>
              <w:t>но платная</w:t>
            </w:r>
          </w:p>
        </w:tc>
        <w:tc>
          <w:tcPr>
            <w:tcW w:w="1984" w:type="dxa"/>
          </w:tcPr>
          <w:p w:rsidR="00FE40DF" w:rsidRPr="00FE40DF" w:rsidRDefault="00FE40DF" w:rsidP="00EF54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Федеральный закон от 29.12.2012 273-ФЗ "Об образовании в Росси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й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ской Федерации" 2)Федеральный закон от 06.10.2003 131-ФЗ "Об общих принципах организации местного самоуправления в Ро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с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сийской Федерации.                                                                                        </w:t>
            </w:r>
          </w:p>
        </w:tc>
      </w:tr>
      <w:tr w:rsidR="00FE40DF" w:rsidRPr="00FE40DF" w:rsidTr="00781C50">
        <w:tblPrEx>
          <w:tblBorders>
            <w:bottom w:val="single" w:sz="4" w:space="0" w:color="auto"/>
          </w:tblBorders>
        </w:tblPrEx>
        <w:trPr>
          <w:trHeight w:val="750"/>
        </w:trPr>
        <w:tc>
          <w:tcPr>
            <w:tcW w:w="420" w:type="dxa"/>
          </w:tcPr>
          <w:p w:rsidR="00FE40DF" w:rsidRPr="00FE40DF" w:rsidRDefault="00FE40DF" w:rsidP="00EF54E6">
            <w:pPr>
              <w:pStyle w:val="a7"/>
              <w:rPr>
                <w:rFonts w:ascii="Times New Roman" w:hAnsi="Times New Roman" w:cs="Times New Roman"/>
                <w:sz w:val="17"/>
                <w:szCs w:val="17"/>
              </w:rPr>
            </w:pPr>
            <w:r w:rsidRPr="00FE40DF">
              <w:rPr>
                <w:rFonts w:ascii="Times New Roman" w:hAnsi="Times New Roman" w:cs="Times New Roman"/>
                <w:sz w:val="17"/>
                <w:szCs w:val="17"/>
              </w:rPr>
              <w:t>2</w:t>
            </w:r>
          </w:p>
        </w:tc>
        <w:tc>
          <w:tcPr>
            <w:tcW w:w="1140" w:type="dxa"/>
          </w:tcPr>
          <w:p w:rsidR="00FE40DF" w:rsidRPr="00FE40DF" w:rsidRDefault="00FE40DF" w:rsidP="00EF54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Реализация основных общеобр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а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зовательных программ дошкольн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о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го образ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о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вания </w:t>
            </w:r>
          </w:p>
        </w:tc>
        <w:tc>
          <w:tcPr>
            <w:tcW w:w="993" w:type="dxa"/>
          </w:tcPr>
          <w:p w:rsidR="00FE40DF" w:rsidRPr="00FE40DF" w:rsidRDefault="00FE40DF" w:rsidP="00EF54E6">
            <w:pPr>
              <w:pStyle w:val="a7"/>
              <w:rPr>
                <w:rFonts w:ascii="Times New Roman" w:hAnsi="Times New Roman" w:cs="Times New Roman"/>
                <w:sz w:val="17"/>
                <w:szCs w:val="17"/>
              </w:rPr>
            </w:pPr>
            <w:r w:rsidRPr="00FE40DF">
              <w:rPr>
                <w:rFonts w:ascii="Times New Roman" w:hAnsi="Times New Roman" w:cs="Times New Roman"/>
                <w:sz w:val="17"/>
                <w:szCs w:val="17"/>
              </w:rPr>
              <w:t>85.11</w:t>
            </w:r>
          </w:p>
        </w:tc>
        <w:tc>
          <w:tcPr>
            <w:tcW w:w="1275" w:type="dxa"/>
          </w:tcPr>
          <w:p w:rsidR="00FE40DF" w:rsidRPr="00FE40DF" w:rsidRDefault="00FE40DF" w:rsidP="00EF54E6">
            <w:pPr>
              <w:pStyle w:val="a7"/>
              <w:rPr>
                <w:rFonts w:ascii="Times New Roman" w:hAnsi="Times New Roman" w:cs="Times New Roman"/>
                <w:sz w:val="17"/>
                <w:szCs w:val="17"/>
              </w:rPr>
            </w:pPr>
            <w:r w:rsidRPr="00FE40DF">
              <w:rPr>
                <w:rFonts w:ascii="Times New Roman" w:hAnsi="Times New Roman" w:cs="Times New Roman"/>
                <w:sz w:val="17"/>
                <w:szCs w:val="17"/>
              </w:rPr>
              <w:t>администр</w:t>
            </w:r>
            <w:r w:rsidRPr="00FE40DF">
              <w:rPr>
                <w:rFonts w:ascii="Times New Roman" w:hAnsi="Times New Roman" w:cs="Times New Roman"/>
                <w:sz w:val="17"/>
                <w:szCs w:val="17"/>
              </w:rPr>
              <w:t>а</w:t>
            </w:r>
            <w:r w:rsidRPr="00FE40DF">
              <w:rPr>
                <w:rFonts w:ascii="Times New Roman" w:hAnsi="Times New Roman" w:cs="Times New Roman"/>
                <w:sz w:val="17"/>
                <w:szCs w:val="17"/>
              </w:rPr>
              <w:t>ция Татарск</w:t>
            </w:r>
            <w:r w:rsidRPr="00FE40DF">
              <w:rPr>
                <w:rFonts w:ascii="Times New Roman" w:hAnsi="Times New Roman" w:cs="Times New Roman"/>
                <w:sz w:val="17"/>
                <w:szCs w:val="17"/>
              </w:rPr>
              <w:t>о</w:t>
            </w:r>
            <w:r w:rsidRPr="00FE40DF">
              <w:rPr>
                <w:rFonts w:ascii="Times New Roman" w:hAnsi="Times New Roman" w:cs="Times New Roman"/>
                <w:sz w:val="17"/>
                <w:szCs w:val="17"/>
              </w:rPr>
              <w:t>го района</w:t>
            </w:r>
          </w:p>
        </w:tc>
        <w:tc>
          <w:tcPr>
            <w:tcW w:w="1418" w:type="dxa"/>
          </w:tcPr>
          <w:p w:rsidR="00FE40DF" w:rsidRPr="00FE40DF" w:rsidRDefault="00FE40DF" w:rsidP="00EF54E6">
            <w:pPr>
              <w:pStyle w:val="a7"/>
              <w:rPr>
                <w:rFonts w:ascii="Times New Roman" w:hAnsi="Times New Roman" w:cs="Times New Roman"/>
                <w:sz w:val="17"/>
                <w:szCs w:val="17"/>
              </w:rPr>
            </w:pP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50301565</w:t>
            </w:r>
          </w:p>
        </w:tc>
        <w:tc>
          <w:tcPr>
            <w:tcW w:w="1701" w:type="dxa"/>
          </w:tcPr>
          <w:p w:rsidR="00FE40DF" w:rsidRPr="00FE40DF" w:rsidRDefault="00FE40DF" w:rsidP="009661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МБОУ СОШ №2, МБОУ Зубовская СОШ, МБОУ К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а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заткульская СОШ,  МБОУ  Казачемы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с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ская СОШ, МБОУ Константиновская СОШ, МБОУ Ко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з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ловская СОШ, 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lastRenderedPageBreak/>
              <w:t>МБОУ Кочневская СОШ, МБОУ Кра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с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ноярская СОШ, МБОУ Лопатинская СОШ, МБОУ Н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е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удачинская СОШ, МБОУ Никули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н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ская СОШ, МБОУ Новопокровская СОШ, МБОУ Нов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о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троицкая СОШ, МБОУ Увальская СОШ, МБОУ У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с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кюльская СОШ, МБОУ Успенская СОШ,  </w:t>
            </w:r>
          </w:p>
        </w:tc>
        <w:tc>
          <w:tcPr>
            <w:tcW w:w="850" w:type="dxa"/>
          </w:tcPr>
          <w:p w:rsidR="00FE40DF" w:rsidRPr="00FE40DF" w:rsidRDefault="00FE40DF" w:rsidP="00EF54E6">
            <w:pPr>
              <w:pStyle w:val="a7"/>
              <w:rPr>
                <w:rFonts w:ascii="Times New Roman" w:hAnsi="Times New Roman" w:cs="Times New Roman"/>
                <w:sz w:val="14"/>
                <w:szCs w:val="14"/>
              </w:rPr>
            </w:pPr>
            <w:r w:rsidRPr="00FE40DF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50301596,</w:t>
            </w:r>
          </w:p>
          <w:p w:rsidR="00FE40DF" w:rsidRPr="00FE40DF" w:rsidRDefault="00FE40DF" w:rsidP="00EF54E6">
            <w:pPr>
              <w:pStyle w:val="a7"/>
              <w:rPr>
                <w:rFonts w:ascii="Times New Roman" w:hAnsi="Times New Roman" w:cs="Times New Roman"/>
                <w:sz w:val="14"/>
                <w:szCs w:val="14"/>
              </w:rPr>
            </w:pPr>
            <w:r w:rsidRPr="00FE40DF">
              <w:rPr>
                <w:rFonts w:ascii="Times New Roman" w:hAnsi="Times New Roman" w:cs="Times New Roman"/>
                <w:sz w:val="14"/>
                <w:szCs w:val="14"/>
              </w:rPr>
              <w:t>50307098,</w:t>
            </w:r>
          </w:p>
          <w:p w:rsidR="00FE40DF" w:rsidRPr="00FE40DF" w:rsidRDefault="00FE40DF" w:rsidP="00EF54E6">
            <w:pPr>
              <w:pStyle w:val="a7"/>
              <w:rPr>
                <w:rFonts w:ascii="Times New Roman" w:hAnsi="Times New Roman" w:cs="Times New Roman"/>
                <w:sz w:val="14"/>
                <w:szCs w:val="14"/>
              </w:rPr>
            </w:pPr>
            <w:r w:rsidRPr="00FE40DF">
              <w:rPr>
                <w:rFonts w:ascii="Times New Roman" w:hAnsi="Times New Roman" w:cs="Times New Roman"/>
                <w:sz w:val="14"/>
                <w:szCs w:val="14"/>
              </w:rPr>
              <w:t>50307103,</w:t>
            </w:r>
          </w:p>
          <w:p w:rsidR="00FE40DF" w:rsidRPr="00FE40DF" w:rsidRDefault="00FE40DF" w:rsidP="00EF54E6">
            <w:pPr>
              <w:pStyle w:val="a7"/>
              <w:rPr>
                <w:rFonts w:ascii="Times New Roman" w:hAnsi="Times New Roman" w:cs="Times New Roman"/>
                <w:sz w:val="14"/>
                <w:szCs w:val="14"/>
              </w:rPr>
            </w:pPr>
            <w:r w:rsidRPr="00FE40DF">
              <w:rPr>
                <w:rFonts w:ascii="Times New Roman" w:hAnsi="Times New Roman" w:cs="Times New Roman"/>
                <w:sz w:val="14"/>
                <w:szCs w:val="14"/>
              </w:rPr>
              <w:t>50307108,</w:t>
            </w:r>
          </w:p>
          <w:p w:rsidR="00FE40DF" w:rsidRPr="00FE40DF" w:rsidRDefault="00FE40DF" w:rsidP="00EF54E6">
            <w:pPr>
              <w:pStyle w:val="a7"/>
              <w:rPr>
                <w:rFonts w:ascii="Times New Roman" w:hAnsi="Times New Roman" w:cs="Times New Roman"/>
                <w:sz w:val="14"/>
                <w:szCs w:val="14"/>
              </w:rPr>
            </w:pPr>
            <w:r w:rsidRPr="00FE40DF">
              <w:rPr>
                <w:rFonts w:ascii="Times New Roman" w:hAnsi="Times New Roman" w:cs="Times New Roman"/>
                <w:sz w:val="14"/>
                <w:szCs w:val="14"/>
              </w:rPr>
              <w:t>50307118,</w:t>
            </w:r>
          </w:p>
          <w:p w:rsidR="00FE40DF" w:rsidRPr="00FE40DF" w:rsidRDefault="00FE40DF" w:rsidP="00EF54E6">
            <w:pPr>
              <w:pStyle w:val="a7"/>
              <w:rPr>
                <w:rFonts w:ascii="Times New Roman" w:hAnsi="Times New Roman" w:cs="Times New Roman"/>
                <w:sz w:val="14"/>
                <w:szCs w:val="14"/>
              </w:rPr>
            </w:pPr>
            <w:r w:rsidRPr="00FE40DF">
              <w:rPr>
                <w:rFonts w:ascii="Times New Roman" w:hAnsi="Times New Roman" w:cs="Times New Roman"/>
                <w:sz w:val="14"/>
                <w:szCs w:val="14"/>
              </w:rPr>
              <w:t>50307113,</w:t>
            </w:r>
          </w:p>
          <w:p w:rsidR="00FE40DF" w:rsidRPr="00FE40DF" w:rsidRDefault="00FE40DF" w:rsidP="00EF54E6">
            <w:pPr>
              <w:pStyle w:val="a7"/>
              <w:rPr>
                <w:rFonts w:ascii="Times New Roman" w:hAnsi="Times New Roman" w:cs="Times New Roman"/>
                <w:sz w:val="14"/>
                <w:szCs w:val="14"/>
              </w:rPr>
            </w:pPr>
            <w:r w:rsidRPr="00FE40DF">
              <w:rPr>
                <w:rFonts w:ascii="Times New Roman" w:hAnsi="Times New Roman" w:cs="Times New Roman"/>
                <w:sz w:val="14"/>
                <w:szCs w:val="14"/>
              </w:rPr>
              <w:t>50307117,</w:t>
            </w:r>
          </w:p>
          <w:p w:rsidR="00FE40DF" w:rsidRPr="00FE40DF" w:rsidRDefault="00FE40DF" w:rsidP="00EF54E6">
            <w:pPr>
              <w:pStyle w:val="a7"/>
              <w:rPr>
                <w:rFonts w:ascii="Times New Roman" w:hAnsi="Times New Roman" w:cs="Times New Roman"/>
                <w:sz w:val="14"/>
                <w:szCs w:val="14"/>
              </w:rPr>
            </w:pPr>
            <w:r w:rsidRPr="00FE40DF">
              <w:rPr>
                <w:rFonts w:ascii="Times New Roman" w:hAnsi="Times New Roman" w:cs="Times New Roman"/>
                <w:sz w:val="14"/>
                <w:szCs w:val="14"/>
              </w:rPr>
              <w:t>50307109,</w:t>
            </w:r>
          </w:p>
          <w:p w:rsidR="00FE40DF" w:rsidRPr="00FE40DF" w:rsidRDefault="00FE40DF" w:rsidP="00EF54E6">
            <w:pPr>
              <w:pStyle w:val="a7"/>
              <w:rPr>
                <w:rFonts w:ascii="Times New Roman" w:hAnsi="Times New Roman" w:cs="Times New Roman"/>
                <w:sz w:val="14"/>
                <w:szCs w:val="14"/>
              </w:rPr>
            </w:pPr>
            <w:r w:rsidRPr="00FE40DF">
              <w:rPr>
                <w:rFonts w:ascii="Times New Roman" w:hAnsi="Times New Roman" w:cs="Times New Roman"/>
                <w:sz w:val="14"/>
                <w:szCs w:val="14"/>
              </w:rPr>
              <w:t>50307107,</w:t>
            </w:r>
          </w:p>
          <w:p w:rsidR="00FE40DF" w:rsidRPr="00FE40DF" w:rsidRDefault="00FE40DF" w:rsidP="00EF54E6">
            <w:pPr>
              <w:pStyle w:val="a7"/>
              <w:rPr>
                <w:rFonts w:ascii="Times New Roman" w:hAnsi="Times New Roman" w:cs="Times New Roman"/>
                <w:sz w:val="14"/>
                <w:szCs w:val="14"/>
              </w:rPr>
            </w:pPr>
            <w:r w:rsidRPr="00FE40DF">
              <w:rPr>
                <w:rFonts w:ascii="Times New Roman" w:hAnsi="Times New Roman" w:cs="Times New Roman"/>
                <w:sz w:val="14"/>
                <w:szCs w:val="14"/>
              </w:rPr>
              <w:t>50307104,</w:t>
            </w:r>
          </w:p>
          <w:p w:rsidR="00FE40DF" w:rsidRPr="00FE40DF" w:rsidRDefault="00FE40DF" w:rsidP="00EF54E6">
            <w:pPr>
              <w:pStyle w:val="a7"/>
              <w:rPr>
                <w:rFonts w:ascii="Times New Roman" w:hAnsi="Times New Roman" w:cs="Times New Roman"/>
                <w:sz w:val="14"/>
                <w:szCs w:val="14"/>
              </w:rPr>
            </w:pPr>
            <w:r w:rsidRPr="00FE40DF">
              <w:rPr>
                <w:rFonts w:ascii="Times New Roman" w:hAnsi="Times New Roman" w:cs="Times New Roman"/>
                <w:sz w:val="14"/>
                <w:szCs w:val="14"/>
              </w:rPr>
              <w:t>50307116,</w:t>
            </w:r>
          </w:p>
          <w:p w:rsidR="00FE40DF" w:rsidRPr="00FE40DF" w:rsidRDefault="00FE40DF" w:rsidP="00EF54E6">
            <w:pPr>
              <w:pStyle w:val="a7"/>
              <w:rPr>
                <w:rFonts w:ascii="Times New Roman" w:hAnsi="Times New Roman" w:cs="Times New Roman"/>
                <w:sz w:val="14"/>
                <w:szCs w:val="14"/>
              </w:rPr>
            </w:pPr>
            <w:r w:rsidRPr="00FE40DF">
              <w:rPr>
                <w:rFonts w:ascii="Times New Roman" w:hAnsi="Times New Roman" w:cs="Times New Roman"/>
                <w:sz w:val="14"/>
                <w:szCs w:val="14"/>
              </w:rPr>
              <w:t>50307102,</w:t>
            </w:r>
          </w:p>
          <w:p w:rsidR="00FE40DF" w:rsidRPr="00FE40DF" w:rsidRDefault="00FE40DF" w:rsidP="00EF54E6">
            <w:pPr>
              <w:pStyle w:val="a7"/>
              <w:rPr>
                <w:rFonts w:ascii="Times New Roman" w:hAnsi="Times New Roman" w:cs="Times New Roman"/>
                <w:sz w:val="14"/>
                <w:szCs w:val="14"/>
              </w:rPr>
            </w:pPr>
            <w:r w:rsidRPr="00FE40DF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50307119,</w:t>
            </w:r>
          </w:p>
          <w:p w:rsidR="00FE40DF" w:rsidRPr="00FE40DF" w:rsidRDefault="00FE40DF" w:rsidP="00EF54E6">
            <w:pPr>
              <w:pStyle w:val="a7"/>
              <w:rPr>
                <w:rFonts w:ascii="Times New Roman" w:hAnsi="Times New Roman" w:cs="Times New Roman"/>
                <w:sz w:val="14"/>
                <w:szCs w:val="14"/>
              </w:rPr>
            </w:pPr>
            <w:r w:rsidRPr="00FE40DF">
              <w:rPr>
                <w:rFonts w:ascii="Times New Roman" w:hAnsi="Times New Roman" w:cs="Times New Roman"/>
                <w:sz w:val="14"/>
                <w:szCs w:val="14"/>
              </w:rPr>
              <w:t>50307105,</w:t>
            </w:r>
          </w:p>
          <w:p w:rsidR="00FE40DF" w:rsidRPr="00FE40DF" w:rsidRDefault="00FE40DF" w:rsidP="00EF54E6">
            <w:pPr>
              <w:pStyle w:val="a7"/>
              <w:rPr>
                <w:rFonts w:ascii="Times New Roman" w:hAnsi="Times New Roman" w:cs="Times New Roman"/>
                <w:sz w:val="14"/>
                <w:szCs w:val="14"/>
              </w:rPr>
            </w:pPr>
            <w:r w:rsidRPr="00FE40DF">
              <w:rPr>
                <w:rFonts w:ascii="Times New Roman" w:hAnsi="Times New Roman" w:cs="Times New Roman"/>
                <w:sz w:val="14"/>
                <w:szCs w:val="14"/>
              </w:rPr>
              <w:t>50307115,</w:t>
            </w:r>
          </w:p>
          <w:p w:rsidR="00FE40DF" w:rsidRPr="00FE40DF" w:rsidRDefault="00FE40DF" w:rsidP="00EF54E6">
            <w:pPr>
              <w:pStyle w:val="a7"/>
              <w:rPr>
                <w:rFonts w:ascii="Times New Roman" w:hAnsi="Times New Roman" w:cs="Times New Roman"/>
                <w:sz w:val="14"/>
                <w:szCs w:val="14"/>
              </w:rPr>
            </w:pPr>
            <w:r w:rsidRPr="00FE40DF">
              <w:rPr>
                <w:rFonts w:ascii="Times New Roman" w:hAnsi="Times New Roman" w:cs="Times New Roman"/>
                <w:sz w:val="14"/>
                <w:szCs w:val="14"/>
              </w:rPr>
              <w:t>50307114</w:t>
            </w:r>
          </w:p>
        </w:tc>
        <w:tc>
          <w:tcPr>
            <w:tcW w:w="993" w:type="dxa"/>
          </w:tcPr>
          <w:p w:rsidR="00FE40DF" w:rsidRPr="00FE40DF" w:rsidRDefault="00FE40DF" w:rsidP="00EF54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lastRenderedPageBreak/>
              <w:t>От 1 года до 3 лет</w:t>
            </w:r>
          </w:p>
        </w:tc>
        <w:tc>
          <w:tcPr>
            <w:tcW w:w="709" w:type="dxa"/>
          </w:tcPr>
          <w:p w:rsidR="00FE40DF" w:rsidRPr="00FE40DF" w:rsidRDefault="00FE40DF" w:rsidP="00EF54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очная</w:t>
            </w:r>
          </w:p>
        </w:tc>
        <w:tc>
          <w:tcPr>
            <w:tcW w:w="850" w:type="dxa"/>
          </w:tcPr>
          <w:p w:rsidR="00FE40DF" w:rsidRPr="00FE40DF" w:rsidRDefault="00FE40DF" w:rsidP="00EF54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Образ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о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вание и наука</w:t>
            </w:r>
          </w:p>
          <w:p w:rsidR="00FE40DF" w:rsidRPr="00FE40DF" w:rsidRDefault="00FE40DF" w:rsidP="00EF54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276" w:type="dxa"/>
          </w:tcPr>
          <w:p w:rsidR="00FE40DF" w:rsidRPr="00FE40DF" w:rsidRDefault="00FE40DF" w:rsidP="00EF54E6">
            <w:pPr>
              <w:pStyle w:val="a7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Физические лица</w:t>
            </w:r>
          </w:p>
          <w:p w:rsidR="00FE40DF" w:rsidRPr="00FE40DF" w:rsidRDefault="00FE40DF" w:rsidP="00EF54E6">
            <w:pPr>
              <w:pStyle w:val="a7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417" w:type="dxa"/>
          </w:tcPr>
          <w:p w:rsidR="00FE40DF" w:rsidRPr="00FE40DF" w:rsidRDefault="00FE40DF" w:rsidP="00EF54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Число детей, число человеко-дней пребыв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а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ния, посеща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е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мость восп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и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танниками у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ч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реждения</w:t>
            </w:r>
          </w:p>
        </w:tc>
        <w:tc>
          <w:tcPr>
            <w:tcW w:w="851" w:type="dxa"/>
          </w:tcPr>
          <w:p w:rsidR="00FE40DF" w:rsidRPr="00FE40DF" w:rsidRDefault="00FE40DF" w:rsidP="00EF54E6">
            <w:pPr>
              <w:pStyle w:val="a7"/>
              <w:rPr>
                <w:rFonts w:ascii="Times New Roman" w:hAnsi="Times New Roman" w:cs="Times New Roman"/>
                <w:sz w:val="17"/>
                <w:szCs w:val="17"/>
              </w:rPr>
            </w:pPr>
            <w:r w:rsidRPr="00FE40DF">
              <w:rPr>
                <w:rFonts w:ascii="Times New Roman" w:hAnsi="Times New Roman" w:cs="Times New Roman"/>
                <w:sz w:val="17"/>
                <w:szCs w:val="17"/>
              </w:rPr>
              <w:t>бе</w:t>
            </w:r>
            <w:r w:rsidRPr="00FE40DF">
              <w:rPr>
                <w:rFonts w:ascii="Times New Roman" w:hAnsi="Times New Roman" w:cs="Times New Roman"/>
                <w:sz w:val="17"/>
                <w:szCs w:val="17"/>
              </w:rPr>
              <w:t>с</w:t>
            </w:r>
            <w:r w:rsidRPr="00FE40DF">
              <w:rPr>
                <w:rFonts w:ascii="Times New Roman" w:hAnsi="Times New Roman" w:cs="Times New Roman"/>
                <w:sz w:val="17"/>
                <w:szCs w:val="17"/>
              </w:rPr>
              <w:t>платная</w:t>
            </w:r>
          </w:p>
        </w:tc>
        <w:tc>
          <w:tcPr>
            <w:tcW w:w="1984" w:type="dxa"/>
          </w:tcPr>
          <w:p w:rsidR="00FE40DF" w:rsidRPr="00FE40DF" w:rsidRDefault="00FE40DF" w:rsidP="00EF54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1)Федеральный закон от 29.12.2012 273-ФЗ "Об образовании в Ро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с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сийской Федерации" 2)Федеральный закон от 06.10.1999 184-ФЗ "Об общих принципах организации законод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а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тельных (представ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и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lastRenderedPageBreak/>
              <w:t>тельных) и исполн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и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тельных органов гос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у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дарственной власти субъектов Российской Федерации.                                                            3)Федеральный закон от 06.10.2003 131-ФЗ "Об общих принципах организации местного самоуправления в Ро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с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сийской Федерации             </w:t>
            </w:r>
          </w:p>
          <w:p w:rsidR="00FE40DF" w:rsidRPr="00FE40DF" w:rsidRDefault="00FE40DF" w:rsidP="00EF54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                                                                          </w:t>
            </w:r>
          </w:p>
        </w:tc>
      </w:tr>
      <w:tr w:rsidR="00FE40DF" w:rsidRPr="00FE40DF" w:rsidTr="00781C50">
        <w:tblPrEx>
          <w:tblBorders>
            <w:bottom w:val="single" w:sz="4" w:space="0" w:color="auto"/>
          </w:tblBorders>
        </w:tblPrEx>
        <w:trPr>
          <w:trHeight w:val="5268"/>
        </w:trPr>
        <w:tc>
          <w:tcPr>
            <w:tcW w:w="420" w:type="dxa"/>
          </w:tcPr>
          <w:p w:rsidR="00FE40DF" w:rsidRPr="00FE40DF" w:rsidRDefault="00FE40DF" w:rsidP="00EF54E6">
            <w:pPr>
              <w:pStyle w:val="a7"/>
              <w:rPr>
                <w:rFonts w:ascii="Times New Roman" w:hAnsi="Times New Roman" w:cs="Times New Roman"/>
                <w:sz w:val="17"/>
                <w:szCs w:val="17"/>
              </w:rPr>
            </w:pPr>
            <w:r w:rsidRPr="00FE40DF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3</w:t>
            </w:r>
          </w:p>
        </w:tc>
        <w:tc>
          <w:tcPr>
            <w:tcW w:w="1140" w:type="dxa"/>
          </w:tcPr>
          <w:p w:rsidR="00FE40DF" w:rsidRPr="00FE40DF" w:rsidRDefault="00FE40DF" w:rsidP="00EF54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Реализация основных общеобр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а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зовательных программ дошкольн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о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го образ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о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вания </w:t>
            </w:r>
          </w:p>
        </w:tc>
        <w:tc>
          <w:tcPr>
            <w:tcW w:w="993" w:type="dxa"/>
          </w:tcPr>
          <w:p w:rsidR="00FE40DF" w:rsidRPr="00FE40DF" w:rsidRDefault="00FE40DF" w:rsidP="00EF54E6">
            <w:pPr>
              <w:pStyle w:val="a7"/>
              <w:rPr>
                <w:rFonts w:ascii="Times New Roman" w:hAnsi="Times New Roman" w:cs="Times New Roman"/>
                <w:sz w:val="17"/>
                <w:szCs w:val="17"/>
              </w:rPr>
            </w:pPr>
            <w:r w:rsidRPr="00FE40DF">
              <w:rPr>
                <w:rFonts w:ascii="Times New Roman" w:hAnsi="Times New Roman" w:cs="Times New Roman"/>
                <w:sz w:val="17"/>
                <w:szCs w:val="17"/>
              </w:rPr>
              <w:t>85.11</w:t>
            </w:r>
          </w:p>
        </w:tc>
        <w:tc>
          <w:tcPr>
            <w:tcW w:w="1275" w:type="dxa"/>
          </w:tcPr>
          <w:p w:rsidR="00FE40DF" w:rsidRPr="00FE40DF" w:rsidRDefault="00FE40DF" w:rsidP="00EF54E6">
            <w:pPr>
              <w:pStyle w:val="a7"/>
              <w:rPr>
                <w:rFonts w:ascii="Times New Roman" w:hAnsi="Times New Roman" w:cs="Times New Roman"/>
                <w:sz w:val="17"/>
                <w:szCs w:val="17"/>
              </w:rPr>
            </w:pPr>
            <w:r w:rsidRPr="00FE40DF">
              <w:rPr>
                <w:rFonts w:ascii="Times New Roman" w:hAnsi="Times New Roman" w:cs="Times New Roman"/>
                <w:sz w:val="17"/>
                <w:szCs w:val="17"/>
              </w:rPr>
              <w:t>администр</w:t>
            </w:r>
            <w:r w:rsidRPr="00FE40DF">
              <w:rPr>
                <w:rFonts w:ascii="Times New Roman" w:hAnsi="Times New Roman" w:cs="Times New Roman"/>
                <w:sz w:val="17"/>
                <w:szCs w:val="17"/>
              </w:rPr>
              <w:t>а</w:t>
            </w:r>
            <w:r w:rsidRPr="00FE40DF">
              <w:rPr>
                <w:rFonts w:ascii="Times New Roman" w:hAnsi="Times New Roman" w:cs="Times New Roman"/>
                <w:sz w:val="17"/>
                <w:szCs w:val="17"/>
              </w:rPr>
              <w:t>ция Татарск</w:t>
            </w:r>
            <w:r w:rsidRPr="00FE40DF">
              <w:rPr>
                <w:rFonts w:ascii="Times New Roman" w:hAnsi="Times New Roman" w:cs="Times New Roman"/>
                <w:sz w:val="17"/>
                <w:szCs w:val="17"/>
              </w:rPr>
              <w:t>о</w:t>
            </w:r>
            <w:r w:rsidRPr="00FE40DF">
              <w:rPr>
                <w:rFonts w:ascii="Times New Roman" w:hAnsi="Times New Roman" w:cs="Times New Roman"/>
                <w:sz w:val="17"/>
                <w:szCs w:val="17"/>
              </w:rPr>
              <w:t>го района</w:t>
            </w:r>
          </w:p>
        </w:tc>
        <w:tc>
          <w:tcPr>
            <w:tcW w:w="1418" w:type="dxa"/>
          </w:tcPr>
          <w:p w:rsidR="00FE40DF" w:rsidRPr="00FE40DF" w:rsidRDefault="00FE40DF" w:rsidP="00EF54E6">
            <w:pPr>
              <w:pStyle w:val="a7"/>
              <w:rPr>
                <w:rFonts w:ascii="Times New Roman" w:hAnsi="Times New Roman" w:cs="Times New Roman"/>
                <w:sz w:val="17"/>
                <w:szCs w:val="17"/>
              </w:rPr>
            </w:pP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50301565</w:t>
            </w:r>
          </w:p>
        </w:tc>
        <w:tc>
          <w:tcPr>
            <w:tcW w:w="1701" w:type="dxa"/>
          </w:tcPr>
          <w:p w:rsidR="00FE40DF" w:rsidRPr="00FE40DF" w:rsidRDefault="00FE40DF" w:rsidP="00EF54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МБОУ СОШ №2, МБОУ СОШ №3, МБОУ Зубовская СОШ, МБОУ К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а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заткульская СОШ,  МБОУ  Казачемы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с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ская СОШ, МБОУ Константиновская СОШ, МБОУ Ко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з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ловская СОШ, МБОУ Кочневская СОШ, МБОУ Кра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с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ноярская СОШ, МБОУ Лопатинская СОШ, МБОУ Н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е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удачинская СОШ, МБОУ Николае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в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ская СОШ, МБОУ Никулинская СОШ, МБОУ Новоп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о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кровская СОШ, МБОУ Новотрои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ц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кая СОШ, МБОУ Увальская СОШ, МБОУ Ускюльская СОШ, МБОУ У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с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пенская СОШ.</w:t>
            </w:r>
          </w:p>
        </w:tc>
        <w:tc>
          <w:tcPr>
            <w:tcW w:w="850" w:type="dxa"/>
          </w:tcPr>
          <w:p w:rsidR="00FE40DF" w:rsidRPr="00FE40DF" w:rsidRDefault="00FE40DF" w:rsidP="00EF54E6">
            <w:pPr>
              <w:pStyle w:val="a7"/>
              <w:rPr>
                <w:rFonts w:ascii="Times New Roman" w:hAnsi="Times New Roman" w:cs="Times New Roman"/>
                <w:sz w:val="14"/>
                <w:szCs w:val="14"/>
              </w:rPr>
            </w:pPr>
            <w:r w:rsidRPr="00FE40DF">
              <w:rPr>
                <w:rFonts w:ascii="Times New Roman" w:hAnsi="Times New Roman" w:cs="Times New Roman"/>
                <w:sz w:val="14"/>
                <w:szCs w:val="14"/>
              </w:rPr>
              <w:t>50301596,</w:t>
            </w:r>
          </w:p>
          <w:p w:rsidR="00FE40DF" w:rsidRPr="00FE40DF" w:rsidRDefault="00FE40DF" w:rsidP="00EF54E6">
            <w:pPr>
              <w:pStyle w:val="a7"/>
              <w:rPr>
                <w:rFonts w:ascii="Times New Roman" w:hAnsi="Times New Roman" w:cs="Times New Roman"/>
                <w:sz w:val="14"/>
                <w:szCs w:val="14"/>
              </w:rPr>
            </w:pPr>
            <w:r w:rsidRPr="00FE40DF">
              <w:rPr>
                <w:rFonts w:ascii="Times New Roman" w:hAnsi="Times New Roman" w:cs="Times New Roman"/>
                <w:sz w:val="14"/>
                <w:szCs w:val="14"/>
              </w:rPr>
              <w:t>50301597,</w:t>
            </w:r>
          </w:p>
          <w:p w:rsidR="00FE40DF" w:rsidRPr="00FE40DF" w:rsidRDefault="00FE40DF" w:rsidP="00EF54E6">
            <w:pPr>
              <w:pStyle w:val="a7"/>
              <w:rPr>
                <w:rFonts w:ascii="Times New Roman" w:hAnsi="Times New Roman" w:cs="Times New Roman"/>
                <w:sz w:val="14"/>
                <w:szCs w:val="14"/>
              </w:rPr>
            </w:pPr>
            <w:r w:rsidRPr="00FE40DF">
              <w:rPr>
                <w:rFonts w:ascii="Times New Roman" w:hAnsi="Times New Roman" w:cs="Times New Roman"/>
                <w:sz w:val="14"/>
                <w:szCs w:val="14"/>
              </w:rPr>
              <w:t>50307098,</w:t>
            </w:r>
          </w:p>
          <w:p w:rsidR="00FE40DF" w:rsidRPr="00FE40DF" w:rsidRDefault="00FE40DF" w:rsidP="00EF54E6">
            <w:pPr>
              <w:pStyle w:val="a7"/>
              <w:rPr>
                <w:rFonts w:ascii="Times New Roman" w:hAnsi="Times New Roman" w:cs="Times New Roman"/>
                <w:sz w:val="14"/>
                <w:szCs w:val="14"/>
              </w:rPr>
            </w:pPr>
            <w:r w:rsidRPr="00FE40DF">
              <w:rPr>
                <w:rFonts w:ascii="Times New Roman" w:hAnsi="Times New Roman" w:cs="Times New Roman"/>
                <w:sz w:val="14"/>
                <w:szCs w:val="14"/>
              </w:rPr>
              <w:t>50307103,</w:t>
            </w:r>
          </w:p>
          <w:p w:rsidR="00FE40DF" w:rsidRPr="00FE40DF" w:rsidRDefault="00FE40DF" w:rsidP="00EF54E6">
            <w:pPr>
              <w:pStyle w:val="a7"/>
              <w:rPr>
                <w:rFonts w:ascii="Times New Roman" w:hAnsi="Times New Roman" w:cs="Times New Roman"/>
                <w:sz w:val="14"/>
                <w:szCs w:val="14"/>
              </w:rPr>
            </w:pPr>
            <w:r w:rsidRPr="00FE40DF">
              <w:rPr>
                <w:rFonts w:ascii="Times New Roman" w:hAnsi="Times New Roman" w:cs="Times New Roman"/>
                <w:sz w:val="14"/>
                <w:szCs w:val="14"/>
              </w:rPr>
              <w:t>50307108,</w:t>
            </w:r>
          </w:p>
          <w:p w:rsidR="00FE40DF" w:rsidRPr="00FE40DF" w:rsidRDefault="00FE40DF" w:rsidP="00EF54E6">
            <w:pPr>
              <w:pStyle w:val="a7"/>
              <w:rPr>
                <w:rFonts w:ascii="Times New Roman" w:hAnsi="Times New Roman" w:cs="Times New Roman"/>
                <w:sz w:val="14"/>
                <w:szCs w:val="14"/>
              </w:rPr>
            </w:pPr>
            <w:r w:rsidRPr="00FE40DF">
              <w:rPr>
                <w:rFonts w:ascii="Times New Roman" w:hAnsi="Times New Roman" w:cs="Times New Roman"/>
                <w:sz w:val="14"/>
                <w:szCs w:val="14"/>
              </w:rPr>
              <w:t>50307118,</w:t>
            </w:r>
          </w:p>
          <w:p w:rsidR="00FE40DF" w:rsidRPr="00FE40DF" w:rsidRDefault="00FE40DF" w:rsidP="00EF54E6">
            <w:pPr>
              <w:pStyle w:val="a7"/>
              <w:rPr>
                <w:rFonts w:ascii="Times New Roman" w:hAnsi="Times New Roman" w:cs="Times New Roman"/>
                <w:sz w:val="14"/>
                <w:szCs w:val="14"/>
              </w:rPr>
            </w:pPr>
            <w:r w:rsidRPr="00FE40DF">
              <w:rPr>
                <w:rFonts w:ascii="Times New Roman" w:hAnsi="Times New Roman" w:cs="Times New Roman"/>
                <w:sz w:val="14"/>
                <w:szCs w:val="14"/>
              </w:rPr>
              <w:t>50307113,</w:t>
            </w:r>
          </w:p>
          <w:p w:rsidR="00FE40DF" w:rsidRPr="00FE40DF" w:rsidRDefault="00FE40DF" w:rsidP="00EF54E6">
            <w:pPr>
              <w:pStyle w:val="a7"/>
              <w:rPr>
                <w:rFonts w:ascii="Times New Roman" w:hAnsi="Times New Roman" w:cs="Times New Roman"/>
                <w:sz w:val="14"/>
                <w:szCs w:val="14"/>
              </w:rPr>
            </w:pPr>
            <w:r w:rsidRPr="00FE40DF">
              <w:rPr>
                <w:rFonts w:ascii="Times New Roman" w:hAnsi="Times New Roman" w:cs="Times New Roman"/>
                <w:sz w:val="14"/>
                <w:szCs w:val="14"/>
              </w:rPr>
              <w:t>50307117,</w:t>
            </w:r>
          </w:p>
          <w:p w:rsidR="00FE40DF" w:rsidRPr="00FE40DF" w:rsidRDefault="00FE40DF" w:rsidP="00EF54E6">
            <w:pPr>
              <w:pStyle w:val="a7"/>
              <w:rPr>
                <w:rFonts w:ascii="Times New Roman" w:hAnsi="Times New Roman" w:cs="Times New Roman"/>
                <w:sz w:val="14"/>
                <w:szCs w:val="14"/>
              </w:rPr>
            </w:pPr>
            <w:r w:rsidRPr="00FE40DF">
              <w:rPr>
                <w:rFonts w:ascii="Times New Roman" w:hAnsi="Times New Roman" w:cs="Times New Roman"/>
                <w:sz w:val="14"/>
                <w:szCs w:val="14"/>
              </w:rPr>
              <w:t>50307109,</w:t>
            </w:r>
          </w:p>
          <w:p w:rsidR="00FE40DF" w:rsidRPr="00FE40DF" w:rsidRDefault="00FE40DF" w:rsidP="00EF54E6">
            <w:pPr>
              <w:pStyle w:val="a7"/>
              <w:rPr>
                <w:rFonts w:ascii="Times New Roman" w:hAnsi="Times New Roman" w:cs="Times New Roman"/>
                <w:sz w:val="14"/>
                <w:szCs w:val="14"/>
              </w:rPr>
            </w:pPr>
            <w:r w:rsidRPr="00FE40DF">
              <w:rPr>
                <w:rFonts w:ascii="Times New Roman" w:hAnsi="Times New Roman" w:cs="Times New Roman"/>
                <w:sz w:val="14"/>
                <w:szCs w:val="14"/>
              </w:rPr>
              <w:t>50307107,</w:t>
            </w:r>
          </w:p>
          <w:p w:rsidR="00FE40DF" w:rsidRPr="00FE40DF" w:rsidRDefault="00FE40DF" w:rsidP="00EF54E6">
            <w:pPr>
              <w:pStyle w:val="a7"/>
              <w:rPr>
                <w:rFonts w:ascii="Times New Roman" w:hAnsi="Times New Roman" w:cs="Times New Roman"/>
                <w:sz w:val="14"/>
                <w:szCs w:val="14"/>
              </w:rPr>
            </w:pPr>
            <w:r w:rsidRPr="00FE40DF">
              <w:rPr>
                <w:rFonts w:ascii="Times New Roman" w:hAnsi="Times New Roman" w:cs="Times New Roman"/>
                <w:sz w:val="14"/>
                <w:szCs w:val="14"/>
              </w:rPr>
              <w:t>50307104,</w:t>
            </w:r>
          </w:p>
          <w:p w:rsidR="00FE40DF" w:rsidRPr="00FE40DF" w:rsidRDefault="00FE40DF" w:rsidP="00EF54E6">
            <w:pPr>
              <w:pStyle w:val="a7"/>
              <w:rPr>
                <w:rFonts w:ascii="Times New Roman" w:hAnsi="Times New Roman" w:cs="Times New Roman"/>
                <w:sz w:val="14"/>
                <w:szCs w:val="14"/>
              </w:rPr>
            </w:pPr>
            <w:r w:rsidRPr="00FE40DF">
              <w:rPr>
                <w:rFonts w:ascii="Times New Roman" w:hAnsi="Times New Roman" w:cs="Times New Roman"/>
                <w:sz w:val="14"/>
                <w:szCs w:val="14"/>
              </w:rPr>
              <w:t>50307097,</w:t>
            </w:r>
          </w:p>
          <w:p w:rsidR="00FE40DF" w:rsidRPr="00FE40DF" w:rsidRDefault="00FE40DF" w:rsidP="00EF54E6">
            <w:pPr>
              <w:pStyle w:val="a7"/>
              <w:rPr>
                <w:rFonts w:ascii="Times New Roman" w:hAnsi="Times New Roman" w:cs="Times New Roman"/>
                <w:sz w:val="14"/>
                <w:szCs w:val="14"/>
              </w:rPr>
            </w:pPr>
            <w:r w:rsidRPr="00FE40DF">
              <w:rPr>
                <w:rFonts w:ascii="Times New Roman" w:hAnsi="Times New Roman" w:cs="Times New Roman"/>
                <w:sz w:val="14"/>
                <w:szCs w:val="14"/>
              </w:rPr>
              <w:t>50307116,</w:t>
            </w:r>
          </w:p>
          <w:p w:rsidR="00FE40DF" w:rsidRPr="00FE40DF" w:rsidRDefault="00FE40DF" w:rsidP="00EF54E6">
            <w:pPr>
              <w:pStyle w:val="a7"/>
              <w:rPr>
                <w:rFonts w:ascii="Times New Roman" w:hAnsi="Times New Roman" w:cs="Times New Roman"/>
                <w:sz w:val="14"/>
                <w:szCs w:val="14"/>
              </w:rPr>
            </w:pPr>
            <w:r w:rsidRPr="00FE40DF">
              <w:rPr>
                <w:rFonts w:ascii="Times New Roman" w:hAnsi="Times New Roman" w:cs="Times New Roman"/>
                <w:sz w:val="14"/>
                <w:szCs w:val="14"/>
              </w:rPr>
              <w:t>50307102,</w:t>
            </w:r>
          </w:p>
          <w:p w:rsidR="00FE40DF" w:rsidRPr="00FE40DF" w:rsidRDefault="00FE40DF" w:rsidP="00EF54E6">
            <w:pPr>
              <w:pStyle w:val="a7"/>
              <w:rPr>
                <w:rFonts w:ascii="Times New Roman" w:hAnsi="Times New Roman" w:cs="Times New Roman"/>
                <w:sz w:val="14"/>
                <w:szCs w:val="14"/>
              </w:rPr>
            </w:pPr>
            <w:r w:rsidRPr="00FE40DF">
              <w:rPr>
                <w:rFonts w:ascii="Times New Roman" w:hAnsi="Times New Roman" w:cs="Times New Roman"/>
                <w:sz w:val="14"/>
                <w:szCs w:val="14"/>
              </w:rPr>
              <w:t>50307119,</w:t>
            </w:r>
          </w:p>
          <w:p w:rsidR="00FE40DF" w:rsidRPr="00FE40DF" w:rsidRDefault="00FE40DF" w:rsidP="00EF54E6">
            <w:pPr>
              <w:pStyle w:val="a7"/>
              <w:rPr>
                <w:rFonts w:ascii="Times New Roman" w:hAnsi="Times New Roman" w:cs="Times New Roman"/>
                <w:sz w:val="14"/>
                <w:szCs w:val="14"/>
              </w:rPr>
            </w:pPr>
            <w:r w:rsidRPr="00FE40DF">
              <w:rPr>
                <w:rFonts w:ascii="Times New Roman" w:hAnsi="Times New Roman" w:cs="Times New Roman"/>
                <w:sz w:val="14"/>
                <w:szCs w:val="14"/>
              </w:rPr>
              <w:t>50307105,</w:t>
            </w:r>
          </w:p>
          <w:p w:rsidR="00FE40DF" w:rsidRPr="00FE40DF" w:rsidRDefault="00FE40DF" w:rsidP="00EF54E6">
            <w:pPr>
              <w:pStyle w:val="a7"/>
              <w:rPr>
                <w:rFonts w:ascii="Times New Roman" w:hAnsi="Times New Roman" w:cs="Times New Roman"/>
                <w:sz w:val="14"/>
                <w:szCs w:val="14"/>
              </w:rPr>
            </w:pPr>
            <w:r w:rsidRPr="00FE40DF">
              <w:rPr>
                <w:rFonts w:ascii="Times New Roman" w:hAnsi="Times New Roman" w:cs="Times New Roman"/>
                <w:sz w:val="14"/>
                <w:szCs w:val="14"/>
              </w:rPr>
              <w:t>50307115,</w:t>
            </w:r>
          </w:p>
          <w:p w:rsidR="00FE40DF" w:rsidRPr="00FE40DF" w:rsidRDefault="00FE40DF" w:rsidP="00EF54E6">
            <w:pPr>
              <w:pStyle w:val="a7"/>
              <w:rPr>
                <w:rFonts w:ascii="Times New Roman" w:hAnsi="Times New Roman" w:cs="Times New Roman"/>
                <w:sz w:val="14"/>
                <w:szCs w:val="14"/>
              </w:rPr>
            </w:pPr>
            <w:r w:rsidRPr="00FE40DF">
              <w:rPr>
                <w:rFonts w:ascii="Times New Roman" w:hAnsi="Times New Roman" w:cs="Times New Roman"/>
                <w:sz w:val="14"/>
                <w:szCs w:val="14"/>
              </w:rPr>
              <w:t>50307114</w:t>
            </w:r>
          </w:p>
        </w:tc>
        <w:tc>
          <w:tcPr>
            <w:tcW w:w="993" w:type="dxa"/>
          </w:tcPr>
          <w:p w:rsidR="00FE40DF" w:rsidRPr="00FE40DF" w:rsidRDefault="00FE40DF" w:rsidP="00EF54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От 3 лет до 8 лет</w:t>
            </w:r>
          </w:p>
        </w:tc>
        <w:tc>
          <w:tcPr>
            <w:tcW w:w="709" w:type="dxa"/>
          </w:tcPr>
          <w:p w:rsidR="00FE40DF" w:rsidRPr="00FE40DF" w:rsidRDefault="00FE40DF" w:rsidP="00EF54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очная</w:t>
            </w:r>
          </w:p>
        </w:tc>
        <w:tc>
          <w:tcPr>
            <w:tcW w:w="850" w:type="dxa"/>
          </w:tcPr>
          <w:p w:rsidR="00FE40DF" w:rsidRPr="00FE40DF" w:rsidRDefault="00FE40DF" w:rsidP="00EF54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Образ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о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вание и наука</w:t>
            </w:r>
          </w:p>
          <w:p w:rsidR="00FE40DF" w:rsidRPr="00FE40DF" w:rsidRDefault="00FE40DF" w:rsidP="00EF54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276" w:type="dxa"/>
          </w:tcPr>
          <w:p w:rsidR="00FE40DF" w:rsidRPr="00FE40DF" w:rsidRDefault="00FE40DF" w:rsidP="00EF54E6">
            <w:pPr>
              <w:pStyle w:val="a7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Физические лица</w:t>
            </w:r>
          </w:p>
          <w:p w:rsidR="00FE40DF" w:rsidRPr="00FE40DF" w:rsidRDefault="00FE40DF" w:rsidP="00EF54E6">
            <w:pPr>
              <w:pStyle w:val="a7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417" w:type="dxa"/>
          </w:tcPr>
          <w:p w:rsidR="00FE40DF" w:rsidRPr="00FE40DF" w:rsidRDefault="00FE40DF" w:rsidP="00EF54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Число детей, число человеко-дней пребыв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а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ния, посеща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е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мость восп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и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танниками у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ч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реждения</w:t>
            </w:r>
          </w:p>
        </w:tc>
        <w:tc>
          <w:tcPr>
            <w:tcW w:w="851" w:type="dxa"/>
          </w:tcPr>
          <w:p w:rsidR="00FE40DF" w:rsidRPr="00FE40DF" w:rsidRDefault="00FE40DF" w:rsidP="00EF54E6">
            <w:pPr>
              <w:pStyle w:val="a7"/>
              <w:rPr>
                <w:rFonts w:ascii="Times New Roman" w:hAnsi="Times New Roman" w:cs="Times New Roman"/>
                <w:sz w:val="17"/>
                <w:szCs w:val="17"/>
              </w:rPr>
            </w:pPr>
            <w:r w:rsidRPr="00FE40DF">
              <w:rPr>
                <w:rFonts w:ascii="Times New Roman" w:hAnsi="Times New Roman" w:cs="Times New Roman"/>
                <w:sz w:val="17"/>
                <w:szCs w:val="17"/>
              </w:rPr>
              <w:t>бе</w:t>
            </w:r>
            <w:r w:rsidRPr="00FE40DF">
              <w:rPr>
                <w:rFonts w:ascii="Times New Roman" w:hAnsi="Times New Roman" w:cs="Times New Roman"/>
                <w:sz w:val="17"/>
                <w:szCs w:val="17"/>
              </w:rPr>
              <w:t>с</w:t>
            </w:r>
            <w:r w:rsidRPr="00FE40DF">
              <w:rPr>
                <w:rFonts w:ascii="Times New Roman" w:hAnsi="Times New Roman" w:cs="Times New Roman"/>
                <w:sz w:val="17"/>
                <w:szCs w:val="17"/>
              </w:rPr>
              <w:t>платная</w:t>
            </w:r>
          </w:p>
        </w:tc>
        <w:tc>
          <w:tcPr>
            <w:tcW w:w="1984" w:type="dxa"/>
          </w:tcPr>
          <w:p w:rsidR="00FE40DF" w:rsidRPr="00FE40DF" w:rsidRDefault="00FE40DF" w:rsidP="00EF54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1)Федеральный закон от 29.12.2012 273-ФЗ "Об образовании в Ро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с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сийской Федерации" 2)Федеральный закон от 06.10.1999 184-ФЗ "Об общих принципах организации законод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а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тельных (представ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и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тельных) и исполн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и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тельных органов гос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у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дарственной власти субъектов Российской Федерации.                                                            3)Федеральный закон от 06.10.2003 131-ФЗ "Об общих принципах организации местного самоуправления в Ро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с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сийской Федерации.                                                                                       </w:t>
            </w:r>
          </w:p>
        </w:tc>
      </w:tr>
      <w:tr w:rsidR="00FE40DF" w:rsidRPr="00FE40DF" w:rsidTr="00781C50">
        <w:tblPrEx>
          <w:tblBorders>
            <w:bottom w:val="single" w:sz="4" w:space="0" w:color="auto"/>
          </w:tblBorders>
        </w:tblPrEx>
        <w:trPr>
          <w:trHeight w:val="75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DF" w:rsidRPr="00FE40DF" w:rsidRDefault="00FE40DF" w:rsidP="00EF54E6">
            <w:pPr>
              <w:pStyle w:val="a7"/>
              <w:rPr>
                <w:rFonts w:ascii="Times New Roman" w:hAnsi="Times New Roman" w:cs="Times New Roman"/>
                <w:sz w:val="17"/>
                <w:szCs w:val="17"/>
              </w:rPr>
            </w:pPr>
            <w:r w:rsidRPr="00FE40DF">
              <w:rPr>
                <w:rFonts w:ascii="Times New Roman" w:hAnsi="Times New Roman" w:cs="Times New Roman"/>
                <w:sz w:val="17"/>
                <w:szCs w:val="17"/>
              </w:rPr>
              <w:t>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DF" w:rsidRPr="00FE40DF" w:rsidRDefault="00FE40DF" w:rsidP="00EF54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Реализация основных общеобр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а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зовательных программ начального общего образования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DF" w:rsidRPr="00FE40DF" w:rsidRDefault="00FE40DF" w:rsidP="00EF54E6">
            <w:pPr>
              <w:pStyle w:val="a7"/>
              <w:rPr>
                <w:rFonts w:ascii="Times New Roman" w:hAnsi="Times New Roman" w:cs="Times New Roman"/>
                <w:sz w:val="17"/>
                <w:szCs w:val="17"/>
              </w:rPr>
            </w:pPr>
            <w:r w:rsidRPr="00FE40DF">
              <w:rPr>
                <w:rFonts w:ascii="Times New Roman" w:hAnsi="Times New Roman" w:cs="Times New Roman"/>
                <w:sz w:val="17"/>
                <w:szCs w:val="17"/>
              </w:rPr>
              <w:t>85.12</w:t>
            </w:r>
          </w:p>
          <w:p w:rsidR="00FE40DF" w:rsidRPr="00FE40DF" w:rsidRDefault="00FE40DF" w:rsidP="00EF54E6">
            <w:pPr>
              <w:pStyle w:val="a7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DF" w:rsidRPr="00FE40DF" w:rsidRDefault="00FE40DF" w:rsidP="00EF54E6">
            <w:pPr>
              <w:pStyle w:val="a7"/>
              <w:rPr>
                <w:rFonts w:ascii="Times New Roman" w:hAnsi="Times New Roman" w:cs="Times New Roman"/>
                <w:sz w:val="17"/>
                <w:szCs w:val="17"/>
              </w:rPr>
            </w:pPr>
            <w:r w:rsidRPr="00FE40DF">
              <w:rPr>
                <w:rFonts w:ascii="Times New Roman" w:hAnsi="Times New Roman" w:cs="Times New Roman"/>
                <w:sz w:val="17"/>
                <w:szCs w:val="17"/>
              </w:rPr>
              <w:t>администр</w:t>
            </w:r>
            <w:r w:rsidRPr="00FE40DF">
              <w:rPr>
                <w:rFonts w:ascii="Times New Roman" w:hAnsi="Times New Roman" w:cs="Times New Roman"/>
                <w:sz w:val="17"/>
                <w:szCs w:val="17"/>
              </w:rPr>
              <w:t>а</w:t>
            </w:r>
            <w:r w:rsidRPr="00FE40DF">
              <w:rPr>
                <w:rFonts w:ascii="Times New Roman" w:hAnsi="Times New Roman" w:cs="Times New Roman"/>
                <w:sz w:val="17"/>
                <w:szCs w:val="17"/>
              </w:rPr>
              <w:t>ция Татарск</w:t>
            </w:r>
            <w:r w:rsidRPr="00FE40DF">
              <w:rPr>
                <w:rFonts w:ascii="Times New Roman" w:hAnsi="Times New Roman" w:cs="Times New Roman"/>
                <w:sz w:val="17"/>
                <w:szCs w:val="17"/>
              </w:rPr>
              <w:t>о</w:t>
            </w:r>
            <w:r w:rsidRPr="00FE40DF">
              <w:rPr>
                <w:rFonts w:ascii="Times New Roman" w:hAnsi="Times New Roman" w:cs="Times New Roman"/>
                <w:sz w:val="17"/>
                <w:szCs w:val="17"/>
              </w:rPr>
              <w:t>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DF" w:rsidRPr="00FE40DF" w:rsidRDefault="00FE40DF" w:rsidP="00EF54E6">
            <w:pPr>
              <w:pStyle w:val="a7"/>
              <w:rPr>
                <w:rFonts w:ascii="Times New Roman" w:hAnsi="Times New Roman" w:cs="Times New Roman"/>
                <w:sz w:val="17"/>
                <w:szCs w:val="17"/>
              </w:rPr>
            </w:pP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50301565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DF" w:rsidRPr="00FE40DF" w:rsidRDefault="00FE40DF" w:rsidP="00EF54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МБОУ СОШ №2,МБОУ СОШ №3, МБОУ СОШ №4, МБОУ СОШ №5, МБОУ СОШ №9, МБОУ СОШ №10, МБОУ-лицей, МБОУ Дмитрие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в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ская СОШ, МБОУ 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lastRenderedPageBreak/>
              <w:t>Зубовская СОШ, МБОУ Казаткул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ь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ская СОШ, МБОУ  Казачемысская СОШ, МБОУ Кие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в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ская СОШ, МБОУ Константиновская СОШ, МБОУ Ко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з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ловская СОШ, МБОУ Кочневская СОШ, МБОУ Кра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с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ноярская СОШ, МБОУ Лопатинская СОШ, МБОУ Н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е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удачинская СОШ, МБОУ Николае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в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ская СОШ, МБОУ Никулинская СОШ, МБОУ Новомиха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й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ловская СОШ, МБОУ Новоп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о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кровская СОШ, МБОУ Новотрои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ц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кая СОШ, МБОУ Орловская СОШ, МБОУ Первома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й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ская СОШ</w:t>
            </w:r>
            <w:r w:rsidR="0096614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им. Г</w:t>
            </w:r>
            <w:r w:rsidR="0096614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е</w:t>
            </w:r>
            <w:r w:rsidR="0096614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роя СССР А.С. Еремина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, МБОУ Первомихайловская СОШ, МБОУ Сев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е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ротатарская СОШ, МБОУ Увальская СОШ, МБОУ У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с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кюльская СОШ, МБОУ Успенская СОШ,  МБОУ шк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о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ла-интернат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DF" w:rsidRPr="00FE40DF" w:rsidRDefault="00FE40DF" w:rsidP="00EF54E6">
            <w:pPr>
              <w:pStyle w:val="a7"/>
              <w:rPr>
                <w:rFonts w:ascii="Times New Roman" w:hAnsi="Times New Roman" w:cs="Times New Roman"/>
                <w:sz w:val="14"/>
                <w:szCs w:val="14"/>
              </w:rPr>
            </w:pPr>
            <w:r w:rsidRPr="00FE40DF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50301596,</w:t>
            </w:r>
          </w:p>
          <w:p w:rsidR="00FE40DF" w:rsidRPr="00FE40DF" w:rsidRDefault="00FE40DF" w:rsidP="00EF54E6">
            <w:pPr>
              <w:pStyle w:val="a7"/>
              <w:rPr>
                <w:rFonts w:ascii="Times New Roman" w:hAnsi="Times New Roman" w:cs="Times New Roman"/>
                <w:sz w:val="14"/>
                <w:szCs w:val="14"/>
              </w:rPr>
            </w:pPr>
            <w:r w:rsidRPr="00FE40DF">
              <w:rPr>
                <w:rFonts w:ascii="Times New Roman" w:hAnsi="Times New Roman" w:cs="Times New Roman"/>
                <w:sz w:val="14"/>
                <w:szCs w:val="14"/>
              </w:rPr>
              <w:t>50301597,</w:t>
            </w:r>
          </w:p>
          <w:p w:rsidR="00FE40DF" w:rsidRPr="00FE40DF" w:rsidRDefault="00FE40DF" w:rsidP="00EF54E6">
            <w:pPr>
              <w:pStyle w:val="a7"/>
              <w:rPr>
                <w:rFonts w:ascii="Times New Roman" w:hAnsi="Times New Roman" w:cs="Times New Roman"/>
                <w:sz w:val="14"/>
                <w:szCs w:val="14"/>
              </w:rPr>
            </w:pPr>
            <w:r w:rsidRPr="00FE40DF">
              <w:rPr>
                <w:rFonts w:ascii="Times New Roman" w:hAnsi="Times New Roman" w:cs="Times New Roman"/>
                <w:sz w:val="14"/>
                <w:szCs w:val="14"/>
              </w:rPr>
              <w:t>50301598,</w:t>
            </w:r>
          </w:p>
          <w:p w:rsidR="00FE40DF" w:rsidRPr="00FE40DF" w:rsidRDefault="00FE40DF" w:rsidP="00EF54E6">
            <w:pPr>
              <w:pStyle w:val="a7"/>
              <w:rPr>
                <w:rFonts w:ascii="Times New Roman" w:hAnsi="Times New Roman" w:cs="Times New Roman"/>
                <w:sz w:val="14"/>
                <w:szCs w:val="14"/>
              </w:rPr>
            </w:pPr>
            <w:r w:rsidRPr="00FE40DF">
              <w:rPr>
                <w:rFonts w:ascii="Times New Roman" w:hAnsi="Times New Roman" w:cs="Times New Roman"/>
                <w:sz w:val="14"/>
                <w:szCs w:val="14"/>
              </w:rPr>
              <w:t>50301599,</w:t>
            </w:r>
          </w:p>
          <w:p w:rsidR="00FE40DF" w:rsidRPr="00FE40DF" w:rsidRDefault="00FE40DF" w:rsidP="00EF54E6">
            <w:pPr>
              <w:pStyle w:val="a7"/>
              <w:rPr>
                <w:rFonts w:ascii="Times New Roman" w:hAnsi="Times New Roman" w:cs="Times New Roman"/>
                <w:sz w:val="14"/>
                <w:szCs w:val="14"/>
              </w:rPr>
            </w:pPr>
            <w:r w:rsidRPr="00FE40DF">
              <w:rPr>
                <w:rFonts w:ascii="Times New Roman" w:hAnsi="Times New Roman" w:cs="Times New Roman"/>
                <w:sz w:val="14"/>
                <w:szCs w:val="14"/>
              </w:rPr>
              <w:t>50301600,</w:t>
            </w:r>
          </w:p>
          <w:p w:rsidR="00FE40DF" w:rsidRPr="00FE40DF" w:rsidRDefault="00FE40DF" w:rsidP="00EF54E6">
            <w:pPr>
              <w:pStyle w:val="a7"/>
              <w:rPr>
                <w:rFonts w:ascii="Times New Roman" w:hAnsi="Times New Roman" w:cs="Times New Roman"/>
                <w:sz w:val="14"/>
                <w:szCs w:val="14"/>
              </w:rPr>
            </w:pPr>
            <w:r w:rsidRPr="00FE40DF">
              <w:rPr>
                <w:rFonts w:ascii="Times New Roman" w:hAnsi="Times New Roman" w:cs="Times New Roman"/>
                <w:sz w:val="14"/>
                <w:szCs w:val="14"/>
              </w:rPr>
              <w:t>50301601,</w:t>
            </w:r>
          </w:p>
          <w:p w:rsidR="00FE40DF" w:rsidRPr="00FE40DF" w:rsidRDefault="00FE40DF" w:rsidP="00EF54E6">
            <w:pPr>
              <w:pStyle w:val="a7"/>
              <w:rPr>
                <w:rFonts w:ascii="Times New Roman" w:hAnsi="Times New Roman" w:cs="Times New Roman"/>
                <w:sz w:val="14"/>
                <w:szCs w:val="14"/>
              </w:rPr>
            </w:pPr>
            <w:r w:rsidRPr="00FE40DF">
              <w:rPr>
                <w:rFonts w:ascii="Times New Roman" w:hAnsi="Times New Roman" w:cs="Times New Roman"/>
                <w:sz w:val="14"/>
                <w:szCs w:val="14"/>
              </w:rPr>
              <w:t>50307052,</w:t>
            </w:r>
          </w:p>
          <w:p w:rsidR="00FE40DF" w:rsidRPr="00FE40DF" w:rsidRDefault="00FE40DF" w:rsidP="00EF54E6">
            <w:pPr>
              <w:pStyle w:val="a7"/>
              <w:rPr>
                <w:rFonts w:ascii="Times New Roman" w:hAnsi="Times New Roman" w:cs="Times New Roman"/>
                <w:sz w:val="14"/>
                <w:szCs w:val="14"/>
              </w:rPr>
            </w:pPr>
            <w:r w:rsidRPr="00FE40DF">
              <w:rPr>
                <w:rFonts w:ascii="Times New Roman" w:hAnsi="Times New Roman" w:cs="Times New Roman"/>
                <w:sz w:val="14"/>
                <w:szCs w:val="14"/>
              </w:rPr>
              <w:t>50307106,</w:t>
            </w:r>
          </w:p>
          <w:p w:rsidR="00FE40DF" w:rsidRPr="00FE40DF" w:rsidRDefault="00FE40DF" w:rsidP="00EF54E6">
            <w:pPr>
              <w:pStyle w:val="a7"/>
              <w:rPr>
                <w:rFonts w:ascii="Times New Roman" w:hAnsi="Times New Roman" w:cs="Times New Roman"/>
                <w:sz w:val="14"/>
                <w:szCs w:val="14"/>
              </w:rPr>
            </w:pPr>
            <w:r w:rsidRPr="00FE40DF">
              <w:rPr>
                <w:rFonts w:ascii="Times New Roman" w:hAnsi="Times New Roman" w:cs="Times New Roman"/>
                <w:sz w:val="14"/>
                <w:szCs w:val="14"/>
              </w:rPr>
              <w:t>50307098,</w:t>
            </w:r>
          </w:p>
          <w:p w:rsidR="00FE40DF" w:rsidRPr="00FE40DF" w:rsidRDefault="00FE40DF" w:rsidP="00EF54E6">
            <w:pPr>
              <w:pStyle w:val="a7"/>
              <w:rPr>
                <w:rFonts w:ascii="Times New Roman" w:hAnsi="Times New Roman" w:cs="Times New Roman"/>
                <w:sz w:val="14"/>
                <w:szCs w:val="14"/>
              </w:rPr>
            </w:pPr>
            <w:r w:rsidRPr="00FE40DF">
              <w:rPr>
                <w:rFonts w:ascii="Times New Roman" w:hAnsi="Times New Roman" w:cs="Times New Roman"/>
                <w:sz w:val="14"/>
                <w:szCs w:val="14"/>
              </w:rPr>
              <w:t>50307103,</w:t>
            </w:r>
          </w:p>
          <w:p w:rsidR="00FE40DF" w:rsidRPr="00FE40DF" w:rsidRDefault="00FE40DF" w:rsidP="00EF54E6">
            <w:pPr>
              <w:pStyle w:val="a7"/>
              <w:rPr>
                <w:rFonts w:ascii="Times New Roman" w:hAnsi="Times New Roman" w:cs="Times New Roman"/>
                <w:sz w:val="14"/>
                <w:szCs w:val="14"/>
              </w:rPr>
            </w:pPr>
            <w:r w:rsidRPr="00FE40DF">
              <w:rPr>
                <w:rFonts w:ascii="Times New Roman" w:hAnsi="Times New Roman" w:cs="Times New Roman"/>
                <w:sz w:val="14"/>
                <w:szCs w:val="14"/>
              </w:rPr>
              <w:t>50307108,</w:t>
            </w:r>
          </w:p>
          <w:p w:rsidR="00FE40DF" w:rsidRPr="00FE40DF" w:rsidRDefault="00FE40DF" w:rsidP="00EF54E6">
            <w:pPr>
              <w:pStyle w:val="a7"/>
              <w:rPr>
                <w:rFonts w:ascii="Times New Roman" w:hAnsi="Times New Roman" w:cs="Times New Roman"/>
                <w:sz w:val="14"/>
                <w:szCs w:val="14"/>
              </w:rPr>
            </w:pPr>
            <w:r w:rsidRPr="00FE40DF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50307100,</w:t>
            </w:r>
          </w:p>
          <w:p w:rsidR="00FE40DF" w:rsidRPr="00FE40DF" w:rsidRDefault="00FE40DF" w:rsidP="00EF54E6">
            <w:pPr>
              <w:pStyle w:val="a7"/>
              <w:rPr>
                <w:rFonts w:ascii="Times New Roman" w:hAnsi="Times New Roman" w:cs="Times New Roman"/>
                <w:sz w:val="14"/>
                <w:szCs w:val="14"/>
              </w:rPr>
            </w:pPr>
            <w:r w:rsidRPr="00FE40DF">
              <w:rPr>
                <w:rFonts w:ascii="Times New Roman" w:hAnsi="Times New Roman" w:cs="Times New Roman"/>
                <w:sz w:val="14"/>
                <w:szCs w:val="14"/>
              </w:rPr>
              <w:t>50307118,</w:t>
            </w:r>
          </w:p>
          <w:p w:rsidR="00FE40DF" w:rsidRPr="00FE40DF" w:rsidRDefault="00FE40DF" w:rsidP="00EF54E6">
            <w:pPr>
              <w:pStyle w:val="a7"/>
              <w:rPr>
                <w:rFonts w:ascii="Times New Roman" w:hAnsi="Times New Roman" w:cs="Times New Roman"/>
                <w:sz w:val="14"/>
                <w:szCs w:val="14"/>
              </w:rPr>
            </w:pPr>
            <w:r w:rsidRPr="00FE40DF">
              <w:rPr>
                <w:rFonts w:ascii="Times New Roman" w:hAnsi="Times New Roman" w:cs="Times New Roman"/>
                <w:sz w:val="14"/>
                <w:szCs w:val="14"/>
              </w:rPr>
              <w:t>50307113,</w:t>
            </w:r>
          </w:p>
          <w:p w:rsidR="00FE40DF" w:rsidRPr="00FE40DF" w:rsidRDefault="00FE40DF" w:rsidP="00EF54E6">
            <w:pPr>
              <w:pStyle w:val="a7"/>
              <w:rPr>
                <w:rFonts w:ascii="Times New Roman" w:hAnsi="Times New Roman" w:cs="Times New Roman"/>
                <w:sz w:val="14"/>
                <w:szCs w:val="14"/>
              </w:rPr>
            </w:pPr>
            <w:r w:rsidRPr="00FE40DF">
              <w:rPr>
                <w:rFonts w:ascii="Times New Roman" w:hAnsi="Times New Roman" w:cs="Times New Roman"/>
                <w:sz w:val="14"/>
                <w:szCs w:val="14"/>
              </w:rPr>
              <w:t>50307117,</w:t>
            </w:r>
          </w:p>
          <w:p w:rsidR="00FE40DF" w:rsidRPr="00FE40DF" w:rsidRDefault="00FE40DF" w:rsidP="00EF54E6">
            <w:pPr>
              <w:pStyle w:val="a7"/>
              <w:rPr>
                <w:rFonts w:ascii="Times New Roman" w:hAnsi="Times New Roman" w:cs="Times New Roman"/>
                <w:sz w:val="14"/>
                <w:szCs w:val="14"/>
              </w:rPr>
            </w:pPr>
            <w:r w:rsidRPr="00FE40DF">
              <w:rPr>
                <w:rFonts w:ascii="Times New Roman" w:hAnsi="Times New Roman" w:cs="Times New Roman"/>
                <w:sz w:val="14"/>
                <w:szCs w:val="14"/>
              </w:rPr>
              <w:t>50307109,</w:t>
            </w:r>
          </w:p>
          <w:p w:rsidR="00FE40DF" w:rsidRPr="00FE40DF" w:rsidRDefault="00FE40DF" w:rsidP="00EF54E6">
            <w:pPr>
              <w:pStyle w:val="a7"/>
              <w:rPr>
                <w:rFonts w:ascii="Times New Roman" w:hAnsi="Times New Roman" w:cs="Times New Roman"/>
                <w:sz w:val="14"/>
                <w:szCs w:val="14"/>
              </w:rPr>
            </w:pPr>
            <w:r w:rsidRPr="00FE40DF">
              <w:rPr>
                <w:rFonts w:ascii="Times New Roman" w:hAnsi="Times New Roman" w:cs="Times New Roman"/>
                <w:sz w:val="14"/>
                <w:szCs w:val="14"/>
              </w:rPr>
              <w:t>50307107,</w:t>
            </w:r>
          </w:p>
          <w:p w:rsidR="00FE40DF" w:rsidRPr="00FE40DF" w:rsidRDefault="00FE40DF" w:rsidP="00EF54E6">
            <w:pPr>
              <w:pStyle w:val="a7"/>
              <w:rPr>
                <w:rFonts w:ascii="Times New Roman" w:hAnsi="Times New Roman" w:cs="Times New Roman"/>
                <w:sz w:val="14"/>
                <w:szCs w:val="14"/>
              </w:rPr>
            </w:pPr>
            <w:r w:rsidRPr="00FE40DF">
              <w:rPr>
                <w:rFonts w:ascii="Times New Roman" w:hAnsi="Times New Roman" w:cs="Times New Roman"/>
                <w:sz w:val="14"/>
                <w:szCs w:val="14"/>
              </w:rPr>
              <w:t>50307104,</w:t>
            </w:r>
          </w:p>
          <w:p w:rsidR="00FE40DF" w:rsidRPr="00FE40DF" w:rsidRDefault="00FE40DF" w:rsidP="00EF54E6">
            <w:pPr>
              <w:pStyle w:val="a7"/>
              <w:rPr>
                <w:rFonts w:ascii="Times New Roman" w:hAnsi="Times New Roman" w:cs="Times New Roman"/>
                <w:sz w:val="14"/>
                <w:szCs w:val="14"/>
              </w:rPr>
            </w:pPr>
            <w:r w:rsidRPr="00FE40DF">
              <w:rPr>
                <w:rFonts w:ascii="Times New Roman" w:hAnsi="Times New Roman" w:cs="Times New Roman"/>
                <w:sz w:val="14"/>
                <w:szCs w:val="14"/>
              </w:rPr>
              <w:t>50307097,</w:t>
            </w:r>
          </w:p>
          <w:p w:rsidR="00FE40DF" w:rsidRPr="00FE40DF" w:rsidRDefault="00FE40DF" w:rsidP="00EF54E6">
            <w:pPr>
              <w:pStyle w:val="a7"/>
              <w:rPr>
                <w:rFonts w:ascii="Times New Roman" w:hAnsi="Times New Roman" w:cs="Times New Roman"/>
                <w:sz w:val="14"/>
                <w:szCs w:val="14"/>
              </w:rPr>
            </w:pPr>
            <w:r w:rsidRPr="00FE40DF">
              <w:rPr>
                <w:rFonts w:ascii="Times New Roman" w:hAnsi="Times New Roman" w:cs="Times New Roman"/>
                <w:sz w:val="14"/>
                <w:szCs w:val="14"/>
              </w:rPr>
              <w:t>50307116,</w:t>
            </w:r>
          </w:p>
          <w:p w:rsidR="00FE40DF" w:rsidRPr="00FE40DF" w:rsidRDefault="00FE40DF" w:rsidP="00EF54E6">
            <w:pPr>
              <w:pStyle w:val="a7"/>
              <w:rPr>
                <w:rFonts w:ascii="Times New Roman" w:hAnsi="Times New Roman" w:cs="Times New Roman"/>
                <w:sz w:val="14"/>
                <w:szCs w:val="14"/>
              </w:rPr>
            </w:pPr>
            <w:r w:rsidRPr="00FE40DF">
              <w:rPr>
                <w:rFonts w:ascii="Times New Roman" w:hAnsi="Times New Roman" w:cs="Times New Roman"/>
                <w:sz w:val="14"/>
                <w:szCs w:val="14"/>
              </w:rPr>
              <w:t>50307110,</w:t>
            </w:r>
          </w:p>
          <w:p w:rsidR="00FE40DF" w:rsidRPr="00FE40DF" w:rsidRDefault="00FE40DF" w:rsidP="00EF54E6">
            <w:pPr>
              <w:pStyle w:val="a7"/>
              <w:rPr>
                <w:rFonts w:ascii="Times New Roman" w:hAnsi="Times New Roman" w:cs="Times New Roman"/>
                <w:sz w:val="14"/>
                <w:szCs w:val="14"/>
              </w:rPr>
            </w:pPr>
            <w:r w:rsidRPr="00FE40DF">
              <w:rPr>
                <w:rFonts w:ascii="Times New Roman" w:hAnsi="Times New Roman" w:cs="Times New Roman"/>
                <w:sz w:val="14"/>
                <w:szCs w:val="14"/>
              </w:rPr>
              <w:t>50307102,</w:t>
            </w:r>
          </w:p>
          <w:p w:rsidR="00FE40DF" w:rsidRPr="00FE40DF" w:rsidRDefault="00FE40DF" w:rsidP="00EF54E6">
            <w:pPr>
              <w:pStyle w:val="a7"/>
              <w:rPr>
                <w:rFonts w:ascii="Times New Roman" w:hAnsi="Times New Roman" w:cs="Times New Roman"/>
                <w:sz w:val="14"/>
                <w:szCs w:val="14"/>
              </w:rPr>
            </w:pPr>
            <w:r w:rsidRPr="00FE40DF">
              <w:rPr>
                <w:rFonts w:ascii="Times New Roman" w:hAnsi="Times New Roman" w:cs="Times New Roman"/>
                <w:sz w:val="14"/>
                <w:szCs w:val="14"/>
              </w:rPr>
              <w:t>50307119,</w:t>
            </w:r>
          </w:p>
          <w:p w:rsidR="00FE40DF" w:rsidRPr="00FE40DF" w:rsidRDefault="00FE40DF" w:rsidP="00EF54E6">
            <w:pPr>
              <w:pStyle w:val="a7"/>
              <w:rPr>
                <w:rFonts w:ascii="Times New Roman" w:hAnsi="Times New Roman" w:cs="Times New Roman"/>
                <w:sz w:val="14"/>
                <w:szCs w:val="14"/>
              </w:rPr>
            </w:pPr>
            <w:r w:rsidRPr="00FE40DF">
              <w:rPr>
                <w:rFonts w:ascii="Times New Roman" w:hAnsi="Times New Roman" w:cs="Times New Roman"/>
                <w:sz w:val="14"/>
                <w:szCs w:val="14"/>
              </w:rPr>
              <w:t>50307111,</w:t>
            </w:r>
          </w:p>
          <w:p w:rsidR="00FE40DF" w:rsidRPr="00FE40DF" w:rsidRDefault="00FE40DF" w:rsidP="00EF54E6">
            <w:pPr>
              <w:pStyle w:val="a7"/>
              <w:rPr>
                <w:rFonts w:ascii="Times New Roman" w:hAnsi="Times New Roman" w:cs="Times New Roman"/>
                <w:sz w:val="14"/>
                <w:szCs w:val="14"/>
              </w:rPr>
            </w:pPr>
            <w:r w:rsidRPr="00FE40DF">
              <w:rPr>
                <w:rFonts w:ascii="Times New Roman" w:hAnsi="Times New Roman" w:cs="Times New Roman"/>
                <w:sz w:val="14"/>
                <w:szCs w:val="14"/>
              </w:rPr>
              <w:t>50307099,</w:t>
            </w:r>
          </w:p>
          <w:p w:rsidR="00FE40DF" w:rsidRPr="00FE40DF" w:rsidRDefault="00FE40DF" w:rsidP="00EF54E6">
            <w:pPr>
              <w:pStyle w:val="a7"/>
              <w:rPr>
                <w:rFonts w:ascii="Times New Roman" w:hAnsi="Times New Roman" w:cs="Times New Roman"/>
                <w:sz w:val="14"/>
                <w:szCs w:val="14"/>
              </w:rPr>
            </w:pPr>
            <w:r w:rsidRPr="00FE40DF">
              <w:rPr>
                <w:rFonts w:ascii="Times New Roman" w:hAnsi="Times New Roman" w:cs="Times New Roman"/>
                <w:sz w:val="14"/>
                <w:szCs w:val="14"/>
              </w:rPr>
              <w:t>50307112,</w:t>
            </w:r>
          </w:p>
          <w:p w:rsidR="00FE40DF" w:rsidRPr="00FE40DF" w:rsidRDefault="00FE40DF" w:rsidP="00EF54E6">
            <w:pPr>
              <w:pStyle w:val="a7"/>
              <w:rPr>
                <w:rFonts w:ascii="Times New Roman" w:hAnsi="Times New Roman" w:cs="Times New Roman"/>
                <w:sz w:val="14"/>
                <w:szCs w:val="14"/>
              </w:rPr>
            </w:pPr>
            <w:r w:rsidRPr="00FE40DF">
              <w:rPr>
                <w:rFonts w:ascii="Times New Roman" w:hAnsi="Times New Roman" w:cs="Times New Roman"/>
                <w:sz w:val="14"/>
                <w:szCs w:val="14"/>
              </w:rPr>
              <w:t>50307101,</w:t>
            </w:r>
          </w:p>
          <w:p w:rsidR="00FE40DF" w:rsidRPr="00FE40DF" w:rsidRDefault="00FE40DF" w:rsidP="00EF54E6">
            <w:pPr>
              <w:pStyle w:val="a7"/>
              <w:rPr>
                <w:rFonts w:ascii="Times New Roman" w:hAnsi="Times New Roman" w:cs="Times New Roman"/>
                <w:sz w:val="14"/>
                <w:szCs w:val="14"/>
              </w:rPr>
            </w:pPr>
            <w:r w:rsidRPr="00FE40DF">
              <w:rPr>
                <w:rFonts w:ascii="Times New Roman" w:hAnsi="Times New Roman" w:cs="Times New Roman"/>
                <w:sz w:val="14"/>
                <w:szCs w:val="14"/>
              </w:rPr>
              <w:t>50307105,</w:t>
            </w:r>
          </w:p>
          <w:p w:rsidR="00FE40DF" w:rsidRPr="00FE40DF" w:rsidRDefault="00FE40DF" w:rsidP="00EF54E6">
            <w:pPr>
              <w:pStyle w:val="a7"/>
              <w:rPr>
                <w:rFonts w:ascii="Times New Roman" w:hAnsi="Times New Roman" w:cs="Times New Roman"/>
                <w:sz w:val="14"/>
                <w:szCs w:val="14"/>
              </w:rPr>
            </w:pPr>
            <w:r w:rsidRPr="00FE40DF">
              <w:rPr>
                <w:rFonts w:ascii="Times New Roman" w:hAnsi="Times New Roman" w:cs="Times New Roman"/>
                <w:sz w:val="14"/>
                <w:szCs w:val="14"/>
              </w:rPr>
              <w:t>50307115,</w:t>
            </w:r>
          </w:p>
          <w:p w:rsidR="00FE40DF" w:rsidRPr="00FE40DF" w:rsidRDefault="00FE40DF" w:rsidP="00EF54E6">
            <w:pPr>
              <w:pStyle w:val="a7"/>
              <w:rPr>
                <w:rFonts w:ascii="Times New Roman" w:hAnsi="Times New Roman" w:cs="Times New Roman"/>
                <w:sz w:val="14"/>
                <w:szCs w:val="14"/>
              </w:rPr>
            </w:pPr>
            <w:r w:rsidRPr="00FE40DF">
              <w:rPr>
                <w:rFonts w:ascii="Times New Roman" w:hAnsi="Times New Roman" w:cs="Times New Roman"/>
                <w:sz w:val="14"/>
                <w:szCs w:val="14"/>
              </w:rPr>
              <w:t>50307114,</w:t>
            </w:r>
          </w:p>
          <w:p w:rsidR="00FE40DF" w:rsidRPr="00FE40DF" w:rsidRDefault="00FE40DF" w:rsidP="00EF54E6">
            <w:pPr>
              <w:pStyle w:val="a7"/>
              <w:rPr>
                <w:rFonts w:ascii="Times New Roman" w:hAnsi="Times New Roman" w:cs="Times New Roman"/>
                <w:sz w:val="14"/>
                <w:szCs w:val="14"/>
              </w:rPr>
            </w:pPr>
            <w:r w:rsidRPr="00FE40DF">
              <w:rPr>
                <w:rFonts w:ascii="Times New Roman" w:hAnsi="Times New Roman" w:cs="Times New Roman"/>
                <w:sz w:val="14"/>
                <w:szCs w:val="14"/>
              </w:rPr>
              <w:t>50307053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DF" w:rsidRPr="00FE40DF" w:rsidRDefault="00FE40DF" w:rsidP="00EF54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lastRenderedPageBreak/>
              <w:t>Фед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е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ральный госуда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р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ственный образов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а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тельный стандарт начальн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о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го общего 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lastRenderedPageBreak/>
              <w:t>образов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а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ния</w:t>
            </w:r>
          </w:p>
          <w:p w:rsidR="00FE40DF" w:rsidRPr="00FE40DF" w:rsidRDefault="00FE40DF" w:rsidP="00EF54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DF" w:rsidRPr="00FE40DF" w:rsidRDefault="00FE40DF" w:rsidP="00EF54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lastRenderedPageBreak/>
              <w:t>Очная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DF" w:rsidRPr="00FE40DF" w:rsidRDefault="00FE40DF" w:rsidP="00EF54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Образ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о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вание и наука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DF" w:rsidRPr="00FE40DF" w:rsidRDefault="00FE40DF" w:rsidP="00EF54E6">
            <w:pPr>
              <w:pStyle w:val="a7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Физические лица</w:t>
            </w:r>
          </w:p>
          <w:p w:rsidR="00FE40DF" w:rsidRPr="00FE40DF" w:rsidRDefault="00FE40DF" w:rsidP="00EF54E6">
            <w:pPr>
              <w:pStyle w:val="a7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DF" w:rsidRPr="00FE40DF" w:rsidRDefault="00FE40DF" w:rsidP="00EF54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Число обуча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ю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щихся.</w:t>
            </w:r>
          </w:p>
          <w:p w:rsidR="00FE40DF" w:rsidRPr="00FE40DF" w:rsidRDefault="00FE40DF" w:rsidP="00EF54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Уровень осво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е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ния обучающ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и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мися основной общеобразов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а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тельной пр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о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граммы начал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ь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ного общего 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lastRenderedPageBreak/>
              <w:t>образования по завершении уровня начал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ь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ного общего образования. </w:t>
            </w:r>
          </w:p>
          <w:p w:rsidR="00FE40DF" w:rsidRPr="00FE40DF" w:rsidRDefault="00FE40DF" w:rsidP="00EF54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Полнота реал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и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зации основной общеобразов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а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тельной пр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о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граммы начал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ь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ного общего образования</w:t>
            </w:r>
          </w:p>
          <w:p w:rsidR="00FE40DF" w:rsidRPr="00FE40DF" w:rsidRDefault="00FE40DF" w:rsidP="00EF54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DF" w:rsidRPr="00FE40DF" w:rsidRDefault="00FE40DF" w:rsidP="00EF54E6">
            <w:pPr>
              <w:pStyle w:val="a7"/>
              <w:rPr>
                <w:rFonts w:ascii="Times New Roman" w:hAnsi="Times New Roman" w:cs="Times New Roman"/>
                <w:sz w:val="17"/>
                <w:szCs w:val="17"/>
              </w:rPr>
            </w:pPr>
            <w:r w:rsidRPr="00FE40DF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бе</w:t>
            </w:r>
            <w:r w:rsidRPr="00FE40DF">
              <w:rPr>
                <w:rFonts w:ascii="Times New Roman" w:hAnsi="Times New Roman" w:cs="Times New Roman"/>
                <w:sz w:val="17"/>
                <w:szCs w:val="17"/>
              </w:rPr>
              <w:t>с</w:t>
            </w:r>
            <w:r w:rsidRPr="00FE40DF">
              <w:rPr>
                <w:rFonts w:ascii="Times New Roman" w:hAnsi="Times New Roman" w:cs="Times New Roman"/>
                <w:sz w:val="17"/>
                <w:szCs w:val="17"/>
              </w:rPr>
              <w:t>платная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DF" w:rsidRPr="00FE40DF" w:rsidRDefault="00FE40DF" w:rsidP="00EF54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1)Федеральный закон от 06.10.1999 184-ФЗ "Об общих принципах организации законод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а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тельных (представ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и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тельных) и исполн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и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тельных органов гос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у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дарственной власти субъектов Российской 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lastRenderedPageBreak/>
              <w:t>Федерации.                                                            2)Федеральный закон от 06.10.2003 131-ФЗ "Об общих принципах организации местного самоуправления в Ро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с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сийской Федерации.                                                                                        3) Федеральный закон от 29.12.2012 273-ФЗ  "Об образовании в Ро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с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сийской Федерации"                                                                               </w:t>
            </w:r>
          </w:p>
        </w:tc>
      </w:tr>
      <w:tr w:rsidR="00FE40DF" w:rsidRPr="00FE40DF" w:rsidTr="00781C50">
        <w:tblPrEx>
          <w:tblBorders>
            <w:bottom w:val="single" w:sz="4" w:space="0" w:color="auto"/>
          </w:tblBorders>
        </w:tblPrEx>
        <w:trPr>
          <w:trHeight w:val="784"/>
        </w:trPr>
        <w:tc>
          <w:tcPr>
            <w:tcW w:w="420" w:type="dxa"/>
            <w:tcBorders>
              <w:top w:val="single" w:sz="4" w:space="0" w:color="auto"/>
            </w:tcBorders>
          </w:tcPr>
          <w:p w:rsidR="00FE40DF" w:rsidRPr="00FE40DF" w:rsidRDefault="00FE40DF" w:rsidP="00EF54E6">
            <w:pPr>
              <w:pStyle w:val="a7"/>
              <w:rPr>
                <w:rFonts w:ascii="Times New Roman" w:hAnsi="Times New Roman" w:cs="Times New Roman"/>
                <w:sz w:val="17"/>
                <w:szCs w:val="17"/>
              </w:rPr>
            </w:pPr>
            <w:r w:rsidRPr="00FE40DF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5</w:t>
            </w:r>
          </w:p>
        </w:tc>
        <w:tc>
          <w:tcPr>
            <w:tcW w:w="1140" w:type="dxa"/>
            <w:tcBorders>
              <w:top w:val="single" w:sz="4" w:space="0" w:color="auto"/>
            </w:tcBorders>
          </w:tcPr>
          <w:p w:rsidR="00FE40DF" w:rsidRPr="00FE40DF" w:rsidRDefault="00FE40DF" w:rsidP="00EF54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Реализация адаптир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о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ванных основных общеобр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а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зовательных программ начального общего образования 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FE40DF" w:rsidRPr="00FE40DF" w:rsidRDefault="00FE40DF" w:rsidP="00EF54E6">
            <w:pPr>
              <w:pStyle w:val="a7"/>
              <w:rPr>
                <w:rFonts w:ascii="Times New Roman" w:hAnsi="Times New Roman" w:cs="Times New Roman"/>
                <w:sz w:val="17"/>
                <w:szCs w:val="17"/>
              </w:rPr>
            </w:pPr>
            <w:r w:rsidRPr="00FE40DF">
              <w:rPr>
                <w:rFonts w:ascii="Times New Roman" w:hAnsi="Times New Roman" w:cs="Times New Roman"/>
                <w:sz w:val="17"/>
                <w:szCs w:val="17"/>
              </w:rPr>
              <w:t>85.12</w:t>
            </w:r>
          </w:p>
          <w:p w:rsidR="00FE40DF" w:rsidRPr="00FE40DF" w:rsidRDefault="00FE40DF" w:rsidP="00EF54E6">
            <w:pPr>
              <w:pStyle w:val="a7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FE40DF" w:rsidRPr="00FE40DF" w:rsidRDefault="00FE40DF" w:rsidP="00EF54E6">
            <w:pPr>
              <w:pStyle w:val="a7"/>
              <w:rPr>
                <w:rFonts w:ascii="Times New Roman" w:hAnsi="Times New Roman" w:cs="Times New Roman"/>
                <w:sz w:val="17"/>
                <w:szCs w:val="17"/>
              </w:rPr>
            </w:pPr>
            <w:r w:rsidRPr="00FE40DF">
              <w:rPr>
                <w:rFonts w:ascii="Times New Roman" w:hAnsi="Times New Roman" w:cs="Times New Roman"/>
                <w:sz w:val="17"/>
                <w:szCs w:val="17"/>
              </w:rPr>
              <w:t>администр</w:t>
            </w:r>
            <w:r w:rsidRPr="00FE40DF">
              <w:rPr>
                <w:rFonts w:ascii="Times New Roman" w:hAnsi="Times New Roman" w:cs="Times New Roman"/>
                <w:sz w:val="17"/>
                <w:szCs w:val="17"/>
              </w:rPr>
              <w:t>а</w:t>
            </w:r>
            <w:r w:rsidRPr="00FE40DF">
              <w:rPr>
                <w:rFonts w:ascii="Times New Roman" w:hAnsi="Times New Roman" w:cs="Times New Roman"/>
                <w:sz w:val="17"/>
                <w:szCs w:val="17"/>
              </w:rPr>
              <w:t>ция Татарск</w:t>
            </w:r>
            <w:r w:rsidRPr="00FE40DF">
              <w:rPr>
                <w:rFonts w:ascii="Times New Roman" w:hAnsi="Times New Roman" w:cs="Times New Roman"/>
                <w:sz w:val="17"/>
                <w:szCs w:val="17"/>
              </w:rPr>
              <w:t>о</w:t>
            </w:r>
            <w:r w:rsidRPr="00FE40DF">
              <w:rPr>
                <w:rFonts w:ascii="Times New Roman" w:hAnsi="Times New Roman" w:cs="Times New Roman"/>
                <w:sz w:val="17"/>
                <w:szCs w:val="17"/>
              </w:rPr>
              <w:t>го района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FE40DF" w:rsidRPr="00FE40DF" w:rsidRDefault="00FE40DF" w:rsidP="00EF54E6">
            <w:pPr>
              <w:pStyle w:val="a7"/>
              <w:rPr>
                <w:rFonts w:ascii="Times New Roman" w:hAnsi="Times New Roman" w:cs="Times New Roman"/>
                <w:sz w:val="17"/>
                <w:szCs w:val="17"/>
              </w:rPr>
            </w:pP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50301565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FE40DF" w:rsidRPr="00FE40DF" w:rsidRDefault="00FE40DF" w:rsidP="00EF54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МБОУ СОШ №2,МБОУ СОШ №3, МБОУ СОШ №5, МБОУ СОШ №10, </w:t>
            </w:r>
            <w:r w:rsidR="00BE562C"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МБОУ-лицей, </w:t>
            </w:r>
            <w:r w:rsidR="00BE562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МБОУ Казаткул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ь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ская СОШ, МБОУ  Казачемысская СОШ, МБОУ Кие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в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ская СОШ, МБОУ Константиновская СОШ, МБОУ Ко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ч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невская СОШ,</w:t>
            </w:r>
            <w:r w:rsidR="00BE562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МБОУ Красноя</w:t>
            </w:r>
            <w:r w:rsidR="00BE562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р</w:t>
            </w:r>
            <w:r w:rsidR="00BE562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lastRenderedPageBreak/>
              <w:t>ская СОШ,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МБОУ Лопатинская СОШ, МБОУ Неудачи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н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ская СОШ, МБОУ Николаевская СОШ, МБОУ Н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и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кулинская СОШ, МБОУ Новоп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о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кровская СОШ, МБОУ Северот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а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тарская СОШ, МБОУ Увальская СОШ, МБОУ шк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о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ла-интернат, МБОУ Козловская СОШ, МБОУ Первом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и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хайловская СОШ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FE40DF" w:rsidRPr="00FE40DF" w:rsidRDefault="00FE40DF" w:rsidP="00EF54E6">
            <w:pPr>
              <w:pStyle w:val="a7"/>
              <w:rPr>
                <w:rFonts w:ascii="Times New Roman" w:hAnsi="Times New Roman" w:cs="Times New Roman"/>
                <w:sz w:val="14"/>
                <w:szCs w:val="14"/>
              </w:rPr>
            </w:pPr>
            <w:r w:rsidRPr="00FE40DF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50301596,</w:t>
            </w:r>
          </w:p>
          <w:p w:rsidR="00FE40DF" w:rsidRPr="00FE40DF" w:rsidRDefault="00FE40DF" w:rsidP="00EF54E6">
            <w:pPr>
              <w:pStyle w:val="a7"/>
              <w:rPr>
                <w:rFonts w:ascii="Times New Roman" w:hAnsi="Times New Roman" w:cs="Times New Roman"/>
                <w:sz w:val="14"/>
                <w:szCs w:val="14"/>
              </w:rPr>
            </w:pPr>
            <w:r w:rsidRPr="00FE40DF">
              <w:rPr>
                <w:rFonts w:ascii="Times New Roman" w:hAnsi="Times New Roman" w:cs="Times New Roman"/>
                <w:sz w:val="14"/>
                <w:szCs w:val="14"/>
              </w:rPr>
              <w:t>50301597,</w:t>
            </w:r>
          </w:p>
          <w:p w:rsidR="00FE40DF" w:rsidRPr="00FE40DF" w:rsidRDefault="00FE40DF" w:rsidP="00EF54E6">
            <w:pPr>
              <w:pStyle w:val="a7"/>
              <w:rPr>
                <w:rFonts w:ascii="Times New Roman" w:hAnsi="Times New Roman" w:cs="Times New Roman"/>
                <w:sz w:val="14"/>
                <w:szCs w:val="14"/>
              </w:rPr>
            </w:pPr>
            <w:r w:rsidRPr="00FE40DF">
              <w:rPr>
                <w:rFonts w:ascii="Times New Roman" w:hAnsi="Times New Roman" w:cs="Times New Roman"/>
                <w:sz w:val="14"/>
                <w:szCs w:val="14"/>
              </w:rPr>
              <w:t>50301599,</w:t>
            </w:r>
          </w:p>
          <w:p w:rsidR="00FE40DF" w:rsidRPr="00FE40DF" w:rsidRDefault="00FE40DF" w:rsidP="00EF54E6">
            <w:pPr>
              <w:pStyle w:val="a7"/>
              <w:rPr>
                <w:rFonts w:ascii="Times New Roman" w:hAnsi="Times New Roman" w:cs="Times New Roman"/>
                <w:sz w:val="14"/>
                <w:szCs w:val="14"/>
              </w:rPr>
            </w:pPr>
            <w:r w:rsidRPr="00FE40DF">
              <w:rPr>
                <w:rFonts w:ascii="Times New Roman" w:hAnsi="Times New Roman" w:cs="Times New Roman"/>
                <w:sz w:val="14"/>
                <w:szCs w:val="14"/>
              </w:rPr>
              <w:t>50301601,</w:t>
            </w:r>
          </w:p>
          <w:p w:rsidR="00FE40DF" w:rsidRPr="00FE40DF" w:rsidRDefault="00FE40DF" w:rsidP="00EF54E6">
            <w:pPr>
              <w:pStyle w:val="a7"/>
              <w:rPr>
                <w:rFonts w:ascii="Times New Roman" w:hAnsi="Times New Roman" w:cs="Times New Roman"/>
                <w:sz w:val="14"/>
                <w:szCs w:val="14"/>
              </w:rPr>
            </w:pPr>
            <w:r w:rsidRPr="00FE40DF">
              <w:rPr>
                <w:rFonts w:ascii="Times New Roman" w:hAnsi="Times New Roman" w:cs="Times New Roman"/>
                <w:sz w:val="14"/>
                <w:szCs w:val="14"/>
              </w:rPr>
              <w:t>50307052,</w:t>
            </w:r>
          </w:p>
          <w:p w:rsidR="00FE40DF" w:rsidRPr="00FE40DF" w:rsidRDefault="00FE40DF" w:rsidP="00EF54E6">
            <w:pPr>
              <w:pStyle w:val="a7"/>
              <w:rPr>
                <w:rFonts w:ascii="Times New Roman" w:hAnsi="Times New Roman" w:cs="Times New Roman"/>
                <w:sz w:val="14"/>
                <w:szCs w:val="14"/>
              </w:rPr>
            </w:pPr>
            <w:r w:rsidRPr="00FE40DF">
              <w:rPr>
                <w:rFonts w:ascii="Times New Roman" w:hAnsi="Times New Roman" w:cs="Times New Roman"/>
                <w:sz w:val="14"/>
                <w:szCs w:val="14"/>
              </w:rPr>
              <w:t>50307103,</w:t>
            </w:r>
          </w:p>
          <w:p w:rsidR="00FE40DF" w:rsidRPr="00FE40DF" w:rsidRDefault="00FE40DF" w:rsidP="00EF54E6">
            <w:pPr>
              <w:pStyle w:val="a7"/>
              <w:rPr>
                <w:rFonts w:ascii="Times New Roman" w:hAnsi="Times New Roman" w:cs="Times New Roman"/>
                <w:sz w:val="14"/>
                <w:szCs w:val="14"/>
              </w:rPr>
            </w:pPr>
            <w:r w:rsidRPr="00FE40DF">
              <w:rPr>
                <w:rFonts w:ascii="Times New Roman" w:hAnsi="Times New Roman" w:cs="Times New Roman"/>
                <w:sz w:val="14"/>
                <w:szCs w:val="14"/>
              </w:rPr>
              <w:t>50307108,</w:t>
            </w:r>
          </w:p>
          <w:p w:rsidR="00FE40DF" w:rsidRPr="00FE40DF" w:rsidRDefault="00FE40DF" w:rsidP="00EF54E6">
            <w:pPr>
              <w:pStyle w:val="a7"/>
              <w:rPr>
                <w:rFonts w:ascii="Times New Roman" w:hAnsi="Times New Roman" w:cs="Times New Roman"/>
                <w:sz w:val="14"/>
                <w:szCs w:val="14"/>
              </w:rPr>
            </w:pPr>
            <w:r w:rsidRPr="00FE40DF">
              <w:rPr>
                <w:rFonts w:ascii="Times New Roman" w:hAnsi="Times New Roman" w:cs="Times New Roman"/>
                <w:sz w:val="14"/>
                <w:szCs w:val="14"/>
              </w:rPr>
              <w:t>50307100,</w:t>
            </w:r>
          </w:p>
          <w:p w:rsidR="00FE40DF" w:rsidRPr="00FE40DF" w:rsidRDefault="00FE40DF" w:rsidP="00EF54E6">
            <w:pPr>
              <w:pStyle w:val="a7"/>
              <w:rPr>
                <w:rFonts w:ascii="Times New Roman" w:hAnsi="Times New Roman" w:cs="Times New Roman"/>
                <w:sz w:val="14"/>
                <w:szCs w:val="14"/>
              </w:rPr>
            </w:pPr>
            <w:r w:rsidRPr="00FE40DF">
              <w:rPr>
                <w:rFonts w:ascii="Times New Roman" w:hAnsi="Times New Roman" w:cs="Times New Roman"/>
                <w:sz w:val="14"/>
                <w:szCs w:val="14"/>
              </w:rPr>
              <w:t>50307118,</w:t>
            </w:r>
          </w:p>
          <w:p w:rsidR="00FE40DF" w:rsidRPr="00FE40DF" w:rsidRDefault="00FE40DF" w:rsidP="00EF54E6">
            <w:pPr>
              <w:pStyle w:val="a7"/>
              <w:rPr>
                <w:rFonts w:ascii="Times New Roman" w:hAnsi="Times New Roman" w:cs="Times New Roman"/>
                <w:sz w:val="14"/>
                <w:szCs w:val="14"/>
              </w:rPr>
            </w:pPr>
            <w:r w:rsidRPr="00FE40DF">
              <w:rPr>
                <w:rFonts w:ascii="Times New Roman" w:hAnsi="Times New Roman" w:cs="Times New Roman"/>
                <w:sz w:val="14"/>
                <w:szCs w:val="14"/>
              </w:rPr>
              <w:t>50307113,</w:t>
            </w:r>
          </w:p>
          <w:p w:rsidR="00FE40DF" w:rsidRPr="00FE40DF" w:rsidRDefault="00FE40DF" w:rsidP="00EF54E6">
            <w:pPr>
              <w:pStyle w:val="a7"/>
              <w:rPr>
                <w:rFonts w:ascii="Times New Roman" w:hAnsi="Times New Roman" w:cs="Times New Roman"/>
                <w:sz w:val="14"/>
                <w:szCs w:val="14"/>
              </w:rPr>
            </w:pPr>
            <w:r w:rsidRPr="00FE40DF">
              <w:rPr>
                <w:rFonts w:ascii="Times New Roman" w:hAnsi="Times New Roman" w:cs="Times New Roman"/>
                <w:sz w:val="14"/>
                <w:szCs w:val="14"/>
              </w:rPr>
              <w:t>50307117,</w:t>
            </w:r>
          </w:p>
          <w:p w:rsidR="00FE40DF" w:rsidRPr="00FE40DF" w:rsidRDefault="00FE40DF" w:rsidP="00EF54E6">
            <w:pPr>
              <w:pStyle w:val="a7"/>
              <w:rPr>
                <w:rFonts w:ascii="Times New Roman" w:hAnsi="Times New Roman" w:cs="Times New Roman"/>
                <w:sz w:val="14"/>
                <w:szCs w:val="14"/>
              </w:rPr>
            </w:pPr>
            <w:r w:rsidRPr="00FE40DF">
              <w:rPr>
                <w:rFonts w:ascii="Times New Roman" w:hAnsi="Times New Roman" w:cs="Times New Roman"/>
                <w:sz w:val="14"/>
                <w:szCs w:val="14"/>
              </w:rPr>
              <w:t>50307109,</w:t>
            </w:r>
          </w:p>
          <w:p w:rsidR="00FE40DF" w:rsidRPr="00FE40DF" w:rsidRDefault="00FE40DF" w:rsidP="00EF54E6">
            <w:pPr>
              <w:pStyle w:val="a7"/>
              <w:rPr>
                <w:rFonts w:ascii="Times New Roman" w:hAnsi="Times New Roman" w:cs="Times New Roman"/>
                <w:sz w:val="14"/>
                <w:szCs w:val="14"/>
              </w:rPr>
            </w:pPr>
            <w:r w:rsidRPr="00FE40DF">
              <w:rPr>
                <w:rFonts w:ascii="Times New Roman" w:hAnsi="Times New Roman" w:cs="Times New Roman"/>
                <w:sz w:val="14"/>
                <w:szCs w:val="14"/>
              </w:rPr>
              <w:t>50307107,</w:t>
            </w:r>
          </w:p>
          <w:p w:rsidR="00FE40DF" w:rsidRPr="00FE40DF" w:rsidRDefault="00FE40DF" w:rsidP="00EF54E6">
            <w:pPr>
              <w:pStyle w:val="a7"/>
              <w:rPr>
                <w:rFonts w:ascii="Times New Roman" w:hAnsi="Times New Roman" w:cs="Times New Roman"/>
                <w:sz w:val="14"/>
                <w:szCs w:val="14"/>
              </w:rPr>
            </w:pPr>
            <w:r w:rsidRPr="00FE40DF">
              <w:rPr>
                <w:rFonts w:ascii="Times New Roman" w:hAnsi="Times New Roman" w:cs="Times New Roman"/>
                <w:sz w:val="14"/>
                <w:szCs w:val="14"/>
              </w:rPr>
              <w:t>50307104,</w:t>
            </w:r>
          </w:p>
          <w:p w:rsidR="00FE40DF" w:rsidRPr="00FE40DF" w:rsidRDefault="00FE40DF" w:rsidP="00EF54E6">
            <w:pPr>
              <w:pStyle w:val="a7"/>
              <w:rPr>
                <w:rFonts w:ascii="Times New Roman" w:hAnsi="Times New Roman" w:cs="Times New Roman"/>
                <w:sz w:val="14"/>
                <w:szCs w:val="14"/>
              </w:rPr>
            </w:pPr>
            <w:r w:rsidRPr="00FE40DF">
              <w:rPr>
                <w:rFonts w:ascii="Times New Roman" w:hAnsi="Times New Roman" w:cs="Times New Roman"/>
                <w:sz w:val="14"/>
                <w:szCs w:val="14"/>
              </w:rPr>
              <w:t>50307097,</w:t>
            </w:r>
          </w:p>
          <w:p w:rsidR="00FE40DF" w:rsidRPr="00FE40DF" w:rsidRDefault="00FE40DF" w:rsidP="00EF54E6">
            <w:pPr>
              <w:pStyle w:val="a7"/>
              <w:rPr>
                <w:rFonts w:ascii="Times New Roman" w:hAnsi="Times New Roman" w:cs="Times New Roman"/>
                <w:sz w:val="14"/>
                <w:szCs w:val="14"/>
              </w:rPr>
            </w:pPr>
            <w:r w:rsidRPr="00FE40DF">
              <w:rPr>
                <w:rFonts w:ascii="Times New Roman" w:hAnsi="Times New Roman" w:cs="Times New Roman"/>
                <w:sz w:val="14"/>
                <w:szCs w:val="14"/>
              </w:rPr>
              <w:t>50307116,</w:t>
            </w:r>
          </w:p>
          <w:p w:rsidR="00FE40DF" w:rsidRPr="00FE40DF" w:rsidRDefault="00FE40DF" w:rsidP="00EF54E6">
            <w:pPr>
              <w:pStyle w:val="a7"/>
              <w:rPr>
                <w:rFonts w:ascii="Times New Roman" w:hAnsi="Times New Roman" w:cs="Times New Roman"/>
                <w:sz w:val="14"/>
                <w:szCs w:val="14"/>
              </w:rPr>
            </w:pPr>
            <w:r w:rsidRPr="00FE40DF">
              <w:rPr>
                <w:rFonts w:ascii="Times New Roman" w:hAnsi="Times New Roman" w:cs="Times New Roman"/>
                <w:sz w:val="14"/>
                <w:szCs w:val="14"/>
              </w:rPr>
              <w:t>50307102,</w:t>
            </w:r>
          </w:p>
          <w:p w:rsidR="00FE40DF" w:rsidRPr="00FE40DF" w:rsidRDefault="00FE40DF" w:rsidP="00EF54E6">
            <w:pPr>
              <w:pStyle w:val="a7"/>
              <w:rPr>
                <w:rFonts w:ascii="Times New Roman" w:hAnsi="Times New Roman" w:cs="Times New Roman"/>
                <w:sz w:val="14"/>
                <w:szCs w:val="14"/>
              </w:rPr>
            </w:pPr>
            <w:r w:rsidRPr="00FE40DF">
              <w:rPr>
                <w:rFonts w:ascii="Times New Roman" w:hAnsi="Times New Roman" w:cs="Times New Roman"/>
                <w:sz w:val="14"/>
                <w:szCs w:val="14"/>
              </w:rPr>
              <w:t>50307112,</w:t>
            </w:r>
          </w:p>
          <w:p w:rsidR="00FE40DF" w:rsidRPr="00FE40DF" w:rsidRDefault="00FE40DF" w:rsidP="00EF54E6">
            <w:pPr>
              <w:pStyle w:val="a7"/>
              <w:rPr>
                <w:rFonts w:ascii="Times New Roman" w:hAnsi="Times New Roman" w:cs="Times New Roman"/>
                <w:sz w:val="14"/>
                <w:szCs w:val="14"/>
              </w:rPr>
            </w:pPr>
            <w:r w:rsidRPr="00FE40DF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50307101,</w:t>
            </w:r>
          </w:p>
          <w:p w:rsidR="00FE40DF" w:rsidRPr="00FE40DF" w:rsidRDefault="00FE40DF" w:rsidP="00EF54E6">
            <w:pPr>
              <w:pStyle w:val="a7"/>
              <w:rPr>
                <w:rFonts w:ascii="Times New Roman" w:hAnsi="Times New Roman" w:cs="Times New Roman"/>
                <w:sz w:val="14"/>
                <w:szCs w:val="14"/>
              </w:rPr>
            </w:pPr>
            <w:r w:rsidRPr="00FE40DF">
              <w:rPr>
                <w:rFonts w:ascii="Times New Roman" w:hAnsi="Times New Roman" w:cs="Times New Roman"/>
                <w:sz w:val="14"/>
                <w:szCs w:val="14"/>
              </w:rPr>
              <w:t>50307053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FE40DF" w:rsidRPr="00FE40DF" w:rsidRDefault="00FE40DF" w:rsidP="00EF54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E40D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lastRenderedPageBreak/>
              <w:t>Адаптир</w:t>
            </w:r>
            <w:r w:rsidRPr="00FE40D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</w:t>
            </w:r>
            <w:r w:rsidRPr="00FE40D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ванная образов</w:t>
            </w:r>
            <w:r w:rsidRPr="00FE40D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а</w:t>
            </w:r>
            <w:r w:rsidRPr="00FE40D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тельная программа начального общего образования   </w:t>
            </w:r>
          </w:p>
          <w:p w:rsidR="00FE40DF" w:rsidRPr="00FE40DF" w:rsidRDefault="00FE40DF" w:rsidP="00EF54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E40D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Федерал</w:t>
            </w:r>
            <w:r w:rsidRPr="00FE40D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ь</w:t>
            </w:r>
            <w:r w:rsidRPr="00FE40D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ный гос</w:t>
            </w:r>
            <w:r w:rsidRPr="00FE40D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</w:t>
            </w:r>
            <w:r w:rsidRPr="00FE40D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дарственный образов</w:t>
            </w:r>
            <w:r w:rsidRPr="00FE40D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а</w:t>
            </w:r>
            <w:r w:rsidRPr="00FE40D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тельный стандарт для обучающи</w:t>
            </w:r>
            <w:r w:rsidRPr="00FE40D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х</w:t>
            </w:r>
            <w:r w:rsidRPr="00FE40D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ся с ОВЗ</w:t>
            </w:r>
          </w:p>
          <w:p w:rsidR="00FE40DF" w:rsidRPr="00FE40DF" w:rsidRDefault="00FE40DF" w:rsidP="00EF54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E40D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Федерал</w:t>
            </w:r>
            <w:r w:rsidRPr="00FE40D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ь</w:t>
            </w:r>
            <w:r w:rsidRPr="00FE40D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ный гос</w:t>
            </w:r>
            <w:r w:rsidRPr="00FE40D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</w:t>
            </w:r>
            <w:r w:rsidRPr="00FE40D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lastRenderedPageBreak/>
              <w:t>дарственный образов</w:t>
            </w:r>
            <w:r w:rsidRPr="00FE40D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а</w:t>
            </w:r>
            <w:r w:rsidRPr="00FE40D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тельный стандарт образования обучающи</w:t>
            </w:r>
            <w:r w:rsidRPr="00FE40D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х</w:t>
            </w:r>
            <w:r w:rsidRPr="00FE40D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ся с умс</w:t>
            </w:r>
            <w:r w:rsidRPr="00FE40D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т</w:t>
            </w:r>
            <w:r w:rsidRPr="00FE40D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венной отсталостью (интелле</w:t>
            </w:r>
            <w:r w:rsidRPr="00FE40D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</w:t>
            </w:r>
            <w:r w:rsidRPr="00FE40D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туальными нарушени</w:t>
            </w:r>
            <w:r w:rsidRPr="00FE40D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я</w:t>
            </w:r>
            <w:r w:rsidRPr="00FE40D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ми)</w:t>
            </w:r>
          </w:p>
          <w:p w:rsidR="00FE40DF" w:rsidRPr="00FE40DF" w:rsidRDefault="00FE40DF" w:rsidP="00EF54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E40D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Федерал</w:t>
            </w:r>
            <w:r w:rsidRPr="00FE40D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ь</w:t>
            </w:r>
            <w:r w:rsidRPr="00FE40D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ный гос</w:t>
            </w:r>
            <w:r w:rsidRPr="00FE40D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</w:t>
            </w:r>
            <w:r w:rsidRPr="00FE40D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дарственный образов</w:t>
            </w:r>
            <w:r w:rsidRPr="00FE40D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а</w:t>
            </w:r>
            <w:r w:rsidRPr="00FE40D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тельный стандарт начального общего образования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E40DF" w:rsidRPr="00FE40DF" w:rsidRDefault="00FE40DF" w:rsidP="00EF54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lastRenderedPageBreak/>
              <w:t>Очная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FE40DF" w:rsidRPr="00FE40DF" w:rsidRDefault="00FE40DF" w:rsidP="00EF54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Образ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о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вание и наука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FE40DF" w:rsidRPr="00FE40DF" w:rsidRDefault="00FE40DF" w:rsidP="00EF54E6">
            <w:pPr>
              <w:pStyle w:val="a7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Физические лица с огр</w:t>
            </w: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а</w:t>
            </w: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ниченными возможност</w:t>
            </w: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я</w:t>
            </w: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ми здоровья и дети-инвалиды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FE40DF" w:rsidRPr="00FE40DF" w:rsidRDefault="00FE40DF" w:rsidP="00EF54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Число обуча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ю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щихся. Уровень освоения об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у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чающимися адаптированной общеобразов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а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тельной пр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о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граммы начал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ь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ного общего образования по завершении уровня начал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ь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ного общего образования.</w:t>
            </w:r>
          </w:p>
          <w:p w:rsidR="00FE40DF" w:rsidRPr="00FE40DF" w:rsidRDefault="00FE40DF" w:rsidP="00EF54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lastRenderedPageBreak/>
              <w:t>Полнота реал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и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зации адапт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и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рованной общ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е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образовател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ь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ной программы начального общего образ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о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вания.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FE40DF" w:rsidRPr="00FE40DF" w:rsidRDefault="00FE40DF" w:rsidP="00EF54E6">
            <w:pPr>
              <w:pStyle w:val="a7"/>
              <w:rPr>
                <w:rFonts w:ascii="Times New Roman" w:hAnsi="Times New Roman" w:cs="Times New Roman"/>
                <w:sz w:val="17"/>
                <w:szCs w:val="17"/>
              </w:rPr>
            </w:pPr>
            <w:r w:rsidRPr="00FE40DF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бе</w:t>
            </w:r>
            <w:r w:rsidRPr="00FE40DF">
              <w:rPr>
                <w:rFonts w:ascii="Times New Roman" w:hAnsi="Times New Roman" w:cs="Times New Roman"/>
                <w:sz w:val="17"/>
                <w:szCs w:val="17"/>
              </w:rPr>
              <w:t>с</w:t>
            </w:r>
            <w:r w:rsidRPr="00FE40DF">
              <w:rPr>
                <w:rFonts w:ascii="Times New Roman" w:hAnsi="Times New Roman" w:cs="Times New Roman"/>
                <w:sz w:val="17"/>
                <w:szCs w:val="17"/>
              </w:rPr>
              <w:t>платная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FE40DF" w:rsidRPr="00FE40DF" w:rsidRDefault="00FE40DF" w:rsidP="00EF54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1)Федеральный закон от 06.10.1999 184-ФЗ "Об общих принципах организации законод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а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тельных (представ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и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тельных) и исполн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и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тельных органов гос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у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дарственной власти субъектов Российской Федерации.                                                            2)Федеральный закон от 06.10.2003 131-ФЗ  "Об общих принципах организации местного 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lastRenderedPageBreak/>
              <w:t>самоуправления в Ро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с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сийской Федерации.                                                                                        3) Федеральный закон от 29.12.2012 273-ФЗ  "Об образовании в Ро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с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сийской Федерации"    4)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  <w:shd w:val="clear" w:color="auto" w:fill="E8F3F7"/>
              </w:rPr>
              <w:t>Приказ от 19.12.2014 №1598 «Об утвержд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  <w:shd w:val="clear" w:color="auto" w:fill="E8F3F7"/>
              </w:rPr>
              <w:t>е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  <w:shd w:val="clear" w:color="auto" w:fill="E8F3F7"/>
              </w:rPr>
              <w:t>нии федерального гос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  <w:shd w:val="clear" w:color="auto" w:fill="E8F3F7"/>
              </w:rPr>
              <w:t>у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  <w:shd w:val="clear" w:color="auto" w:fill="E8F3F7"/>
              </w:rPr>
              <w:t>дарственного образов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  <w:shd w:val="clear" w:color="auto" w:fill="E8F3F7"/>
              </w:rPr>
              <w:t>а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  <w:shd w:val="clear" w:color="auto" w:fill="E8F3F7"/>
              </w:rPr>
              <w:t>тельного стандарта начального общего образования обуча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  <w:shd w:val="clear" w:color="auto" w:fill="E8F3F7"/>
              </w:rPr>
              <w:t>ю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  <w:shd w:val="clear" w:color="auto" w:fill="E8F3F7"/>
              </w:rPr>
              <w:t>щихся с ограниченн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  <w:shd w:val="clear" w:color="auto" w:fill="E8F3F7"/>
              </w:rPr>
              <w:t>ы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  <w:shd w:val="clear" w:color="auto" w:fill="E8F3F7"/>
              </w:rPr>
              <w:t>ми возможностями здоровья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»                                                                        </w:t>
            </w:r>
          </w:p>
        </w:tc>
      </w:tr>
      <w:tr w:rsidR="00FE40DF" w:rsidRPr="00FE40DF" w:rsidTr="00781C50">
        <w:tblPrEx>
          <w:tblBorders>
            <w:bottom w:val="single" w:sz="4" w:space="0" w:color="auto"/>
          </w:tblBorders>
        </w:tblPrEx>
        <w:trPr>
          <w:trHeight w:val="587"/>
        </w:trPr>
        <w:tc>
          <w:tcPr>
            <w:tcW w:w="420" w:type="dxa"/>
          </w:tcPr>
          <w:p w:rsidR="00FE40DF" w:rsidRPr="00FE40DF" w:rsidRDefault="00FE40DF" w:rsidP="00EF54E6">
            <w:pPr>
              <w:pStyle w:val="a7"/>
              <w:rPr>
                <w:rFonts w:ascii="Times New Roman" w:hAnsi="Times New Roman" w:cs="Times New Roman"/>
                <w:sz w:val="17"/>
                <w:szCs w:val="17"/>
              </w:rPr>
            </w:pPr>
            <w:r w:rsidRPr="00FE40DF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6</w:t>
            </w:r>
          </w:p>
        </w:tc>
        <w:tc>
          <w:tcPr>
            <w:tcW w:w="1140" w:type="dxa"/>
          </w:tcPr>
          <w:p w:rsidR="00FE40DF" w:rsidRPr="00FE40DF" w:rsidRDefault="00FE40DF" w:rsidP="00EF54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Реализация дополн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и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тельных общеобр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а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зовательных общеразв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и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вающих программ </w:t>
            </w:r>
          </w:p>
        </w:tc>
        <w:tc>
          <w:tcPr>
            <w:tcW w:w="993" w:type="dxa"/>
          </w:tcPr>
          <w:p w:rsidR="00FE40DF" w:rsidRPr="00FE40DF" w:rsidRDefault="00FE40DF" w:rsidP="00EF54E6">
            <w:pPr>
              <w:pStyle w:val="a7"/>
              <w:rPr>
                <w:rFonts w:ascii="Times New Roman" w:hAnsi="Times New Roman" w:cs="Times New Roman"/>
                <w:sz w:val="17"/>
                <w:szCs w:val="17"/>
              </w:rPr>
            </w:pPr>
            <w:r w:rsidRPr="00FE40DF">
              <w:rPr>
                <w:rFonts w:ascii="Times New Roman" w:hAnsi="Times New Roman" w:cs="Times New Roman"/>
                <w:sz w:val="17"/>
                <w:szCs w:val="17"/>
              </w:rPr>
              <w:t>85.41.1</w:t>
            </w:r>
          </w:p>
        </w:tc>
        <w:tc>
          <w:tcPr>
            <w:tcW w:w="1275" w:type="dxa"/>
          </w:tcPr>
          <w:p w:rsidR="00FE40DF" w:rsidRPr="00FE40DF" w:rsidRDefault="00FE40DF" w:rsidP="00EF54E6">
            <w:pPr>
              <w:pStyle w:val="a7"/>
              <w:rPr>
                <w:rFonts w:ascii="Times New Roman" w:hAnsi="Times New Roman" w:cs="Times New Roman"/>
                <w:sz w:val="17"/>
                <w:szCs w:val="17"/>
              </w:rPr>
            </w:pPr>
            <w:r w:rsidRPr="00FE40DF">
              <w:rPr>
                <w:rFonts w:ascii="Times New Roman" w:hAnsi="Times New Roman" w:cs="Times New Roman"/>
                <w:sz w:val="17"/>
                <w:szCs w:val="17"/>
              </w:rPr>
              <w:t>администр</w:t>
            </w:r>
            <w:r w:rsidRPr="00FE40DF">
              <w:rPr>
                <w:rFonts w:ascii="Times New Roman" w:hAnsi="Times New Roman" w:cs="Times New Roman"/>
                <w:sz w:val="17"/>
                <w:szCs w:val="17"/>
              </w:rPr>
              <w:t>а</w:t>
            </w:r>
            <w:r w:rsidRPr="00FE40DF">
              <w:rPr>
                <w:rFonts w:ascii="Times New Roman" w:hAnsi="Times New Roman" w:cs="Times New Roman"/>
                <w:sz w:val="17"/>
                <w:szCs w:val="17"/>
              </w:rPr>
              <w:t>ция Татарск</w:t>
            </w:r>
            <w:r w:rsidRPr="00FE40DF">
              <w:rPr>
                <w:rFonts w:ascii="Times New Roman" w:hAnsi="Times New Roman" w:cs="Times New Roman"/>
                <w:sz w:val="17"/>
                <w:szCs w:val="17"/>
              </w:rPr>
              <w:t>о</w:t>
            </w:r>
            <w:r w:rsidRPr="00FE40DF">
              <w:rPr>
                <w:rFonts w:ascii="Times New Roman" w:hAnsi="Times New Roman" w:cs="Times New Roman"/>
                <w:sz w:val="17"/>
                <w:szCs w:val="17"/>
              </w:rPr>
              <w:t>го района</w:t>
            </w:r>
          </w:p>
        </w:tc>
        <w:tc>
          <w:tcPr>
            <w:tcW w:w="1418" w:type="dxa"/>
          </w:tcPr>
          <w:p w:rsidR="00FE40DF" w:rsidRPr="00FE40DF" w:rsidRDefault="00FE40DF" w:rsidP="00EF54E6">
            <w:pPr>
              <w:pStyle w:val="a7"/>
              <w:rPr>
                <w:rFonts w:ascii="Times New Roman" w:hAnsi="Times New Roman" w:cs="Times New Roman"/>
                <w:sz w:val="17"/>
                <w:szCs w:val="17"/>
              </w:rPr>
            </w:pP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50301565</w:t>
            </w:r>
          </w:p>
        </w:tc>
        <w:tc>
          <w:tcPr>
            <w:tcW w:w="1701" w:type="dxa"/>
          </w:tcPr>
          <w:p w:rsidR="00FE40DF" w:rsidRPr="00FE40DF" w:rsidRDefault="00FE40DF" w:rsidP="00EF54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  <w:highlight w:val="yellow"/>
              </w:rPr>
            </w:pP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МБОУ СОШ №2,МБОУ СОШ №3, МБОУ СОШ №4, МБОУ СОШ №5, МБОУ СОШ №9, МБОУ СОШ №10, МБОУ-лицей, МБОУ Дмитрие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в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ская СОШ, МБОУ Зубовская СОШ, МБОУ Казаткул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ь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ская СОШ, МБОУ  Казачемысская СОШ, МБОУ Кие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в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ская СОШ, МБОУ Константиновская СОШ, МБОУ Ко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з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ловская СОШ, МБОУ Кочневская СОШ, МБОУ Кра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с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ноярская СОШ, МБОУ Лопатинская СОШ, МБОУ Н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е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удачинская СОШ, МБОУ Николае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в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ская СОШ, МБОУ Никулинская СОШ, МБОУ Новомиха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й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ловская СОШ, МБОУ Новоп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о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кровская СОШ, МБОУ Новотрои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ц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кая СОШ, МБОУ Первомайская 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lastRenderedPageBreak/>
              <w:t>СОШ, МБОУ Пе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р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вомихайловская СОШ, МБОУ Сев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е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ротатарская СОШ, МБОУ Увальская СОШ, МБОУ У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с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кюльская СОШ, МБОУ Успенская СОШ, МБОУ О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р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ловская СОШ</w:t>
            </w:r>
          </w:p>
        </w:tc>
        <w:tc>
          <w:tcPr>
            <w:tcW w:w="850" w:type="dxa"/>
          </w:tcPr>
          <w:p w:rsidR="00FE40DF" w:rsidRPr="00FE40DF" w:rsidRDefault="00FE40DF" w:rsidP="00EF54E6">
            <w:pPr>
              <w:pStyle w:val="a7"/>
              <w:rPr>
                <w:rFonts w:ascii="Times New Roman" w:hAnsi="Times New Roman" w:cs="Times New Roman"/>
                <w:sz w:val="14"/>
                <w:szCs w:val="14"/>
              </w:rPr>
            </w:pPr>
            <w:r w:rsidRPr="00FE40DF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50301596,</w:t>
            </w:r>
          </w:p>
          <w:p w:rsidR="00FE40DF" w:rsidRPr="00FE40DF" w:rsidRDefault="00FE40DF" w:rsidP="00EF54E6">
            <w:pPr>
              <w:pStyle w:val="a7"/>
              <w:rPr>
                <w:rFonts w:ascii="Times New Roman" w:hAnsi="Times New Roman" w:cs="Times New Roman"/>
                <w:sz w:val="14"/>
                <w:szCs w:val="14"/>
              </w:rPr>
            </w:pPr>
            <w:r w:rsidRPr="00FE40DF">
              <w:rPr>
                <w:rFonts w:ascii="Times New Roman" w:hAnsi="Times New Roman" w:cs="Times New Roman"/>
                <w:sz w:val="14"/>
                <w:szCs w:val="14"/>
              </w:rPr>
              <w:t>50301597,</w:t>
            </w:r>
          </w:p>
          <w:p w:rsidR="00FE40DF" w:rsidRPr="00FE40DF" w:rsidRDefault="00FE40DF" w:rsidP="00EF54E6">
            <w:pPr>
              <w:pStyle w:val="a7"/>
              <w:rPr>
                <w:rFonts w:ascii="Times New Roman" w:hAnsi="Times New Roman" w:cs="Times New Roman"/>
                <w:sz w:val="14"/>
                <w:szCs w:val="14"/>
              </w:rPr>
            </w:pPr>
            <w:r w:rsidRPr="00FE40DF">
              <w:rPr>
                <w:rFonts w:ascii="Times New Roman" w:hAnsi="Times New Roman" w:cs="Times New Roman"/>
                <w:sz w:val="14"/>
                <w:szCs w:val="14"/>
              </w:rPr>
              <w:t>50301598,</w:t>
            </w:r>
          </w:p>
          <w:p w:rsidR="00FE40DF" w:rsidRPr="00FE40DF" w:rsidRDefault="00FE40DF" w:rsidP="00EF54E6">
            <w:pPr>
              <w:pStyle w:val="a7"/>
              <w:rPr>
                <w:rFonts w:ascii="Times New Roman" w:hAnsi="Times New Roman" w:cs="Times New Roman"/>
                <w:sz w:val="14"/>
                <w:szCs w:val="14"/>
              </w:rPr>
            </w:pPr>
            <w:r w:rsidRPr="00FE40DF">
              <w:rPr>
                <w:rFonts w:ascii="Times New Roman" w:hAnsi="Times New Roman" w:cs="Times New Roman"/>
                <w:sz w:val="14"/>
                <w:szCs w:val="14"/>
              </w:rPr>
              <w:t>50301599,</w:t>
            </w:r>
          </w:p>
          <w:p w:rsidR="00FE40DF" w:rsidRPr="00FE40DF" w:rsidRDefault="00FE40DF" w:rsidP="00EF54E6">
            <w:pPr>
              <w:pStyle w:val="a7"/>
              <w:rPr>
                <w:rFonts w:ascii="Times New Roman" w:hAnsi="Times New Roman" w:cs="Times New Roman"/>
                <w:sz w:val="14"/>
                <w:szCs w:val="14"/>
              </w:rPr>
            </w:pPr>
            <w:r w:rsidRPr="00FE40DF">
              <w:rPr>
                <w:rFonts w:ascii="Times New Roman" w:hAnsi="Times New Roman" w:cs="Times New Roman"/>
                <w:sz w:val="14"/>
                <w:szCs w:val="14"/>
              </w:rPr>
              <w:t>50301600,</w:t>
            </w:r>
          </w:p>
          <w:p w:rsidR="00FE40DF" w:rsidRPr="00FE40DF" w:rsidRDefault="00FE40DF" w:rsidP="00EF54E6">
            <w:pPr>
              <w:pStyle w:val="a7"/>
              <w:rPr>
                <w:rFonts w:ascii="Times New Roman" w:hAnsi="Times New Roman" w:cs="Times New Roman"/>
                <w:sz w:val="14"/>
                <w:szCs w:val="14"/>
              </w:rPr>
            </w:pPr>
            <w:r w:rsidRPr="00FE40DF">
              <w:rPr>
                <w:rFonts w:ascii="Times New Roman" w:hAnsi="Times New Roman" w:cs="Times New Roman"/>
                <w:sz w:val="14"/>
                <w:szCs w:val="14"/>
              </w:rPr>
              <w:t>50301601,</w:t>
            </w:r>
          </w:p>
          <w:p w:rsidR="00FE40DF" w:rsidRPr="00FE40DF" w:rsidRDefault="00FE40DF" w:rsidP="00EF54E6">
            <w:pPr>
              <w:pStyle w:val="a7"/>
              <w:rPr>
                <w:rFonts w:ascii="Times New Roman" w:hAnsi="Times New Roman" w:cs="Times New Roman"/>
                <w:sz w:val="14"/>
                <w:szCs w:val="14"/>
              </w:rPr>
            </w:pPr>
            <w:r w:rsidRPr="00FE40DF">
              <w:rPr>
                <w:rFonts w:ascii="Times New Roman" w:hAnsi="Times New Roman" w:cs="Times New Roman"/>
                <w:sz w:val="14"/>
                <w:szCs w:val="14"/>
              </w:rPr>
              <w:t>50307052,</w:t>
            </w:r>
          </w:p>
          <w:p w:rsidR="00FE40DF" w:rsidRPr="00FE40DF" w:rsidRDefault="00FE40DF" w:rsidP="00EF54E6">
            <w:pPr>
              <w:pStyle w:val="a7"/>
              <w:rPr>
                <w:rFonts w:ascii="Times New Roman" w:hAnsi="Times New Roman" w:cs="Times New Roman"/>
                <w:sz w:val="14"/>
                <w:szCs w:val="14"/>
              </w:rPr>
            </w:pPr>
            <w:r w:rsidRPr="00FE40DF">
              <w:rPr>
                <w:rFonts w:ascii="Times New Roman" w:hAnsi="Times New Roman" w:cs="Times New Roman"/>
                <w:sz w:val="14"/>
                <w:szCs w:val="14"/>
              </w:rPr>
              <w:t>50307106,</w:t>
            </w:r>
          </w:p>
          <w:p w:rsidR="00FE40DF" w:rsidRPr="00FE40DF" w:rsidRDefault="00FE40DF" w:rsidP="00EF54E6">
            <w:pPr>
              <w:pStyle w:val="a7"/>
              <w:rPr>
                <w:rFonts w:ascii="Times New Roman" w:hAnsi="Times New Roman" w:cs="Times New Roman"/>
                <w:sz w:val="14"/>
                <w:szCs w:val="14"/>
              </w:rPr>
            </w:pPr>
            <w:r w:rsidRPr="00FE40DF">
              <w:rPr>
                <w:rFonts w:ascii="Times New Roman" w:hAnsi="Times New Roman" w:cs="Times New Roman"/>
                <w:sz w:val="14"/>
                <w:szCs w:val="14"/>
              </w:rPr>
              <w:t>50307098,</w:t>
            </w:r>
          </w:p>
          <w:p w:rsidR="00FE40DF" w:rsidRPr="00FE40DF" w:rsidRDefault="00FE40DF" w:rsidP="00EF54E6">
            <w:pPr>
              <w:pStyle w:val="a7"/>
              <w:rPr>
                <w:rFonts w:ascii="Times New Roman" w:hAnsi="Times New Roman" w:cs="Times New Roman"/>
                <w:sz w:val="14"/>
                <w:szCs w:val="14"/>
              </w:rPr>
            </w:pPr>
            <w:r w:rsidRPr="00FE40DF">
              <w:rPr>
                <w:rFonts w:ascii="Times New Roman" w:hAnsi="Times New Roman" w:cs="Times New Roman"/>
                <w:sz w:val="14"/>
                <w:szCs w:val="14"/>
              </w:rPr>
              <w:t>50307103,</w:t>
            </w:r>
          </w:p>
          <w:p w:rsidR="00FE40DF" w:rsidRPr="00FE40DF" w:rsidRDefault="00FE40DF" w:rsidP="00EF54E6">
            <w:pPr>
              <w:pStyle w:val="a7"/>
              <w:rPr>
                <w:rFonts w:ascii="Times New Roman" w:hAnsi="Times New Roman" w:cs="Times New Roman"/>
                <w:sz w:val="14"/>
                <w:szCs w:val="14"/>
              </w:rPr>
            </w:pPr>
            <w:r w:rsidRPr="00FE40DF">
              <w:rPr>
                <w:rFonts w:ascii="Times New Roman" w:hAnsi="Times New Roman" w:cs="Times New Roman"/>
                <w:sz w:val="14"/>
                <w:szCs w:val="14"/>
              </w:rPr>
              <w:t>50307108,</w:t>
            </w:r>
          </w:p>
          <w:p w:rsidR="00FE40DF" w:rsidRPr="00FE40DF" w:rsidRDefault="00FE40DF" w:rsidP="00EF54E6">
            <w:pPr>
              <w:pStyle w:val="a7"/>
              <w:rPr>
                <w:rFonts w:ascii="Times New Roman" w:hAnsi="Times New Roman" w:cs="Times New Roman"/>
                <w:sz w:val="14"/>
                <w:szCs w:val="14"/>
              </w:rPr>
            </w:pPr>
            <w:r w:rsidRPr="00FE40DF">
              <w:rPr>
                <w:rFonts w:ascii="Times New Roman" w:hAnsi="Times New Roman" w:cs="Times New Roman"/>
                <w:sz w:val="14"/>
                <w:szCs w:val="14"/>
              </w:rPr>
              <w:t>50307100,</w:t>
            </w:r>
          </w:p>
          <w:p w:rsidR="00FE40DF" w:rsidRPr="00FE40DF" w:rsidRDefault="00FE40DF" w:rsidP="00EF54E6">
            <w:pPr>
              <w:pStyle w:val="a7"/>
              <w:rPr>
                <w:rFonts w:ascii="Times New Roman" w:hAnsi="Times New Roman" w:cs="Times New Roman"/>
                <w:sz w:val="14"/>
                <w:szCs w:val="14"/>
              </w:rPr>
            </w:pPr>
            <w:r w:rsidRPr="00FE40DF">
              <w:rPr>
                <w:rFonts w:ascii="Times New Roman" w:hAnsi="Times New Roman" w:cs="Times New Roman"/>
                <w:sz w:val="14"/>
                <w:szCs w:val="14"/>
              </w:rPr>
              <w:t>50307118,</w:t>
            </w:r>
          </w:p>
          <w:p w:rsidR="00FE40DF" w:rsidRPr="00FE40DF" w:rsidRDefault="00FE40DF" w:rsidP="00EF54E6">
            <w:pPr>
              <w:pStyle w:val="a7"/>
              <w:rPr>
                <w:rFonts w:ascii="Times New Roman" w:hAnsi="Times New Roman" w:cs="Times New Roman"/>
                <w:sz w:val="14"/>
                <w:szCs w:val="14"/>
              </w:rPr>
            </w:pPr>
            <w:r w:rsidRPr="00FE40DF">
              <w:rPr>
                <w:rFonts w:ascii="Times New Roman" w:hAnsi="Times New Roman" w:cs="Times New Roman"/>
                <w:sz w:val="14"/>
                <w:szCs w:val="14"/>
              </w:rPr>
              <w:t>50307113,</w:t>
            </w:r>
          </w:p>
          <w:p w:rsidR="00FE40DF" w:rsidRPr="00FE40DF" w:rsidRDefault="00FE40DF" w:rsidP="00EF54E6">
            <w:pPr>
              <w:pStyle w:val="a7"/>
              <w:rPr>
                <w:rFonts w:ascii="Times New Roman" w:hAnsi="Times New Roman" w:cs="Times New Roman"/>
                <w:sz w:val="14"/>
                <w:szCs w:val="14"/>
              </w:rPr>
            </w:pPr>
            <w:r w:rsidRPr="00FE40DF">
              <w:rPr>
                <w:rFonts w:ascii="Times New Roman" w:hAnsi="Times New Roman" w:cs="Times New Roman"/>
                <w:sz w:val="14"/>
                <w:szCs w:val="14"/>
              </w:rPr>
              <w:t>50307117,</w:t>
            </w:r>
          </w:p>
          <w:p w:rsidR="00FE40DF" w:rsidRPr="00FE40DF" w:rsidRDefault="00FE40DF" w:rsidP="00EF54E6">
            <w:pPr>
              <w:pStyle w:val="a7"/>
              <w:rPr>
                <w:rFonts w:ascii="Times New Roman" w:hAnsi="Times New Roman" w:cs="Times New Roman"/>
                <w:sz w:val="14"/>
                <w:szCs w:val="14"/>
              </w:rPr>
            </w:pPr>
            <w:r w:rsidRPr="00FE40DF">
              <w:rPr>
                <w:rFonts w:ascii="Times New Roman" w:hAnsi="Times New Roman" w:cs="Times New Roman"/>
                <w:sz w:val="14"/>
                <w:szCs w:val="14"/>
              </w:rPr>
              <w:t>50307109,</w:t>
            </w:r>
          </w:p>
          <w:p w:rsidR="00FE40DF" w:rsidRPr="00FE40DF" w:rsidRDefault="00FE40DF" w:rsidP="00EF54E6">
            <w:pPr>
              <w:pStyle w:val="a7"/>
              <w:rPr>
                <w:rFonts w:ascii="Times New Roman" w:hAnsi="Times New Roman" w:cs="Times New Roman"/>
                <w:sz w:val="14"/>
                <w:szCs w:val="14"/>
              </w:rPr>
            </w:pPr>
            <w:r w:rsidRPr="00FE40DF">
              <w:rPr>
                <w:rFonts w:ascii="Times New Roman" w:hAnsi="Times New Roman" w:cs="Times New Roman"/>
                <w:sz w:val="14"/>
                <w:szCs w:val="14"/>
              </w:rPr>
              <w:t>50307107,</w:t>
            </w:r>
          </w:p>
          <w:p w:rsidR="00FE40DF" w:rsidRPr="00FE40DF" w:rsidRDefault="00FE40DF" w:rsidP="00EF54E6">
            <w:pPr>
              <w:pStyle w:val="a7"/>
              <w:rPr>
                <w:rFonts w:ascii="Times New Roman" w:hAnsi="Times New Roman" w:cs="Times New Roman"/>
                <w:sz w:val="14"/>
                <w:szCs w:val="14"/>
              </w:rPr>
            </w:pPr>
            <w:r w:rsidRPr="00FE40DF">
              <w:rPr>
                <w:rFonts w:ascii="Times New Roman" w:hAnsi="Times New Roman" w:cs="Times New Roman"/>
                <w:sz w:val="14"/>
                <w:szCs w:val="14"/>
              </w:rPr>
              <w:t>50307104,</w:t>
            </w:r>
          </w:p>
          <w:p w:rsidR="00FE40DF" w:rsidRPr="00FE40DF" w:rsidRDefault="00FE40DF" w:rsidP="00EF54E6">
            <w:pPr>
              <w:pStyle w:val="a7"/>
              <w:rPr>
                <w:rFonts w:ascii="Times New Roman" w:hAnsi="Times New Roman" w:cs="Times New Roman"/>
                <w:sz w:val="14"/>
                <w:szCs w:val="14"/>
              </w:rPr>
            </w:pPr>
            <w:r w:rsidRPr="00FE40DF">
              <w:rPr>
                <w:rFonts w:ascii="Times New Roman" w:hAnsi="Times New Roman" w:cs="Times New Roman"/>
                <w:sz w:val="14"/>
                <w:szCs w:val="14"/>
              </w:rPr>
              <w:t>50307097,</w:t>
            </w:r>
          </w:p>
          <w:p w:rsidR="00FE40DF" w:rsidRPr="00FE40DF" w:rsidRDefault="00FE40DF" w:rsidP="00EF54E6">
            <w:pPr>
              <w:pStyle w:val="a7"/>
              <w:rPr>
                <w:rFonts w:ascii="Times New Roman" w:hAnsi="Times New Roman" w:cs="Times New Roman"/>
                <w:sz w:val="14"/>
                <w:szCs w:val="14"/>
              </w:rPr>
            </w:pPr>
            <w:r w:rsidRPr="00FE40DF">
              <w:rPr>
                <w:rFonts w:ascii="Times New Roman" w:hAnsi="Times New Roman" w:cs="Times New Roman"/>
                <w:sz w:val="14"/>
                <w:szCs w:val="14"/>
              </w:rPr>
              <w:t>50307116,</w:t>
            </w:r>
          </w:p>
          <w:p w:rsidR="00FE40DF" w:rsidRPr="00FE40DF" w:rsidRDefault="00FE40DF" w:rsidP="00EF54E6">
            <w:pPr>
              <w:pStyle w:val="a7"/>
              <w:rPr>
                <w:rFonts w:ascii="Times New Roman" w:hAnsi="Times New Roman" w:cs="Times New Roman"/>
                <w:sz w:val="14"/>
                <w:szCs w:val="14"/>
              </w:rPr>
            </w:pPr>
            <w:r w:rsidRPr="00FE40DF">
              <w:rPr>
                <w:rFonts w:ascii="Times New Roman" w:hAnsi="Times New Roman" w:cs="Times New Roman"/>
                <w:sz w:val="14"/>
                <w:szCs w:val="14"/>
              </w:rPr>
              <w:t>50307110,</w:t>
            </w:r>
          </w:p>
          <w:p w:rsidR="00FE40DF" w:rsidRPr="00FE40DF" w:rsidRDefault="00FE40DF" w:rsidP="00EF54E6">
            <w:pPr>
              <w:pStyle w:val="a7"/>
              <w:rPr>
                <w:rFonts w:ascii="Times New Roman" w:hAnsi="Times New Roman" w:cs="Times New Roman"/>
                <w:sz w:val="14"/>
                <w:szCs w:val="14"/>
              </w:rPr>
            </w:pPr>
            <w:r w:rsidRPr="00FE40DF">
              <w:rPr>
                <w:rFonts w:ascii="Times New Roman" w:hAnsi="Times New Roman" w:cs="Times New Roman"/>
                <w:sz w:val="14"/>
                <w:szCs w:val="14"/>
              </w:rPr>
              <w:t>50307102,</w:t>
            </w:r>
          </w:p>
          <w:p w:rsidR="00FE40DF" w:rsidRPr="00FE40DF" w:rsidRDefault="00FE40DF" w:rsidP="00EF54E6">
            <w:pPr>
              <w:pStyle w:val="a7"/>
              <w:rPr>
                <w:rFonts w:ascii="Times New Roman" w:hAnsi="Times New Roman" w:cs="Times New Roman"/>
                <w:sz w:val="14"/>
                <w:szCs w:val="14"/>
              </w:rPr>
            </w:pPr>
            <w:r w:rsidRPr="00FE40DF">
              <w:rPr>
                <w:rFonts w:ascii="Times New Roman" w:hAnsi="Times New Roman" w:cs="Times New Roman"/>
                <w:sz w:val="14"/>
                <w:szCs w:val="14"/>
              </w:rPr>
              <w:t>50307119,</w:t>
            </w:r>
          </w:p>
          <w:p w:rsidR="00FE40DF" w:rsidRPr="00FE40DF" w:rsidRDefault="00FE40DF" w:rsidP="00EF54E6">
            <w:pPr>
              <w:pStyle w:val="a7"/>
              <w:rPr>
                <w:rFonts w:ascii="Times New Roman" w:hAnsi="Times New Roman" w:cs="Times New Roman"/>
                <w:sz w:val="14"/>
                <w:szCs w:val="14"/>
              </w:rPr>
            </w:pPr>
            <w:r w:rsidRPr="00FE40DF">
              <w:rPr>
                <w:rFonts w:ascii="Times New Roman" w:hAnsi="Times New Roman" w:cs="Times New Roman"/>
                <w:sz w:val="14"/>
                <w:szCs w:val="14"/>
              </w:rPr>
              <w:t>50307111,</w:t>
            </w:r>
          </w:p>
          <w:p w:rsidR="00FE40DF" w:rsidRPr="00FE40DF" w:rsidRDefault="00FE40DF" w:rsidP="00EF54E6">
            <w:pPr>
              <w:pStyle w:val="a7"/>
              <w:rPr>
                <w:rFonts w:ascii="Times New Roman" w:hAnsi="Times New Roman" w:cs="Times New Roman"/>
                <w:sz w:val="14"/>
                <w:szCs w:val="14"/>
              </w:rPr>
            </w:pPr>
            <w:r w:rsidRPr="00FE40DF">
              <w:rPr>
                <w:rFonts w:ascii="Times New Roman" w:hAnsi="Times New Roman" w:cs="Times New Roman"/>
                <w:sz w:val="14"/>
                <w:szCs w:val="14"/>
              </w:rPr>
              <w:t>50307099,</w:t>
            </w:r>
          </w:p>
          <w:p w:rsidR="00FE40DF" w:rsidRPr="00FE40DF" w:rsidRDefault="00FE40DF" w:rsidP="00EF54E6">
            <w:pPr>
              <w:pStyle w:val="a7"/>
              <w:rPr>
                <w:rFonts w:ascii="Times New Roman" w:hAnsi="Times New Roman" w:cs="Times New Roman"/>
                <w:sz w:val="14"/>
                <w:szCs w:val="14"/>
              </w:rPr>
            </w:pPr>
            <w:r w:rsidRPr="00FE40DF">
              <w:rPr>
                <w:rFonts w:ascii="Times New Roman" w:hAnsi="Times New Roman" w:cs="Times New Roman"/>
                <w:sz w:val="14"/>
                <w:szCs w:val="14"/>
              </w:rPr>
              <w:t>50307112,</w:t>
            </w:r>
          </w:p>
          <w:p w:rsidR="00FE40DF" w:rsidRPr="00FE40DF" w:rsidRDefault="00FE40DF" w:rsidP="00EF54E6">
            <w:pPr>
              <w:pStyle w:val="a7"/>
              <w:rPr>
                <w:rFonts w:ascii="Times New Roman" w:hAnsi="Times New Roman" w:cs="Times New Roman"/>
                <w:sz w:val="14"/>
                <w:szCs w:val="14"/>
              </w:rPr>
            </w:pPr>
            <w:r w:rsidRPr="00FE40DF">
              <w:rPr>
                <w:rFonts w:ascii="Times New Roman" w:hAnsi="Times New Roman" w:cs="Times New Roman"/>
                <w:sz w:val="14"/>
                <w:szCs w:val="14"/>
              </w:rPr>
              <w:t>50307101,</w:t>
            </w:r>
          </w:p>
          <w:p w:rsidR="00FE40DF" w:rsidRPr="00FE40DF" w:rsidRDefault="00FE40DF" w:rsidP="00EF54E6">
            <w:pPr>
              <w:pStyle w:val="a7"/>
              <w:rPr>
                <w:rFonts w:ascii="Times New Roman" w:hAnsi="Times New Roman" w:cs="Times New Roman"/>
                <w:sz w:val="14"/>
                <w:szCs w:val="14"/>
              </w:rPr>
            </w:pPr>
            <w:r w:rsidRPr="00FE40DF">
              <w:rPr>
                <w:rFonts w:ascii="Times New Roman" w:hAnsi="Times New Roman" w:cs="Times New Roman"/>
                <w:sz w:val="14"/>
                <w:szCs w:val="14"/>
              </w:rPr>
              <w:t>50307105,</w:t>
            </w:r>
          </w:p>
          <w:p w:rsidR="00FE40DF" w:rsidRPr="00FE40DF" w:rsidRDefault="00FE40DF" w:rsidP="00EF54E6">
            <w:pPr>
              <w:pStyle w:val="a7"/>
              <w:rPr>
                <w:rFonts w:ascii="Times New Roman" w:hAnsi="Times New Roman" w:cs="Times New Roman"/>
                <w:sz w:val="14"/>
                <w:szCs w:val="14"/>
              </w:rPr>
            </w:pPr>
            <w:r w:rsidRPr="00FE40DF">
              <w:rPr>
                <w:rFonts w:ascii="Times New Roman" w:hAnsi="Times New Roman" w:cs="Times New Roman"/>
                <w:sz w:val="14"/>
                <w:szCs w:val="14"/>
              </w:rPr>
              <w:t>50307115,</w:t>
            </w:r>
          </w:p>
          <w:p w:rsidR="00FE40DF" w:rsidRPr="00FE40DF" w:rsidRDefault="00FE40DF" w:rsidP="00EF54E6">
            <w:pPr>
              <w:pStyle w:val="a7"/>
              <w:rPr>
                <w:rFonts w:ascii="Times New Roman" w:hAnsi="Times New Roman" w:cs="Times New Roman"/>
                <w:sz w:val="14"/>
                <w:szCs w:val="14"/>
              </w:rPr>
            </w:pPr>
            <w:r w:rsidRPr="00FE40DF">
              <w:rPr>
                <w:rFonts w:ascii="Times New Roman" w:hAnsi="Times New Roman" w:cs="Times New Roman"/>
                <w:sz w:val="14"/>
                <w:szCs w:val="14"/>
              </w:rPr>
              <w:t>50307114,</w:t>
            </w:r>
          </w:p>
          <w:p w:rsidR="00FE40DF" w:rsidRPr="00FE40DF" w:rsidRDefault="00FE40DF" w:rsidP="00EF54E6">
            <w:pPr>
              <w:pStyle w:val="a7"/>
              <w:rPr>
                <w:rFonts w:ascii="Times New Roman" w:hAnsi="Times New Roman" w:cs="Times New Roman"/>
                <w:sz w:val="14"/>
                <w:szCs w:val="14"/>
              </w:rPr>
            </w:pPr>
            <w:r w:rsidRPr="00FE40DF">
              <w:rPr>
                <w:rFonts w:ascii="Times New Roman" w:hAnsi="Times New Roman" w:cs="Times New Roman"/>
                <w:sz w:val="14"/>
                <w:szCs w:val="14"/>
              </w:rPr>
              <w:t>50307053</w:t>
            </w:r>
          </w:p>
        </w:tc>
        <w:tc>
          <w:tcPr>
            <w:tcW w:w="993" w:type="dxa"/>
          </w:tcPr>
          <w:p w:rsidR="00FE40DF" w:rsidRPr="00FE40DF" w:rsidRDefault="00FE40DF" w:rsidP="00EF54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  <w:highlight w:val="yellow"/>
              </w:rPr>
            </w:pP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Социал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ь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но-педагог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и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ческая напра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в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ленность</w:t>
            </w:r>
          </w:p>
        </w:tc>
        <w:tc>
          <w:tcPr>
            <w:tcW w:w="709" w:type="dxa"/>
          </w:tcPr>
          <w:p w:rsidR="00FE40DF" w:rsidRPr="00FE40DF" w:rsidRDefault="00FE40DF" w:rsidP="00EF54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  <w:highlight w:val="yellow"/>
              </w:rPr>
            </w:pP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Очная</w:t>
            </w:r>
          </w:p>
        </w:tc>
        <w:tc>
          <w:tcPr>
            <w:tcW w:w="850" w:type="dxa"/>
          </w:tcPr>
          <w:p w:rsidR="00FE40DF" w:rsidRPr="00FE40DF" w:rsidRDefault="00FE40DF" w:rsidP="00EF54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  <w:highlight w:val="yellow"/>
              </w:rPr>
            </w:pP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Образ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о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вание и наука</w:t>
            </w:r>
          </w:p>
        </w:tc>
        <w:tc>
          <w:tcPr>
            <w:tcW w:w="1276" w:type="dxa"/>
          </w:tcPr>
          <w:p w:rsidR="00FE40DF" w:rsidRPr="00FE40DF" w:rsidRDefault="00FE40DF" w:rsidP="00EF54E6">
            <w:pPr>
              <w:pStyle w:val="a7"/>
              <w:rPr>
                <w:rFonts w:ascii="Times New Roman" w:eastAsia="Times New Roman" w:hAnsi="Times New Roman" w:cs="Times New Roman"/>
                <w:sz w:val="17"/>
                <w:szCs w:val="17"/>
                <w:highlight w:val="yellow"/>
              </w:rPr>
            </w:pP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Физические лица</w:t>
            </w:r>
          </w:p>
        </w:tc>
        <w:tc>
          <w:tcPr>
            <w:tcW w:w="1417" w:type="dxa"/>
          </w:tcPr>
          <w:p w:rsidR="00FE40DF" w:rsidRPr="00FE40DF" w:rsidRDefault="00FE40DF" w:rsidP="00EF54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Число обуча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ю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щихся, число воспитанников, охват подгото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в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кой детей д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о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школьного во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з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раста к школе</w:t>
            </w:r>
          </w:p>
          <w:p w:rsidR="00FE40DF" w:rsidRPr="00FE40DF" w:rsidRDefault="00FE40DF" w:rsidP="00EF54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  <w:highlight w:val="yellow"/>
              </w:rPr>
            </w:pPr>
          </w:p>
        </w:tc>
        <w:tc>
          <w:tcPr>
            <w:tcW w:w="851" w:type="dxa"/>
          </w:tcPr>
          <w:p w:rsidR="00FE40DF" w:rsidRPr="00FE40DF" w:rsidRDefault="00FE40DF" w:rsidP="00EF54E6">
            <w:pPr>
              <w:pStyle w:val="a7"/>
              <w:rPr>
                <w:rFonts w:ascii="Times New Roman" w:hAnsi="Times New Roman" w:cs="Times New Roman"/>
                <w:sz w:val="17"/>
                <w:szCs w:val="17"/>
              </w:rPr>
            </w:pPr>
            <w:r w:rsidRPr="00FE40DF">
              <w:rPr>
                <w:rFonts w:ascii="Times New Roman" w:hAnsi="Times New Roman" w:cs="Times New Roman"/>
                <w:sz w:val="17"/>
                <w:szCs w:val="17"/>
              </w:rPr>
              <w:t>бе</w:t>
            </w:r>
            <w:r w:rsidRPr="00FE40DF">
              <w:rPr>
                <w:rFonts w:ascii="Times New Roman" w:hAnsi="Times New Roman" w:cs="Times New Roman"/>
                <w:sz w:val="17"/>
                <w:szCs w:val="17"/>
              </w:rPr>
              <w:t>с</w:t>
            </w:r>
            <w:r w:rsidRPr="00FE40DF">
              <w:rPr>
                <w:rFonts w:ascii="Times New Roman" w:hAnsi="Times New Roman" w:cs="Times New Roman"/>
                <w:sz w:val="17"/>
                <w:szCs w:val="17"/>
              </w:rPr>
              <w:t>платная</w:t>
            </w:r>
          </w:p>
        </w:tc>
        <w:tc>
          <w:tcPr>
            <w:tcW w:w="1984" w:type="dxa"/>
          </w:tcPr>
          <w:p w:rsidR="00FE40DF" w:rsidRPr="00FE40DF" w:rsidRDefault="00FE40DF" w:rsidP="00EF54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  <w:highlight w:val="yellow"/>
              </w:rPr>
            </w:pP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1)Федеральный закон от 29.12.2012 273-ФЗ "Об образовании в Ро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с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сийской Федерации" 2)Федеральный закон от 06.10.2003 131-ФЗ "Об общих принципах организации местного самоуправления в Ро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с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сийской Федерации.                                                                                                                                                   </w:t>
            </w:r>
          </w:p>
        </w:tc>
      </w:tr>
      <w:tr w:rsidR="00FE40DF" w:rsidRPr="00FE40DF" w:rsidTr="00781C50">
        <w:tblPrEx>
          <w:tblBorders>
            <w:bottom w:val="single" w:sz="4" w:space="0" w:color="auto"/>
          </w:tblBorders>
        </w:tblPrEx>
        <w:trPr>
          <w:trHeight w:val="750"/>
        </w:trPr>
        <w:tc>
          <w:tcPr>
            <w:tcW w:w="420" w:type="dxa"/>
          </w:tcPr>
          <w:p w:rsidR="00FE40DF" w:rsidRPr="00FE40DF" w:rsidRDefault="00FE40DF" w:rsidP="00EF54E6">
            <w:pPr>
              <w:pStyle w:val="a7"/>
              <w:rPr>
                <w:rFonts w:ascii="Times New Roman" w:hAnsi="Times New Roman" w:cs="Times New Roman"/>
                <w:sz w:val="17"/>
                <w:szCs w:val="17"/>
              </w:rPr>
            </w:pPr>
            <w:r w:rsidRPr="00FE40DF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7</w:t>
            </w:r>
          </w:p>
        </w:tc>
        <w:tc>
          <w:tcPr>
            <w:tcW w:w="1140" w:type="dxa"/>
          </w:tcPr>
          <w:p w:rsidR="00FE40DF" w:rsidRPr="00FE40DF" w:rsidRDefault="00FE40DF" w:rsidP="00EF54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Реализация основных общеобр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а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зовательных программ основного общего образования </w:t>
            </w:r>
          </w:p>
        </w:tc>
        <w:tc>
          <w:tcPr>
            <w:tcW w:w="993" w:type="dxa"/>
          </w:tcPr>
          <w:p w:rsidR="00FE40DF" w:rsidRPr="00FE40DF" w:rsidRDefault="00FE40DF" w:rsidP="00EF54E6">
            <w:pPr>
              <w:pStyle w:val="a7"/>
              <w:rPr>
                <w:rFonts w:ascii="Times New Roman" w:hAnsi="Times New Roman" w:cs="Times New Roman"/>
                <w:sz w:val="17"/>
                <w:szCs w:val="17"/>
              </w:rPr>
            </w:pPr>
            <w:r w:rsidRPr="00FE40DF">
              <w:rPr>
                <w:rFonts w:ascii="Times New Roman" w:hAnsi="Times New Roman" w:cs="Times New Roman"/>
                <w:sz w:val="17"/>
                <w:szCs w:val="17"/>
              </w:rPr>
              <w:t>85.13</w:t>
            </w:r>
          </w:p>
        </w:tc>
        <w:tc>
          <w:tcPr>
            <w:tcW w:w="1275" w:type="dxa"/>
          </w:tcPr>
          <w:p w:rsidR="00FE40DF" w:rsidRPr="00FE40DF" w:rsidRDefault="00FE40DF" w:rsidP="00EF54E6">
            <w:pPr>
              <w:pStyle w:val="a7"/>
              <w:rPr>
                <w:rFonts w:ascii="Times New Roman" w:hAnsi="Times New Roman" w:cs="Times New Roman"/>
                <w:sz w:val="17"/>
                <w:szCs w:val="17"/>
              </w:rPr>
            </w:pPr>
            <w:r w:rsidRPr="00FE40DF">
              <w:rPr>
                <w:rFonts w:ascii="Times New Roman" w:hAnsi="Times New Roman" w:cs="Times New Roman"/>
                <w:sz w:val="17"/>
                <w:szCs w:val="17"/>
              </w:rPr>
              <w:t>администр</w:t>
            </w:r>
            <w:r w:rsidRPr="00FE40DF">
              <w:rPr>
                <w:rFonts w:ascii="Times New Roman" w:hAnsi="Times New Roman" w:cs="Times New Roman"/>
                <w:sz w:val="17"/>
                <w:szCs w:val="17"/>
              </w:rPr>
              <w:t>а</w:t>
            </w:r>
            <w:r w:rsidRPr="00FE40DF">
              <w:rPr>
                <w:rFonts w:ascii="Times New Roman" w:hAnsi="Times New Roman" w:cs="Times New Roman"/>
                <w:sz w:val="17"/>
                <w:szCs w:val="17"/>
              </w:rPr>
              <w:t>ция Татарск</w:t>
            </w:r>
            <w:r w:rsidRPr="00FE40DF">
              <w:rPr>
                <w:rFonts w:ascii="Times New Roman" w:hAnsi="Times New Roman" w:cs="Times New Roman"/>
                <w:sz w:val="17"/>
                <w:szCs w:val="17"/>
              </w:rPr>
              <w:t>о</w:t>
            </w:r>
            <w:r w:rsidRPr="00FE40DF">
              <w:rPr>
                <w:rFonts w:ascii="Times New Roman" w:hAnsi="Times New Roman" w:cs="Times New Roman"/>
                <w:sz w:val="17"/>
                <w:szCs w:val="17"/>
              </w:rPr>
              <w:t>го района</w:t>
            </w:r>
          </w:p>
        </w:tc>
        <w:tc>
          <w:tcPr>
            <w:tcW w:w="1418" w:type="dxa"/>
          </w:tcPr>
          <w:p w:rsidR="00FE40DF" w:rsidRPr="00FE40DF" w:rsidRDefault="00FE40DF" w:rsidP="00EF54E6">
            <w:pPr>
              <w:pStyle w:val="a7"/>
              <w:rPr>
                <w:rFonts w:ascii="Times New Roman" w:hAnsi="Times New Roman" w:cs="Times New Roman"/>
                <w:sz w:val="17"/>
                <w:szCs w:val="17"/>
              </w:rPr>
            </w:pP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50301565</w:t>
            </w:r>
          </w:p>
        </w:tc>
        <w:tc>
          <w:tcPr>
            <w:tcW w:w="1701" w:type="dxa"/>
          </w:tcPr>
          <w:p w:rsidR="00FE40DF" w:rsidRPr="00FE40DF" w:rsidRDefault="00FE40DF" w:rsidP="00EF54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МБОУ СОШ №2,МБОУ СОШ №3, МБОУ СОШ №4, МБОУ СОШ №5, МБОУ СОШ №9, МБОУ СОШ №10, МБОУ-лицей, МБОУ Дмитрие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в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ская СОШ, МБОУ Зубовская СОШ, МБОУ Казаткул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ь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ская СОШ, МБОУ  Казачемысская СОШ, МБОУ Кие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в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ская СОШ, МБОУ Константиновская СОШ, МБОУ Ко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з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ловская СОШ, МБОУ Кочневская СОШ, МБОУ Кра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с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ноярская СОШ, МБОУ Лопатинская СОШ, МБОУ Н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е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удачинская СОШ, МБОУ Николае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в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ская СОШ, МБОУ Никулинская СОШ, МБОУ Новомиха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й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ловская СОШ, МБОУ Новоп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о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кровская СОШ, МБОУ Новотрои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ц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кая СОШ, МБОУ Орловская СОШ, МБОУ Первома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й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ская СОШ</w:t>
            </w:r>
            <w:r w:rsidR="00BE562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им. Г</w:t>
            </w:r>
            <w:r w:rsidR="00BE562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е</w:t>
            </w:r>
            <w:r w:rsidR="00BE562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роя СССР А.С. Еремина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, МБОУ Первомихайловская СОШ, МБОУ Сев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е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ротатарская СОШ, МБОУ Увальская 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lastRenderedPageBreak/>
              <w:t>СОШ, МБОУ У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с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кюльская СОШ, МБОУ Успенская СОШ,  МБОУ шк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о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ла-интернат</w:t>
            </w:r>
          </w:p>
        </w:tc>
        <w:tc>
          <w:tcPr>
            <w:tcW w:w="850" w:type="dxa"/>
          </w:tcPr>
          <w:p w:rsidR="00FE40DF" w:rsidRPr="00FE40DF" w:rsidRDefault="00FE40DF" w:rsidP="00EF54E6">
            <w:pPr>
              <w:pStyle w:val="a7"/>
              <w:rPr>
                <w:rFonts w:ascii="Times New Roman" w:hAnsi="Times New Roman" w:cs="Times New Roman"/>
                <w:sz w:val="14"/>
                <w:szCs w:val="14"/>
              </w:rPr>
            </w:pPr>
            <w:r w:rsidRPr="00FE40DF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50301596,</w:t>
            </w:r>
          </w:p>
          <w:p w:rsidR="00FE40DF" w:rsidRPr="00FE40DF" w:rsidRDefault="00FE40DF" w:rsidP="00EF54E6">
            <w:pPr>
              <w:pStyle w:val="a7"/>
              <w:rPr>
                <w:rFonts w:ascii="Times New Roman" w:hAnsi="Times New Roman" w:cs="Times New Roman"/>
                <w:sz w:val="14"/>
                <w:szCs w:val="14"/>
              </w:rPr>
            </w:pPr>
            <w:r w:rsidRPr="00FE40DF">
              <w:rPr>
                <w:rFonts w:ascii="Times New Roman" w:hAnsi="Times New Roman" w:cs="Times New Roman"/>
                <w:sz w:val="14"/>
                <w:szCs w:val="14"/>
              </w:rPr>
              <w:t>50301597,</w:t>
            </w:r>
          </w:p>
          <w:p w:rsidR="00FE40DF" w:rsidRPr="00FE40DF" w:rsidRDefault="00FE40DF" w:rsidP="00EF54E6">
            <w:pPr>
              <w:pStyle w:val="a7"/>
              <w:rPr>
                <w:rFonts w:ascii="Times New Roman" w:hAnsi="Times New Roman" w:cs="Times New Roman"/>
                <w:sz w:val="14"/>
                <w:szCs w:val="14"/>
              </w:rPr>
            </w:pPr>
            <w:r w:rsidRPr="00FE40DF">
              <w:rPr>
                <w:rFonts w:ascii="Times New Roman" w:hAnsi="Times New Roman" w:cs="Times New Roman"/>
                <w:sz w:val="14"/>
                <w:szCs w:val="14"/>
              </w:rPr>
              <w:t>50301598,</w:t>
            </w:r>
          </w:p>
          <w:p w:rsidR="00FE40DF" w:rsidRPr="00FE40DF" w:rsidRDefault="00FE40DF" w:rsidP="00EF54E6">
            <w:pPr>
              <w:pStyle w:val="a7"/>
              <w:rPr>
                <w:rFonts w:ascii="Times New Roman" w:hAnsi="Times New Roman" w:cs="Times New Roman"/>
                <w:sz w:val="14"/>
                <w:szCs w:val="14"/>
              </w:rPr>
            </w:pPr>
            <w:r w:rsidRPr="00FE40DF">
              <w:rPr>
                <w:rFonts w:ascii="Times New Roman" w:hAnsi="Times New Roman" w:cs="Times New Roman"/>
                <w:sz w:val="14"/>
                <w:szCs w:val="14"/>
              </w:rPr>
              <w:t>50301599,</w:t>
            </w:r>
          </w:p>
          <w:p w:rsidR="00FE40DF" w:rsidRPr="00FE40DF" w:rsidRDefault="00FE40DF" w:rsidP="00EF54E6">
            <w:pPr>
              <w:pStyle w:val="a7"/>
              <w:rPr>
                <w:rFonts w:ascii="Times New Roman" w:hAnsi="Times New Roman" w:cs="Times New Roman"/>
                <w:sz w:val="14"/>
                <w:szCs w:val="14"/>
              </w:rPr>
            </w:pPr>
            <w:r w:rsidRPr="00FE40DF">
              <w:rPr>
                <w:rFonts w:ascii="Times New Roman" w:hAnsi="Times New Roman" w:cs="Times New Roman"/>
                <w:sz w:val="14"/>
                <w:szCs w:val="14"/>
              </w:rPr>
              <w:t>50301600,</w:t>
            </w:r>
          </w:p>
          <w:p w:rsidR="00FE40DF" w:rsidRPr="00FE40DF" w:rsidRDefault="00FE40DF" w:rsidP="00EF54E6">
            <w:pPr>
              <w:pStyle w:val="a7"/>
              <w:rPr>
                <w:rFonts w:ascii="Times New Roman" w:hAnsi="Times New Roman" w:cs="Times New Roman"/>
                <w:sz w:val="14"/>
                <w:szCs w:val="14"/>
              </w:rPr>
            </w:pPr>
            <w:r w:rsidRPr="00FE40DF">
              <w:rPr>
                <w:rFonts w:ascii="Times New Roman" w:hAnsi="Times New Roman" w:cs="Times New Roman"/>
                <w:sz w:val="14"/>
                <w:szCs w:val="14"/>
              </w:rPr>
              <w:t>50301601,</w:t>
            </w:r>
          </w:p>
          <w:p w:rsidR="00FE40DF" w:rsidRPr="00FE40DF" w:rsidRDefault="00FE40DF" w:rsidP="00EF54E6">
            <w:pPr>
              <w:pStyle w:val="a7"/>
              <w:rPr>
                <w:rFonts w:ascii="Times New Roman" w:hAnsi="Times New Roman" w:cs="Times New Roman"/>
                <w:sz w:val="14"/>
                <w:szCs w:val="14"/>
              </w:rPr>
            </w:pPr>
            <w:r w:rsidRPr="00FE40DF">
              <w:rPr>
                <w:rFonts w:ascii="Times New Roman" w:hAnsi="Times New Roman" w:cs="Times New Roman"/>
                <w:sz w:val="14"/>
                <w:szCs w:val="14"/>
              </w:rPr>
              <w:t>50307052,</w:t>
            </w:r>
          </w:p>
          <w:p w:rsidR="00FE40DF" w:rsidRPr="00FE40DF" w:rsidRDefault="00FE40DF" w:rsidP="00EF54E6">
            <w:pPr>
              <w:pStyle w:val="a7"/>
              <w:rPr>
                <w:rFonts w:ascii="Times New Roman" w:hAnsi="Times New Roman" w:cs="Times New Roman"/>
                <w:sz w:val="14"/>
                <w:szCs w:val="14"/>
              </w:rPr>
            </w:pPr>
            <w:r w:rsidRPr="00FE40DF">
              <w:rPr>
                <w:rFonts w:ascii="Times New Roman" w:hAnsi="Times New Roman" w:cs="Times New Roman"/>
                <w:sz w:val="14"/>
                <w:szCs w:val="14"/>
              </w:rPr>
              <w:t>50307106,</w:t>
            </w:r>
          </w:p>
          <w:p w:rsidR="00FE40DF" w:rsidRPr="00FE40DF" w:rsidRDefault="00FE40DF" w:rsidP="00EF54E6">
            <w:pPr>
              <w:pStyle w:val="a7"/>
              <w:rPr>
                <w:rFonts w:ascii="Times New Roman" w:hAnsi="Times New Roman" w:cs="Times New Roman"/>
                <w:sz w:val="14"/>
                <w:szCs w:val="14"/>
              </w:rPr>
            </w:pPr>
            <w:r w:rsidRPr="00FE40DF">
              <w:rPr>
                <w:rFonts w:ascii="Times New Roman" w:hAnsi="Times New Roman" w:cs="Times New Roman"/>
                <w:sz w:val="14"/>
                <w:szCs w:val="14"/>
              </w:rPr>
              <w:t>50307098,</w:t>
            </w:r>
          </w:p>
          <w:p w:rsidR="00FE40DF" w:rsidRPr="00FE40DF" w:rsidRDefault="00FE40DF" w:rsidP="00EF54E6">
            <w:pPr>
              <w:pStyle w:val="a7"/>
              <w:rPr>
                <w:rFonts w:ascii="Times New Roman" w:hAnsi="Times New Roman" w:cs="Times New Roman"/>
                <w:sz w:val="14"/>
                <w:szCs w:val="14"/>
              </w:rPr>
            </w:pPr>
            <w:r w:rsidRPr="00FE40DF">
              <w:rPr>
                <w:rFonts w:ascii="Times New Roman" w:hAnsi="Times New Roman" w:cs="Times New Roman"/>
                <w:sz w:val="14"/>
                <w:szCs w:val="14"/>
              </w:rPr>
              <w:t>50307103,</w:t>
            </w:r>
          </w:p>
          <w:p w:rsidR="00FE40DF" w:rsidRPr="00FE40DF" w:rsidRDefault="00FE40DF" w:rsidP="00EF54E6">
            <w:pPr>
              <w:pStyle w:val="a7"/>
              <w:rPr>
                <w:rFonts w:ascii="Times New Roman" w:hAnsi="Times New Roman" w:cs="Times New Roman"/>
                <w:sz w:val="14"/>
                <w:szCs w:val="14"/>
              </w:rPr>
            </w:pPr>
            <w:r w:rsidRPr="00FE40DF">
              <w:rPr>
                <w:rFonts w:ascii="Times New Roman" w:hAnsi="Times New Roman" w:cs="Times New Roman"/>
                <w:sz w:val="14"/>
                <w:szCs w:val="14"/>
              </w:rPr>
              <w:t>50307108,</w:t>
            </w:r>
          </w:p>
          <w:p w:rsidR="00FE40DF" w:rsidRPr="00FE40DF" w:rsidRDefault="00FE40DF" w:rsidP="00EF54E6">
            <w:pPr>
              <w:pStyle w:val="a7"/>
              <w:rPr>
                <w:rFonts w:ascii="Times New Roman" w:hAnsi="Times New Roman" w:cs="Times New Roman"/>
                <w:sz w:val="14"/>
                <w:szCs w:val="14"/>
              </w:rPr>
            </w:pPr>
            <w:r w:rsidRPr="00FE40DF">
              <w:rPr>
                <w:rFonts w:ascii="Times New Roman" w:hAnsi="Times New Roman" w:cs="Times New Roman"/>
                <w:sz w:val="14"/>
                <w:szCs w:val="14"/>
              </w:rPr>
              <w:t>50307100,</w:t>
            </w:r>
          </w:p>
          <w:p w:rsidR="00FE40DF" w:rsidRPr="00FE40DF" w:rsidRDefault="00FE40DF" w:rsidP="00EF54E6">
            <w:pPr>
              <w:pStyle w:val="a7"/>
              <w:rPr>
                <w:rFonts w:ascii="Times New Roman" w:hAnsi="Times New Roman" w:cs="Times New Roman"/>
                <w:sz w:val="14"/>
                <w:szCs w:val="14"/>
              </w:rPr>
            </w:pPr>
            <w:r w:rsidRPr="00FE40DF">
              <w:rPr>
                <w:rFonts w:ascii="Times New Roman" w:hAnsi="Times New Roman" w:cs="Times New Roman"/>
                <w:sz w:val="14"/>
                <w:szCs w:val="14"/>
              </w:rPr>
              <w:t>50307118,</w:t>
            </w:r>
          </w:p>
          <w:p w:rsidR="00FE40DF" w:rsidRPr="00FE40DF" w:rsidRDefault="00FE40DF" w:rsidP="00EF54E6">
            <w:pPr>
              <w:pStyle w:val="a7"/>
              <w:rPr>
                <w:rFonts w:ascii="Times New Roman" w:hAnsi="Times New Roman" w:cs="Times New Roman"/>
                <w:sz w:val="14"/>
                <w:szCs w:val="14"/>
              </w:rPr>
            </w:pPr>
            <w:r w:rsidRPr="00FE40DF">
              <w:rPr>
                <w:rFonts w:ascii="Times New Roman" w:hAnsi="Times New Roman" w:cs="Times New Roman"/>
                <w:sz w:val="14"/>
                <w:szCs w:val="14"/>
              </w:rPr>
              <w:t>50307113,</w:t>
            </w:r>
          </w:p>
          <w:p w:rsidR="00FE40DF" w:rsidRPr="00FE40DF" w:rsidRDefault="00FE40DF" w:rsidP="00EF54E6">
            <w:pPr>
              <w:pStyle w:val="a7"/>
              <w:rPr>
                <w:rFonts w:ascii="Times New Roman" w:hAnsi="Times New Roman" w:cs="Times New Roman"/>
                <w:sz w:val="14"/>
                <w:szCs w:val="14"/>
              </w:rPr>
            </w:pPr>
            <w:r w:rsidRPr="00FE40DF">
              <w:rPr>
                <w:rFonts w:ascii="Times New Roman" w:hAnsi="Times New Roman" w:cs="Times New Roman"/>
                <w:sz w:val="14"/>
                <w:szCs w:val="14"/>
              </w:rPr>
              <w:t>50307117,</w:t>
            </w:r>
          </w:p>
          <w:p w:rsidR="00FE40DF" w:rsidRPr="00FE40DF" w:rsidRDefault="00FE40DF" w:rsidP="00EF54E6">
            <w:pPr>
              <w:pStyle w:val="a7"/>
              <w:rPr>
                <w:rFonts w:ascii="Times New Roman" w:hAnsi="Times New Roman" w:cs="Times New Roman"/>
                <w:sz w:val="14"/>
                <w:szCs w:val="14"/>
              </w:rPr>
            </w:pPr>
            <w:r w:rsidRPr="00FE40DF">
              <w:rPr>
                <w:rFonts w:ascii="Times New Roman" w:hAnsi="Times New Roman" w:cs="Times New Roman"/>
                <w:sz w:val="14"/>
                <w:szCs w:val="14"/>
              </w:rPr>
              <w:t>50307109,</w:t>
            </w:r>
          </w:p>
          <w:p w:rsidR="00FE40DF" w:rsidRPr="00FE40DF" w:rsidRDefault="00FE40DF" w:rsidP="00EF54E6">
            <w:pPr>
              <w:pStyle w:val="a7"/>
              <w:rPr>
                <w:rFonts w:ascii="Times New Roman" w:hAnsi="Times New Roman" w:cs="Times New Roman"/>
                <w:sz w:val="14"/>
                <w:szCs w:val="14"/>
              </w:rPr>
            </w:pPr>
            <w:r w:rsidRPr="00FE40DF">
              <w:rPr>
                <w:rFonts w:ascii="Times New Roman" w:hAnsi="Times New Roman" w:cs="Times New Roman"/>
                <w:sz w:val="14"/>
                <w:szCs w:val="14"/>
              </w:rPr>
              <w:t>50307107,</w:t>
            </w:r>
          </w:p>
          <w:p w:rsidR="00FE40DF" w:rsidRPr="00FE40DF" w:rsidRDefault="00FE40DF" w:rsidP="00EF54E6">
            <w:pPr>
              <w:pStyle w:val="a7"/>
              <w:rPr>
                <w:rFonts w:ascii="Times New Roman" w:hAnsi="Times New Roman" w:cs="Times New Roman"/>
                <w:sz w:val="14"/>
                <w:szCs w:val="14"/>
              </w:rPr>
            </w:pPr>
            <w:r w:rsidRPr="00FE40DF">
              <w:rPr>
                <w:rFonts w:ascii="Times New Roman" w:hAnsi="Times New Roman" w:cs="Times New Roman"/>
                <w:sz w:val="14"/>
                <w:szCs w:val="14"/>
              </w:rPr>
              <w:t>50307104,</w:t>
            </w:r>
          </w:p>
          <w:p w:rsidR="00FE40DF" w:rsidRPr="00FE40DF" w:rsidRDefault="00FE40DF" w:rsidP="00EF54E6">
            <w:pPr>
              <w:pStyle w:val="a7"/>
              <w:rPr>
                <w:rFonts w:ascii="Times New Roman" w:hAnsi="Times New Roman" w:cs="Times New Roman"/>
                <w:sz w:val="14"/>
                <w:szCs w:val="14"/>
              </w:rPr>
            </w:pPr>
            <w:r w:rsidRPr="00FE40DF">
              <w:rPr>
                <w:rFonts w:ascii="Times New Roman" w:hAnsi="Times New Roman" w:cs="Times New Roman"/>
                <w:sz w:val="14"/>
                <w:szCs w:val="14"/>
              </w:rPr>
              <w:t>50307097,</w:t>
            </w:r>
          </w:p>
          <w:p w:rsidR="00FE40DF" w:rsidRPr="00FE40DF" w:rsidRDefault="00FE40DF" w:rsidP="00EF54E6">
            <w:pPr>
              <w:pStyle w:val="a7"/>
              <w:rPr>
                <w:rFonts w:ascii="Times New Roman" w:hAnsi="Times New Roman" w:cs="Times New Roman"/>
                <w:sz w:val="14"/>
                <w:szCs w:val="14"/>
              </w:rPr>
            </w:pPr>
            <w:r w:rsidRPr="00FE40DF">
              <w:rPr>
                <w:rFonts w:ascii="Times New Roman" w:hAnsi="Times New Roman" w:cs="Times New Roman"/>
                <w:sz w:val="14"/>
                <w:szCs w:val="14"/>
              </w:rPr>
              <w:t>50307116,</w:t>
            </w:r>
          </w:p>
          <w:p w:rsidR="00FE40DF" w:rsidRPr="00FE40DF" w:rsidRDefault="00FE40DF" w:rsidP="00EF54E6">
            <w:pPr>
              <w:pStyle w:val="a7"/>
              <w:rPr>
                <w:rFonts w:ascii="Times New Roman" w:hAnsi="Times New Roman" w:cs="Times New Roman"/>
                <w:sz w:val="14"/>
                <w:szCs w:val="14"/>
              </w:rPr>
            </w:pPr>
            <w:r w:rsidRPr="00FE40DF">
              <w:rPr>
                <w:rFonts w:ascii="Times New Roman" w:hAnsi="Times New Roman" w:cs="Times New Roman"/>
                <w:sz w:val="14"/>
                <w:szCs w:val="14"/>
              </w:rPr>
              <w:t>50307110,</w:t>
            </w:r>
          </w:p>
          <w:p w:rsidR="00FE40DF" w:rsidRPr="00FE40DF" w:rsidRDefault="00FE40DF" w:rsidP="00EF54E6">
            <w:pPr>
              <w:pStyle w:val="a7"/>
              <w:rPr>
                <w:rFonts w:ascii="Times New Roman" w:hAnsi="Times New Roman" w:cs="Times New Roman"/>
                <w:sz w:val="14"/>
                <w:szCs w:val="14"/>
              </w:rPr>
            </w:pPr>
            <w:r w:rsidRPr="00FE40DF">
              <w:rPr>
                <w:rFonts w:ascii="Times New Roman" w:hAnsi="Times New Roman" w:cs="Times New Roman"/>
                <w:sz w:val="14"/>
                <w:szCs w:val="14"/>
              </w:rPr>
              <w:t>50307102,</w:t>
            </w:r>
          </w:p>
          <w:p w:rsidR="00FE40DF" w:rsidRPr="00FE40DF" w:rsidRDefault="00FE40DF" w:rsidP="00EF54E6">
            <w:pPr>
              <w:pStyle w:val="a7"/>
              <w:rPr>
                <w:rFonts w:ascii="Times New Roman" w:hAnsi="Times New Roman" w:cs="Times New Roman"/>
                <w:sz w:val="14"/>
                <w:szCs w:val="14"/>
              </w:rPr>
            </w:pPr>
            <w:r w:rsidRPr="00FE40DF">
              <w:rPr>
                <w:rFonts w:ascii="Times New Roman" w:hAnsi="Times New Roman" w:cs="Times New Roman"/>
                <w:sz w:val="14"/>
                <w:szCs w:val="14"/>
              </w:rPr>
              <w:t>50307119,</w:t>
            </w:r>
          </w:p>
          <w:p w:rsidR="00FE40DF" w:rsidRPr="00FE40DF" w:rsidRDefault="00FE40DF" w:rsidP="00EF54E6">
            <w:pPr>
              <w:pStyle w:val="a7"/>
              <w:rPr>
                <w:rFonts w:ascii="Times New Roman" w:hAnsi="Times New Roman" w:cs="Times New Roman"/>
                <w:sz w:val="14"/>
                <w:szCs w:val="14"/>
              </w:rPr>
            </w:pPr>
            <w:r w:rsidRPr="00FE40DF">
              <w:rPr>
                <w:rFonts w:ascii="Times New Roman" w:hAnsi="Times New Roman" w:cs="Times New Roman"/>
                <w:sz w:val="14"/>
                <w:szCs w:val="14"/>
              </w:rPr>
              <w:t>50307111,</w:t>
            </w:r>
          </w:p>
          <w:p w:rsidR="00FE40DF" w:rsidRPr="00FE40DF" w:rsidRDefault="00FE40DF" w:rsidP="00EF54E6">
            <w:pPr>
              <w:pStyle w:val="a7"/>
              <w:rPr>
                <w:rFonts w:ascii="Times New Roman" w:hAnsi="Times New Roman" w:cs="Times New Roman"/>
                <w:sz w:val="14"/>
                <w:szCs w:val="14"/>
              </w:rPr>
            </w:pPr>
            <w:r w:rsidRPr="00FE40DF">
              <w:rPr>
                <w:rFonts w:ascii="Times New Roman" w:hAnsi="Times New Roman" w:cs="Times New Roman"/>
                <w:sz w:val="14"/>
                <w:szCs w:val="14"/>
              </w:rPr>
              <w:t>50307099,</w:t>
            </w:r>
          </w:p>
          <w:p w:rsidR="00FE40DF" w:rsidRPr="00FE40DF" w:rsidRDefault="00FE40DF" w:rsidP="00EF54E6">
            <w:pPr>
              <w:pStyle w:val="a7"/>
              <w:rPr>
                <w:rFonts w:ascii="Times New Roman" w:hAnsi="Times New Roman" w:cs="Times New Roman"/>
                <w:sz w:val="14"/>
                <w:szCs w:val="14"/>
              </w:rPr>
            </w:pPr>
            <w:r w:rsidRPr="00FE40DF">
              <w:rPr>
                <w:rFonts w:ascii="Times New Roman" w:hAnsi="Times New Roman" w:cs="Times New Roman"/>
                <w:sz w:val="14"/>
                <w:szCs w:val="14"/>
              </w:rPr>
              <w:t>50307112,</w:t>
            </w:r>
          </w:p>
          <w:p w:rsidR="00FE40DF" w:rsidRPr="00FE40DF" w:rsidRDefault="00FE40DF" w:rsidP="00EF54E6">
            <w:pPr>
              <w:pStyle w:val="a7"/>
              <w:rPr>
                <w:rFonts w:ascii="Times New Roman" w:hAnsi="Times New Roman" w:cs="Times New Roman"/>
                <w:sz w:val="14"/>
                <w:szCs w:val="14"/>
              </w:rPr>
            </w:pPr>
            <w:r w:rsidRPr="00FE40DF">
              <w:rPr>
                <w:rFonts w:ascii="Times New Roman" w:hAnsi="Times New Roman" w:cs="Times New Roman"/>
                <w:sz w:val="14"/>
                <w:szCs w:val="14"/>
              </w:rPr>
              <w:t>50307101,</w:t>
            </w:r>
          </w:p>
          <w:p w:rsidR="00FE40DF" w:rsidRPr="00FE40DF" w:rsidRDefault="00FE40DF" w:rsidP="00EF54E6">
            <w:pPr>
              <w:pStyle w:val="a7"/>
              <w:rPr>
                <w:rFonts w:ascii="Times New Roman" w:hAnsi="Times New Roman" w:cs="Times New Roman"/>
                <w:sz w:val="14"/>
                <w:szCs w:val="14"/>
              </w:rPr>
            </w:pPr>
            <w:r w:rsidRPr="00FE40DF">
              <w:rPr>
                <w:rFonts w:ascii="Times New Roman" w:hAnsi="Times New Roman" w:cs="Times New Roman"/>
                <w:sz w:val="14"/>
                <w:szCs w:val="14"/>
              </w:rPr>
              <w:t>50307105,</w:t>
            </w:r>
          </w:p>
          <w:p w:rsidR="00FE40DF" w:rsidRPr="00FE40DF" w:rsidRDefault="00FE40DF" w:rsidP="00EF54E6">
            <w:pPr>
              <w:pStyle w:val="a7"/>
              <w:rPr>
                <w:rFonts w:ascii="Times New Roman" w:hAnsi="Times New Roman" w:cs="Times New Roman"/>
                <w:sz w:val="14"/>
                <w:szCs w:val="14"/>
              </w:rPr>
            </w:pPr>
            <w:r w:rsidRPr="00FE40DF">
              <w:rPr>
                <w:rFonts w:ascii="Times New Roman" w:hAnsi="Times New Roman" w:cs="Times New Roman"/>
                <w:sz w:val="14"/>
                <w:szCs w:val="14"/>
              </w:rPr>
              <w:t>50307115,</w:t>
            </w:r>
          </w:p>
          <w:p w:rsidR="00FE40DF" w:rsidRPr="00FE40DF" w:rsidRDefault="00FE40DF" w:rsidP="00EF54E6">
            <w:pPr>
              <w:pStyle w:val="a7"/>
              <w:rPr>
                <w:rFonts w:ascii="Times New Roman" w:hAnsi="Times New Roman" w:cs="Times New Roman"/>
                <w:sz w:val="14"/>
                <w:szCs w:val="14"/>
              </w:rPr>
            </w:pPr>
            <w:r w:rsidRPr="00FE40DF">
              <w:rPr>
                <w:rFonts w:ascii="Times New Roman" w:hAnsi="Times New Roman" w:cs="Times New Roman"/>
                <w:sz w:val="14"/>
                <w:szCs w:val="14"/>
              </w:rPr>
              <w:t>50307114,</w:t>
            </w:r>
          </w:p>
          <w:p w:rsidR="00FE40DF" w:rsidRPr="00FE40DF" w:rsidRDefault="00FE40DF" w:rsidP="00EF54E6">
            <w:pPr>
              <w:pStyle w:val="a7"/>
              <w:rPr>
                <w:rFonts w:ascii="Times New Roman" w:hAnsi="Times New Roman" w:cs="Times New Roman"/>
                <w:sz w:val="14"/>
                <w:szCs w:val="14"/>
              </w:rPr>
            </w:pPr>
            <w:r w:rsidRPr="00FE40DF">
              <w:rPr>
                <w:rFonts w:ascii="Times New Roman" w:hAnsi="Times New Roman" w:cs="Times New Roman"/>
                <w:sz w:val="14"/>
                <w:szCs w:val="14"/>
              </w:rPr>
              <w:t>50307053</w:t>
            </w:r>
          </w:p>
        </w:tc>
        <w:tc>
          <w:tcPr>
            <w:tcW w:w="993" w:type="dxa"/>
          </w:tcPr>
          <w:p w:rsidR="00FE40DF" w:rsidRPr="00FE40DF" w:rsidRDefault="00FE40DF" w:rsidP="00EF54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Фед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е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ральный госуда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р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ственный образов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а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тельный стандарт основного общего образов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а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ния</w:t>
            </w:r>
          </w:p>
          <w:p w:rsidR="00FE40DF" w:rsidRPr="00FE40DF" w:rsidRDefault="00FE40DF" w:rsidP="00EF54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  <w:p w:rsidR="00FE40DF" w:rsidRPr="00FE40DF" w:rsidRDefault="00FE40DF" w:rsidP="00EF54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Фед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е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ральный комп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о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нент гос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у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дарстве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н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ного обр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а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зовател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ь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ного ста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н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дарта</w:t>
            </w:r>
          </w:p>
        </w:tc>
        <w:tc>
          <w:tcPr>
            <w:tcW w:w="709" w:type="dxa"/>
          </w:tcPr>
          <w:p w:rsidR="00FE40DF" w:rsidRPr="00FE40DF" w:rsidRDefault="00FE40DF" w:rsidP="00EF54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Очная</w:t>
            </w:r>
          </w:p>
        </w:tc>
        <w:tc>
          <w:tcPr>
            <w:tcW w:w="850" w:type="dxa"/>
          </w:tcPr>
          <w:p w:rsidR="00FE40DF" w:rsidRPr="00FE40DF" w:rsidRDefault="00FE40DF" w:rsidP="00EF54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Образ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о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вание и наука</w:t>
            </w:r>
          </w:p>
        </w:tc>
        <w:tc>
          <w:tcPr>
            <w:tcW w:w="1276" w:type="dxa"/>
          </w:tcPr>
          <w:p w:rsidR="00FE40DF" w:rsidRPr="00FE40DF" w:rsidRDefault="00FE40DF" w:rsidP="00EF54E6">
            <w:pPr>
              <w:pStyle w:val="a7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Физические лица</w:t>
            </w:r>
          </w:p>
        </w:tc>
        <w:tc>
          <w:tcPr>
            <w:tcW w:w="1417" w:type="dxa"/>
          </w:tcPr>
          <w:p w:rsidR="00FE40DF" w:rsidRPr="00FE40DF" w:rsidRDefault="00FE40DF" w:rsidP="00EF54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Число обуча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ю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щихся.</w:t>
            </w:r>
          </w:p>
          <w:p w:rsidR="00FE40DF" w:rsidRPr="00FE40DF" w:rsidRDefault="00FE40DF" w:rsidP="00EF54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Уровень осво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е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ния обучающ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и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мися основной общеобразов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а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тельной пр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о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граммы  осно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в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ного общего образования по завершении уровня осно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в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ного общего образования.</w:t>
            </w:r>
          </w:p>
          <w:p w:rsidR="00FE40DF" w:rsidRPr="00FE40DF" w:rsidRDefault="00FE40DF" w:rsidP="00EF54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Полнота реал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и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зации основной общеобразов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а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тельной пр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о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граммы осно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в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ного общего образования.</w:t>
            </w:r>
          </w:p>
        </w:tc>
        <w:tc>
          <w:tcPr>
            <w:tcW w:w="851" w:type="dxa"/>
          </w:tcPr>
          <w:p w:rsidR="00FE40DF" w:rsidRPr="00FE40DF" w:rsidRDefault="00FE40DF" w:rsidP="00EF54E6">
            <w:pPr>
              <w:pStyle w:val="a7"/>
              <w:rPr>
                <w:rFonts w:ascii="Times New Roman" w:hAnsi="Times New Roman" w:cs="Times New Roman"/>
                <w:sz w:val="17"/>
                <w:szCs w:val="17"/>
              </w:rPr>
            </w:pPr>
            <w:r w:rsidRPr="00FE40DF">
              <w:rPr>
                <w:rFonts w:ascii="Times New Roman" w:hAnsi="Times New Roman" w:cs="Times New Roman"/>
                <w:sz w:val="17"/>
                <w:szCs w:val="17"/>
              </w:rPr>
              <w:t>бе</w:t>
            </w:r>
            <w:r w:rsidRPr="00FE40DF">
              <w:rPr>
                <w:rFonts w:ascii="Times New Roman" w:hAnsi="Times New Roman" w:cs="Times New Roman"/>
                <w:sz w:val="17"/>
                <w:szCs w:val="17"/>
              </w:rPr>
              <w:t>с</w:t>
            </w:r>
            <w:r w:rsidRPr="00FE40DF">
              <w:rPr>
                <w:rFonts w:ascii="Times New Roman" w:hAnsi="Times New Roman" w:cs="Times New Roman"/>
                <w:sz w:val="17"/>
                <w:szCs w:val="17"/>
              </w:rPr>
              <w:t>платная</w:t>
            </w:r>
          </w:p>
        </w:tc>
        <w:tc>
          <w:tcPr>
            <w:tcW w:w="1984" w:type="dxa"/>
          </w:tcPr>
          <w:p w:rsidR="00FE40DF" w:rsidRPr="00FE40DF" w:rsidRDefault="00FE40DF" w:rsidP="00EF54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1)Федеральный закон от 06.10.1999 184-ФЗ "Об общих принципах организации законод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а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тельных (представ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и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тельных) и исполн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и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тельных органов гос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у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дарственной власти субъектов Российской Федерации.                                                            2)Федеральный закон от 06.10.2003 131-ФЗ "Об общих принципах организации местного самоуправления в Ро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с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сийской Федерации.                                                                                        3) Федеральный закон от 29.12.2012 273-ФЗ "Об образовании в Ро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с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сийской Федерации"                                                                               </w:t>
            </w:r>
          </w:p>
        </w:tc>
      </w:tr>
      <w:tr w:rsidR="00FE40DF" w:rsidRPr="00FE40DF" w:rsidTr="00781C50">
        <w:tblPrEx>
          <w:tblBorders>
            <w:bottom w:val="single" w:sz="4" w:space="0" w:color="auto"/>
          </w:tblBorders>
        </w:tblPrEx>
        <w:trPr>
          <w:trHeight w:val="296"/>
        </w:trPr>
        <w:tc>
          <w:tcPr>
            <w:tcW w:w="420" w:type="dxa"/>
          </w:tcPr>
          <w:p w:rsidR="00FE40DF" w:rsidRPr="00FE40DF" w:rsidRDefault="00FE40DF" w:rsidP="00EF54E6">
            <w:pPr>
              <w:pStyle w:val="a7"/>
              <w:rPr>
                <w:rFonts w:ascii="Times New Roman" w:hAnsi="Times New Roman" w:cs="Times New Roman"/>
                <w:sz w:val="17"/>
                <w:szCs w:val="17"/>
              </w:rPr>
            </w:pPr>
            <w:r w:rsidRPr="00FE40DF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8</w:t>
            </w:r>
          </w:p>
        </w:tc>
        <w:tc>
          <w:tcPr>
            <w:tcW w:w="1140" w:type="dxa"/>
          </w:tcPr>
          <w:p w:rsidR="00FE40DF" w:rsidRPr="00FE40DF" w:rsidRDefault="00FE40DF" w:rsidP="00EF54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Реализация основных общеобр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а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зовательных программ основного общего образования </w:t>
            </w:r>
          </w:p>
        </w:tc>
        <w:tc>
          <w:tcPr>
            <w:tcW w:w="993" w:type="dxa"/>
          </w:tcPr>
          <w:p w:rsidR="00FE40DF" w:rsidRPr="00FE40DF" w:rsidRDefault="00FE40DF" w:rsidP="00EF54E6">
            <w:pPr>
              <w:pStyle w:val="a7"/>
              <w:rPr>
                <w:rFonts w:ascii="Times New Roman" w:hAnsi="Times New Roman" w:cs="Times New Roman"/>
                <w:sz w:val="17"/>
                <w:szCs w:val="17"/>
              </w:rPr>
            </w:pPr>
            <w:r w:rsidRPr="00FE40DF">
              <w:rPr>
                <w:rFonts w:ascii="Times New Roman" w:hAnsi="Times New Roman" w:cs="Times New Roman"/>
                <w:sz w:val="17"/>
                <w:szCs w:val="17"/>
              </w:rPr>
              <w:t>85.13</w:t>
            </w:r>
          </w:p>
        </w:tc>
        <w:tc>
          <w:tcPr>
            <w:tcW w:w="1275" w:type="dxa"/>
          </w:tcPr>
          <w:p w:rsidR="00FE40DF" w:rsidRPr="00FE40DF" w:rsidRDefault="00FE40DF" w:rsidP="00EF54E6">
            <w:pPr>
              <w:pStyle w:val="a7"/>
              <w:rPr>
                <w:rFonts w:ascii="Times New Roman" w:hAnsi="Times New Roman" w:cs="Times New Roman"/>
                <w:sz w:val="17"/>
                <w:szCs w:val="17"/>
              </w:rPr>
            </w:pPr>
            <w:r w:rsidRPr="00FE40DF">
              <w:rPr>
                <w:rFonts w:ascii="Times New Roman" w:hAnsi="Times New Roman" w:cs="Times New Roman"/>
                <w:sz w:val="17"/>
                <w:szCs w:val="17"/>
              </w:rPr>
              <w:t>администр</w:t>
            </w:r>
            <w:r w:rsidRPr="00FE40DF">
              <w:rPr>
                <w:rFonts w:ascii="Times New Roman" w:hAnsi="Times New Roman" w:cs="Times New Roman"/>
                <w:sz w:val="17"/>
                <w:szCs w:val="17"/>
              </w:rPr>
              <w:t>а</w:t>
            </w:r>
            <w:r w:rsidRPr="00FE40DF">
              <w:rPr>
                <w:rFonts w:ascii="Times New Roman" w:hAnsi="Times New Roman" w:cs="Times New Roman"/>
                <w:sz w:val="17"/>
                <w:szCs w:val="17"/>
              </w:rPr>
              <w:t>ция Татарск</w:t>
            </w:r>
            <w:r w:rsidRPr="00FE40DF">
              <w:rPr>
                <w:rFonts w:ascii="Times New Roman" w:hAnsi="Times New Roman" w:cs="Times New Roman"/>
                <w:sz w:val="17"/>
                <w:szCs w:val="17"/>
              </w:rPr>
              <w:t>о</w:t>
            </w:r>
            <w:r w:rsidRPr="00FE40DF">
              <w:rPr>
                <w:rFonts w:ascii="Times New Roman" w:hAnsi="Times New Roman" w:cs="Times New Roman"/>
                <w:sz w:val="17"/>
                <w:szCs w:val="17"/>
              </w:rPr>
              <w:t>го района</w:t>
            </w:r>
          </w:p>
        </w:tc>
        <w:tc>
          <w:tcPr>
            <w:tcW w:w="1418" w:type="dxa"/>
          </w:tcPr>
          <w:p w:rsidR="00FE40DF" w:rsidRPr="00FE40DF" w:rsidRDefault="00FE40DF" w:rsidP="00EF54E6">
            <w:pPr>
              <w:pStyle w:val="a7"/>
              <w:rPr>
                <w:rFonts w:ascii="Times New Roman" w:hAnsi="Times New Roman" w:cs="Times New Roman"/>
                <w:sz w:val="17"/>
                <w:szCs w:val="17"/>
              </w:rPr>
            </w:pP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50301565</w:t>
            </w:r>
          </w:p>
        </w:tc>
        <w:tc>
          <w:tcPr>
            <w:tcW w:w="1701" w:type="dxa"/>
          </w:tcPr>
          <w:p w:rsidR="00FE40DF" w:rsidRPr="00FE40DF" w:rsidRDefault="00FE40DF" w:rsidP="00EF54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МБОУ СОШ №2, </w:t>
            </w:r>
            <w:r w:rsidR="00BE562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МБОУ СОШ № 4, 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МБОУ СОШ №5, </w:t>
            </w:r>
            <w:r w:rsidR="00BE562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МБОУ Лицей, 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МБОУ Дмитрие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в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ская СОШ, МБОУ Зубовская СОШ, МБОУ Казаткул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ь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ская СОШ, МБОУ  Казачемысская СОШ, МБОУ Кие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в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ская СОШ, МБОУ Константиновская СОШ, МБОУ Ко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ч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невская СОШ, МБОУ Красноя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р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ская СОШ, МБОУ Лопатинская СОШ,  МБОУ Николае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в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ская СОШ, </w:t>
            </w:r>
            <w:r w:rsidR="00BE562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МБОУ Никулинская СОШ, Неудачинская СОШ, 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МБОУ Н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о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вомихайловская СОШ, МБОУ Н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о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вопокровская СОШ, МБОУ Первом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и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хайловская СОШ, МБОУ Увальская СОШ, МБОУ У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с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кюльская СОШ, МБОУ щкола-интернат, МБОУ Козловская СОШ</w:t>
            </w:r>
          </w:p>
        </w:tc>
        <w:tc>
          <w:tcPr>
            <w:tcW w:w="850" w:type="dxa"/>
          </w:tcPr>
          <w:p w:rsidR="00FE40DF" w:rsidRPr="00FE40DF" w:rsidRDefault="00FE40DF" w:rsidP="00EF54E6">
            <w:pPr>
              <w:pStyle w:val="a7"/>
              <w:rPr>
                <w:rFonts w:ascii="Times New Roman" w:hAnsi="Times New Roman" w:cs="Times New Roman"/>
                <w:sz w:val="14"/>
                <w:szCs w:val="14"/>
              </w:rPr>
            </w:pPr>
            <w:r w:rsidRPr="00FE40DF">
              <w:rPr>
                <w:rFonts w:ascii="Times New Roman" w:hAnsi="Times New Roman" w:cs="Times New Roman"/>
                <w:sz w:val="14"/>
                <w:szCs w:val="14"/>
              </w:rPr>
              <w:t>50301596,</w:t>
            </w:r>
          </w:p>
          <w:p w:rsidR="00FE40DF" w:rsidRPr="00FE40DF" w:rsidRDefault="00FE40DF" w:rsidP="00EF54E6">
            <w:pPr>
              <w:pStyle w:val="a7"/>
              <w:rPr>
                <w:rFonts w:ascii="Times New Roman" w:hAnsi="Times New Roman" w:cs="Times New Roman"/>
                <w:sz w:val="14"/>
                <w:szCs w:val="14"/>
              </w:rPr>
            </w:pPr>
            <w:r w:rsidRPr="00FE40DF">
              <w:rPr>
                <w:rFonts w:ascii="Times New Roman" w:hAnsi="Times New Roman" w:cs="Times New Roman"/>
                <w:sz w:val="14"/>
                <w:szCs w:val="14"/>
              </w:rPr>
              <w:t>50301598,</w:t>
            </w:r>
          </w:p>
          <w:p w:rsidR="00FE40DF" w:rsidRPr="00FE40DF" w:rsidRDefault="00FE40DF" w:rsidP="00EF54E6">
            <w:pPr>
              <w:pStyle w:val="a7"/>
              <w:rPr>
                <w:rFonts w:ascii="Times New Roman" w:hAnsi="Times New Roman" w:cs="Times New Roman"/>
                <w:sz w:val="14"/>
                <w:szCs w:val="14"/>
              </w:rPr>
            </w:pPr>
            <w:r w:rsidRPr="00FE40DF">
              <w:rPr>
                <w:rFonts w:ascii="Times New Roman" w:hAnsi="Times New Roman" w:cs="Times New Roman"/>
                <w:sz w:val="14"/>
                <w:szCs w:val="14"/>
              </w:rPr>
              <w:t>50301599,</w:t>
            </w:r>
          </w:p>
          <w:p w:rsidR="00FE40DF" w:rsidRPr="00FE40DF" w:rsidRDefault="00FE40DF" w:rsidP="00EF54E6">
            <w:pPr>
              <w:pStyle w:val="a7"/>
              <w:rPr>
                <w:rFonts w:ascii="Times New Roman" w:hAnsi="Times New Roman" w:cs="Times New Roman"/>
                <w:sz w:val="14"/>
                <w:szCs w:val="14"/>
              </w:rPr>
            </w:pPr>
            <w:r w:rsidRPr="00FE40DF">
              <w:rPr>
                <w:rFonts w:ascii="Times New Roman" w:hAnsi="Times New Roman" w:cs="Times New Roman"/>
                <w:sz w:val="14"/>
                <w:szCs w:val="14"/>
              </w:rPr>
              <w:t>50307052,</w:t>
            </w:r>
          </w:p>
          <w:p w:rsidR="00FE40DF" w:rsidRPr="00FE40DF" w:rsidRDefault="00FE40DF" w:rsidP="00EF54E6">
            <w:pPr>
              <w:pStyle w:val="a7"/>
              <w:rPr>
                <w:rFonts w:ascii="Times New Roman" w:hAnsi="Times New Roman" w:cs="Times New Roman"/>
                <w:sz w:val="14"/>
                <w:szCs w:val="14"/>
              </w:rPr>
            </w:pPr>
            <w:r w:rsidRPr="00FE40DF">
              <w:rPr>
                <w:rFonts w:ascii="Times New Roman" w:hAnsi="Times New Roman" w:cs="Times New Roman"/>
                <w:sz w:val="14"/>
                <w:szCs w:val="14"/>
              </w:rPr>
              <w:t>50307106,</w:t>
            </w:r>
          </w:p>
          <w:p w:rsidR="00FE40DF" w:rsidRPr="00FE40DF" w:rsidRDefault="00FE40DF" w:rsidP="00EF54E6">
            <w:pPr>
              <w:pStyle w:val="a7"/>
              <w:rPr>
                <w:rFonts w:ascii="Times New Roman" w:hAnsi="Times New Roman" w:cs="Times New Roman"/>
                <w:sz w:val="14"/>
                <w:szCs w:val="14"/>
              </w:rPr>
            </w:pPr>
            <w:r w:rsidRPr="00FE40DF">
              <w:rPr>
                <w:rFonts w:ascii="Times New Roman" w:hAnsi="Times New Roman" w:cs="Times New Roman"/>
                <w:sz w:val="14"/>
                <w:szCs w:val="14"/>
              </w:rPr>
              <w:t>50307098,</w:t>
            </w:r>
          </w:p>
          <w:p w:rsidR="00FE40DF" w:rsidRPr="00FE40DF" w:rsidRDefault="00FE40DF" w:rsidP="00EF54E6">
            <w:pPr>
              <w:pStyle w:val="a7"/>
              <w:rPr>
                <w:rFonts w:ascii="Times New Roman" w:hAnsi="Times New Roman" w:cs="Times New Roman"/>
                <w:sz w:val="14"/>
                <w:szCs w:val="14"/>
              </w:rPr>
            </w:pPr>
            <w:r w:rsidRPr="00FE40DF">
              <w:rPr>
                <w:rFonts w:ascii="Times New Roman" w:hAnsi="Times New Roman" w:cs="Times New Roman"/>
                <w:sz w:val="14"/>
                <w:szCs w:val="14"/>
              </w:rPr>
              <w:t>50307103,</w:t>
            </w:r>
          </w:p>
          <w:p w:rsidR="00FE40DF" w:rsidRPr="00FE40DF" w:rsidRDefault="00FE40DF" w:rsidP="00EF54E6">
            <w:pPr>
              <w:pStyle w:val="a7"/>
              <w:rPr>
                <w:rFonts w:ascii="Times New Roman" w:hAnsi="Times New Roman" w:cs="Times New Roman"/>
                <w:sz w:val="14"/>
                <w:szCs w:val="14"/>
              </w:rPr>
            </w:pPr>
            <w:r w:rsidRPr="00FE40DF">
              <w:rPr>
                <w:rFonts w:ascii="Times New Roman" w:hAnsi="Times New Roman" w:cs="Times New Roman"/>
                <w:sz w:val="14"/>
                <w:szCs w:val="14"/>
              </w:rPr>
              <w:t>50307 108,</w:t>
            </w:r>
          </w:p>
          <w:p w:rsidR="00FE40DF" w:rsidRDefault="00FE40DF" w:rsidP="00EF54E6">
            <w:pPr>
              <w:pStyle w:val="a7"/>
              <w:rPr>
                <w:rFonts w:ascii="Times New Roman" w:hAnsi="Times New Roman" w:cs="Times New Roman"/>
                <w:sz w:val="14"/>
                <w:szCs w:val="14"/>
              </w:rPr>
            </w:pPr>
            <w:r w:rsidRPr="00FE40DF">
              <w:rPr>
                <w:rFonts w:ascii="Times New Roman" w:hAnsi="Times New Roman" w:cs="Times New Roman"/>
                <w:sz w:val="14"/>
                <w:szCs w:val="14"/>
              </w:rPr>
              <w:t>50307100,</w:t>
            </w:r>
          </w:p>
          <w:p w:rsidR="004B59A5" w:rsidRPr="00FE40DF" w:rsidRDefault="004B59A5" w:rsidP="004B59A5">
            <w:pPr>
              <w:pStyle w:val="a7"/>
              <w:rPr>
                <w:rFonts w:ascii="Times New Roman" w:hAnsi="Times New Roman" w:cs="Times New Roman"/>
                <w:sz w:val="14"/>
                <w:szCs w:val="14"/>
              </w:rPr>
            </w:pPr>
            <w:r w:rsidRPr="00FE40DF">
              <w:rPr>
                <w:rFonts w:ascii="Times New Roman" w:hAnsi="Times New Roman" w:cs="Times New Roman"/>
                <w:sz w:val="14"/>
                <w:szCs w:val="14"/>
              </w:rPr>
              <w:t>5030710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  <w:r w:rsidRPr="00FE40DF">
              <w:rPr>
                <w:rFonts w:ascii="Times New Roman" w:hAnsi="Times New Roman" w:cs="Times New Roman"/>
                <w:sz w:val="14"/>
                <w:szCs w:val="14"/>
              </w:rPr>
              <w:t>,</w:t>
            </w:r>
          </w:p>
          <w:p w:rsidR="00FE40DF" w:rsidRPr="00FE40DF" w:rsidRDefault="00FE40DF" w:rsidP="00EF54E6">
            <w:pPr>
              <w:pStyle w:val="a7"/>
              <w:rPr>
                <w:rFonts w:ascii="Times New Roman" w:hAnsi="Times New Roman" w:cs="Times New Roman"/>
                <w:sz w:val="14"/>
                <w:szCs w:val="14"/>
              </w:rPr>
            </w:pPr>
            <w:r w:rsidRPr="00FE40DF">
              <w:rPr>
                <w:rFonts w:ascii="Times New Roman" w:hAnsi="Times New Roman" w:cs="Times New Roman"/>
                <w:sz w:val="14"/>
                <w:szCs w:val="14"/>
              </w:rPr>
              <w:t>50307118,</w:t>
            </w:r>
          </w:p>
          <w:p w:rsidR="00FE40DF" w:rsidRDefault="00FE40DF" w:rsidP="00EF54E6">
            <w:pPr>
              <w:pStyle w:val="a7"/>
              <w:rPr>
                <w:rFonts w:ascii="Times New Roman" w:hAnsi="Times New Roman" w:cs="Times New Roman"/>
                <w:sz w:val="14"/>
                <w:szCs w:val="14"/>
              </w:rPr>
            </w:pPr>
            <w:r w:rsidRPr="00FE40DF">
              <w:rPr>
                <w:rFonts w:ascii="Times New Roman" w:hAnsi="Times New Roman" w:cs="Times New Roman"/>
                <w:sz w:val="14"/>
                <w:szCs w:val="14"/>
              </w:rPr>
              <w:t>50307113,</w:t>
            </w:r>
          </w:p>
          <w:p w:rsidR="004B59A5" w:rsidRPr="00FE40DF" w:rsidRDefault="004B59A5" w:rsidP="004B59A5">
            <w:pPr>
              <w:pStyle w:val="a7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50307116</w:t>
            </w:r>
            <w:r w:rsidRPr="00FE40DF">
              <w:rPr>
                <w:rFonts w:ascii="Times New Roman" w:hAnsi="Times New Roman" w:cs="Times New Roman"/>
                <w:sz w:val="14"/>
                <w:szCs w:val="14"/>
              </w:rPr>
              <w:t>,</w:t>
            </w:r>
          </w:p>
          <w:p w:rsidR="00FE40DF" w:rsidRPr="00FE40DF" w:rsidRDefault="00FE40DF" w:rsidP="00EF54E6">
            <w:pPr>
              <w:pStyle w:val="a7"/>
              <w:rPr>
                <w:rFonts w:ascii="Times New Roman" w:hAnsi="Times New Roman" w:cs="Times New Roman"/>
                <w:sz w:val="14"/>
                <w:szCs w:val="14"/>
              </w:rPr>
            </w:pPr>
            <w:r w:rsidRPr="00FE40DF">
              <w:rPr>
                <w:rFonts w:ascii="Times New Roman" w:hAnsi="Times New Roman" w:cs="Times New Roman"/>
                <w:sz w:val="14"/>
                <w:szCs w:val="14"/>
              </w:rPr>
              <w:t>50307117,</w:t>
            </w:r>
          </w:p>
          <w:p w:rsidR="00FE40DF" w:rsidRPr="00FE40DF" w:rsidRDefault="00FE40DF" w:rsidP="00EF54E6">
            <w:pPr>
              <w:pStyle w:val="a7"/>
              <w:rPr>
                <w:rFonts w:ascii="Times New Roman" w:hAnsi="Times New Roman" w:cs="Times New Roman"/>
                <w:sz w:val="14"/>
                <w:szCs w:val="14"/>
              </w:rPr>
            </w:pPr>
            <w:r w:rsidRPr="00FE40DF">
              <w:rPr>
                <w:rFonts w:ascii="Times New Roman" w:hAnsi="Times New Roman" w:cs="Times New Roman"/>
                <w:sz w:val="14"/>
                <w:szCs w:val="14"/>
              </w:rPr>
              <w:t>50307109,</w:t>
            </w:r>
          </w:p>
          <w:p w:rsidR="00FE40DF" w:rsidRPr="00FE40DF" w:rsidRDefault="00FE40DF" w:rsidP="00EF54E6">
            <w:pPr>
              <w:pStyle w:val="a7"/>
              <w:rPr>
                <w:rFonts w:ascii="Times New Roman" w:hAnsi="Times New Roman" w:cs="Times New Roman"/>
                <w:sz w:val="14"/>
                <w:szCs w:val="14"/>
              </w:rPr>
            </w:pPr>
            <w:r w:rsidRPr="00FE40DF">
              <w:rPr>
                <w:rFonts w:ascii="Times New Roman" w:hAnsi="Times New Roman" w:cs="Times New Roman"/>
                <w:sz w:val="14"/>
                <w:szCs w:val="14"/>
              </w:rPr>
              <w:t>50307107,</w:t>
            </w:r>
          </w:p>
          <w:p w:rsidR="00FE40DF" w:rsidRPr="00FE40DF" w:rsidRDefault="00FE40DF" w:rsidP="00EF54E6">
            <w:pPr>
              <w:pStyle w:val="a7"/>
              <w:rPr>
                <w:rFonts w:ascii="Times New Roman" w:hAnsi="Times New Roman" w:cs="Times New Roman"/>
                <w:sz w:val="14"/>
                <w:szCs w:val="14"/>
              </w:rPr>
            </w:pPr>
            <w:r w:rsidRPr="00FE40DF">
              <w:rPr>
                <w:rFonts w:ascii="Times New Roman" w:hAnsi="Times New Roman" w:cs="Times New Roman"/>
                <w:sz w:val="14"/>
                <w:szCs w:val="14"/>
              </w:rPr>
              <w:t>50307104,</w:t>
            </w:r>
          </w:p>
          <w:p w:rsidR="00FE40DF" w:rsidRPr="00FE40DF" w:rsidRDefault="00FE40DF" w:rsidP="00EF54E6">
            <w:pPr>
              <w:pStyle w:val="a7"/>
              <w:rPr>
                <w:rFonts w:ascii="Times New Roman" w:hAnsi="Times New Roman" w:cs="Times New Roman"/>
                <w:sz w:val="14"/>
                <w:szCs w:val="14"/>
              </w:rPr>
            </w:pPr>
            <w:r w:rsidRPr="00FE40DF">
              <w:rPr>
                <w:rFonts w:ascii="Times New Roman" w:hAnsi="Times New Roman" w:cs="Times New Roman"/>
                <w:sz w:val="14"/>
                <w:szCs w:val="14"/>
              </w:rPr>
              <w:t>50307097,</w:t>
            </w:r>
          </w:p>
          <w:p w:rsidR="00FE40DF" w:rsidRPr="00FE40DF" w:rsidRDefault="00FE40DF" w:rsidP="00EF54E6">
            <w:pPr>
              <w:pStyle w:val="a7"/>
              <w:rPr>
                <w:rFonts w:ascii="Times New Roman" w:hAnsi="Times New Roman" w:cs="Times New Roman"/>
                <w:sz w:val="14"/>
                <w:szCs w:val="14"/>
              </w:rPr>
            </w:pPr>
            <w:r w:rsidRPr="00FE40DF">
              <w:rPr>
                <w:rFonts w:ascii="Times New Roman" w:hAnsi="Times New Roman" w:cs="Times New Roman"/>
                <w:sz w:val="14"/>
                <w:szCs w:val="14"/>
              </w:rPr>
              <w:t>50307116,</w:t>
            </w:r>
          </w:p>
          <w:p w:rsidR="00FE40DF" w:rsidRPr="00FE40DF" w:rsidRDefault="00FE40DF" w:rsidP="00EF54E6">
            <w:pPr>
              <w:pStyle w:val="a7"/>
              <w:rPr>
                <w:rFonts w:ascii="Times New Roman" w:hAnsi="Times New Roman" w:cs="Times New Roman"/>
                <w:sz w:val="14"/>
                <w:szCs w:val="14"/>
              </w:rPr>
            </w:pPr>
            <w:r w:rsidRPr="00FE40DF">
              <w:rPr>
                <w:rFonts w:ascii="Times New Roman" w:hAnsi="Times New Roman" w:cs="Times New Roman"/>
                <w:sz w:val="14"/>
                <w:szCs w:val="14"/>
              </w:rPr>
              <w:t>50307110,</w:t>
            </w:r>
          </w:p>
          <w:p w:rsidR="00FE40DF" w:rsidRPr="00FE40DF" w:rsidRDefault="00FE40DF" w:rsidP="00EF54E6">
            <w:pPr>
              <w:pStyle w:val="a7"/>
              <w:rPr>
                <w:rFonts w:ascii="Times New Roman" w:hAnsi="Times New Roman" w:cs="Times New Roman"/>
                <w:sz w:val="14"/>
                <w:szCs w:val="14"/>
              </w:rPr>
            </w:pPr>
            <w:r w:rsidRPr="00FE40DF">
              <w:rPr>
                <w:rFonts w:ascii="Times New Roman" w:hAnsi="Times New Roman" w:cs="Times New Roman"/>
                <w:sz w:val="14"/>
                <w:szCs w:val="14"/>
              </w:rPr>
              <w:t>50307102,</w:t>
            </w:r>
          </w:p>
          <w:p w:rsidR="00FE40DF" w:rsidRPr="00FE40DF" w:rsidRDefault="00FE40DF" w:rsidP="00EF54E6">
            <w:pPr>
              <w:pStyle w:val="a7"/>
              <w:rPr>
                <w:rFonts w:ascii="Times New Roman" w:hAnsi="Times New Roman" w:cs="Times New Roman"/>
                <w:sz w:val="14"/>
                <w:szCs w:val="14"/>
              </w:rPr>
            </w:pPr>
            <w:r w:rsidRPr="00FE40DF">
              <w:rPr>
                <w:rFonts w:ascii="Times New Roman" w:hAnsi="Times New Roman" w:cs="Times New Roman"/>
                <w:sz w:val="14"/>
                <w:szCs w:val="14"/>
              </w:rPr>
              <w:t>50307099,</w:t>
            </w:r>
          </w:p>
          <w:p w:rsidR="00FE40DF" w:rsidRPr="00FE40DF" w:rsidRDefault="00FE40DF" w:rsidP="00EF54E6">
            <w:pPr>
              <w:pStyle w:val="a7"/>
              <w:rPr>
                <w:rFonts w:ascii="Times New Roman" w:hAnsi="Times New Roman" w:cs="Times New Roman"/>
                <w:sz w:val="14"/>
                <w:szCs w:val="14"/>
              </w:rPr>
            </w:pPr>
            <w:r w:rsidRPr="00FE40DF">
              <w:rPr>
                <w:rFonts w:ascii="Times New Roman" w:hAnsi="Times New Roman" w:cs="Times New Roman"/>
                <w:sz w:val="14"/>
                <w:szCs w:val="14"/>
              </w:rPr>
              <w:t>50307112,</w:t>
            </w:r>
          </w:p>
          <w:p w:rsidR="00FE40DF" w:rsidRPr="00FE40DF" w:rsidRDefault="00FE40DF" w:rsidP="00EF54E6">
            <w:pPr>
              <w:pStyle w:val="a7"/>
              <w:rPr>
                <w:rFonts w:ascii="Times New Roman" w:hAnsi="Times New Roman" w:cs="Times New Roman"/>
                <w:sz w:val="14"/>
                <w:szCs w:val="14"/>
              </w:rPr>
            </w:pPr>
            <w:r w:rsidRPr="00FE40DF">
              <w:rPr>
                <w:rFonts w:ascii="Times New Roman" w:hAnsi="Times New Roman" w:cs="Times New Roman"/>
                <w:sz w:val="14"/>
                <w:szCs w:val="14"/>
              </w:rPr>
              <w:t>50307101,</w:t>
            </w:r>
          </w:p>
          <w:p w:rsidR="00FE40DF" w:rsidRPr="00FE40DF" w:rsidRDefault="00FE40DF" w:rsidP="00EF54E6">
            <w:pPr>
              <w:pStyle w:val="a7"/>
              <w:rPr>
                <w:rFonts w:ascii="Times New Roman" w:hAnsi="Times New Roman" w:cs="Times New Roman"/>
                <w:sz w:val="14"/>
                <w:szCs w:val="14"/>
              </w:rPr>
            </w:pPr>
            <w:r w:rsidRPr="00FE40DF">
              <w:rPr>
                <w:rFonts w:ascii="Times New Roman" w:hAnsi="Times New Roman" w:cs="Times New Roman"/>
                <w:sz w:val="14"/>
                <w:szCs w:val="14"/>
              </w:rPr>
              <w:t>50307105,</w:t>
            </w:r>
          </w:p>
          <w:p w:rsidR="00FE40DF" w:rsidRPr="00FE40DF" w:rsidRDefault="00FE40DF" w:rsidP="00EF54E6">
            <w:pPr>
              <w:pStyle w:val="a7"/>
              <w:rPr>
                <w:rFonts w:ascii="Times New Roman" w:hAnsi="Times New Roman" w:cs="Times New Roman"/>
                <w:sz w:val="14"/>
                <w:szCs w:val="14"/>
              </w:rPr>
            </w:pPr>
            <w:r w:rsidRPr="00FE40DF">
              <w:rPr>
                <w:rFonts w:ascii="Times New Roman" w:hAnsi="Times New Roman" w:cs="Times New Roman"/>
                <w:sz w:val="14"/>
                <w:szCs w:val="14"/>
              </w:rPr>
              <w:t>50307115,</w:t>
            </w:r>
          </w:p>
          <w:p w:rsidR="00FE40DF" w:rsidRPr="00FE40DF" w:rsidRDefault="00FE40DF" w:rsidP="00EF54E6">
            <w:pPr>
              <w:pStyle w:val="a7"/>
              <w:rPr>
                <w:rFonts w:ascii="Times New Roman" w:hAnsi="Times New Roman" w:cs="Times New Roman"/>
                <w:sz w:val="14"/>
                <w:szCs w:val="14"/>
              </w:rPr>
            </w:pPr>
            <w:r w:rsidRPr="00FE40DF">
              <w:rPr>
                <w:rFonts w:ascii="Times New Roman" w:hAnsi="Times New Roman" w:cs="Times New Roman"/>
                <w:sz w:val="14"/>
                <w:szCs w:val="14"/>
              </w:rPr>
              <w:t>50307053</w:t>
            </w:r>
          </w:p>
        </w:tc>
        <w:tc>
          <w:tcPr>
            <w:tcW w:w="993" w:type="dxa"/>
          </w:tcPr>
          <w:p w:rsidR="00FE40DF" w:rsidRPr="00FE40DF" w:rsidRDefault="00FE40DF" w:rsidP="00EF54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Адапт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и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рованная образов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а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тельная програ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м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ма осно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в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ного о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б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щего о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б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разования </w:t>
            </w:r>
          </w:p>
          <w:p w:rsidR="00FE40DF" w:rsidRPr="00FE40DF" w:rsidRDefault="00FE40DF" w:rsidP="00EF54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Фед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е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ральный госуда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р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ственный образов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а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тельный стандарт основного общего образов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а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ния</w:t>
            </w:r>
          </w:p>
          <w:p w:rsidR="00FE40DF" w:rsidRPr="00FE40DF" w:rsidRDefault="00FE40DF" w:rsidP="00EF54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Фед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е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ральный комп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о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нент гос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у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дарстве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н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ного обр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а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зовател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ь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ного ста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н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дарта</w:t>
            </w:r>
          </w:p>
        </w:tc>
        <w:tc>
          <w:tcPr>
            <w:tcW w:w="709" w:type="dxa"/>
          </w:tcPr>
          <w:p w:rsidR="00FE40DF" w:rsidRPr="00FE40DF" w:rsidRDefault="00FE40DF" w:rsidP="00EF54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Очная</w:t>
            </w:r>
          </w:p>
        </w:tc>
        <w:tc>
          <w:tcPr>
            <w:tcW w:w="850" w:type="dxa"/>
          </w:tcPr>
          <w:p w:rsidR="00FE40DF" w:rsidRPr="00FE40DF" w:rsidRDefault="00FE40DF" w:rsidP="00EF54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Образ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о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вание и наука</w:t>
            </w:r>
          </w:p>
        </w:tc>
        <w:tc>
          <w:tcPr>
            <w:tcW w:w="1276" w:type="dxa"/>
          </w:tcPr>
          <w:p w:rsidR="00FE40DF" w:rsidRPr="00FE40DF" w:rsidRDefault="00FE40DF" w:rsidP="00EF54E6">
            <w:pPr>
              <w:pStyle w:val="a7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Обучающиеся с ограниче</w:t>
            </w: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н</w:t>
            </w: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ными во</w:t>
            </w: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з</w:t>
            </w: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можностями здоровья (ОВЗ)</w:t>
            </w:r>
          </w:p>
        </w:tc>
        <w:tc>
          <w:tcPr>
            <w:tcW w:w="1417" w:type="dxa"/>
          </w:tcPr>
          <w:p w:rsidR="00FE40DF" w:rsidRPr="00FE40DF" w:rsidRDefault="00FE40DF" w:rsidP="00EF54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Число обуча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ю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щихся.</w:t>
            </w:r>
          </w:p>
          <w:p w:rsidR="00FE40DF" w:rsidRPr="00FE40DF" w:rsidRDefault="00FE40DF" w:rsidP="00EF54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Уровень осво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е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ния обучающ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и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мися адаптир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о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ванной общео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б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разовательной программы основного о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б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щего образов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а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ния по заве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р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шении уровня основного о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б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щего образов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а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ния.</w:t>
            </w:r>
          </w:p>
          <w:p w:rsidR="00FE40DF" w:rsidRPr="00FE40DF" w:rsidRDefault="00FE40DF" w:rsidP="00EF54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Полнота реал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и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зации адапт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и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рованной общ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е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образовател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ь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ной программы основного о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б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щего образов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а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ния </w:t>
            </w:r>
          </w:p>
        </w:tc>
        <w:tc>
          <w:tcPr>
            <w:tcW w:w="851" w:type="dxa"/>
          </w:tcPr>
          <w:p w:rsidR="00FE40DF" w:rsidRPr="00FE40DF" w:rsidRDefault="00FE40DF" w:rsidP="00EF54E6">
            <w:pPr>
              <w:pStyle w:val="a7"/>
              <w:rPr>
                <w:rFonts w:ascii="Times New Roman" w:hAnsi="Times New Roman" w:cs="Times New Roman"/>
                <w:sz w:val="17"/>
                <w:szCs w:val="17"/>
              </w:rPr>
            </w:pPr>
            <w:r w:rsidRPr="00FE40DF">
              <w:rPr>
                <w:rFonts w:ascii="Times New Roman" w:hAnsi="Times New Roman" w:cs="Times New Roman"/>
                <w:sz w:val="17"/>
                <w:szCs w:val="17"/>
              </w:rPr>
              <w:t>бе</w:t>
            </w:r>
            <w:r w:rsidRPr="00FE40DF">
              <w:rPr>
                <w:rFonts w:ascii="Times New Roman" w:hAnsi="Times New Roman" w:cs="Times New Roman"/>
                <w:sz w:val="17"/>
                <w:szCs w:val="17"/>
              </w:rPr>
              <w:t>с</w:t>
            </w:r>
            <w:r w:rsidRPr="00FE40DF">
              <w:rPr>
                <w:rFonts w:ascii="Times New Roman" w:hAnsi="Times New Roman" w:cs="Times New Roman"/>
                <w:sz w:val="17"/>
                <w:szCs w:val="17"/>
              </w:rPr>
              <w:t>платная</w:t>
            </w:r>
          </w:p>
        </w:tc>
        <w:tc>
          <w:tcPr>
            <w:tcW w:w="1984" w:type="dxa"/>
          </w:tcPr>
          <w:p w:rsidR="00FE40DF" w:rsidRPr="00FE40DF" w:rsidRDefault="00FE40DF" w:rsidP="00EF54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1)Федеральный закон от 06.10.1999 184-ФЗ  "Об общих принципах организации законод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а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тельных (представ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и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тельных) и исполн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и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тельных органов гос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у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дарственной власти субъектов Российской Федерации.                                                            2)Федеральный закон от 06.10.2003 131-ФЗ "Об общих принципах организации местного самоуправления в Ро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с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сийской Федерации.                                                                                        3) Федеральный закон от 29.12.2012 273-ФЗ "Об образовании в Ро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с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сийской Федерации"                                                                               </w:t>
            </w:r>
          </w:p>
        </w:tc>
      </w:tr>
      <w:tr w:rsidR="00FE40DF" w:rsidRPr="00FE40DF" w:rsidTr="00781C50">
        <w:tblPrEx>
          <w:tblBorders>
            <w:bottom w:val="single" w:sz="4" w:space="0" w:color="auto"/>
          </w:tblBorders>
        </w:tblPrEx>
        <w:trPr>
          <w:trHeight w:val="162"/>
        </w:trPr>
        <w:tc>
          <w:tcPr>
            <w:tcW w:w="420" w:type="dxa"/>
          </w:tcPr>
          <w:p w:rsidR="00FE40DF" w:rsidRPr="00FE40DF" w:rsidRDefault="00FE40DF" w:rsidP="00EF54E6">
            <w:pPr>
              <w:pStyle w:val="a7"/>
              <w:rPr>
                <w:rFonts w:ascii="Times New Roman" w:hAnsi="Times New Roman" w:cs="Times New Roman"/>
                <w:sz w:val="17"/>
                <w:szCs w:val="17"/>
              </w:rPr>
            </w:pPr>
            <w:r w:rsidRPr="00FE40DF">
              <w:rPr>
                <w:rFonts w:ascii="Times New Roman" w:hAnsi="Times New Roman" w:cs="Times New Roman"/>
                <w:sz w:val="17"/>
                <w:szCs w:val="17"/>
              </w:rPr>
              <w:t>9</w:t>
            </w:r>
          </w:p>
        </w:tc>
        <w:tc>
          <w:tcPr>
            <w:tcW w:w="1140" w:type="dxa"/>
          </w:tcPr>
          <w:p w:rsidR="00FE40DF" w:rsidRPr="00FE40DF" w:rsidRDefault="00FE40DF" w:rsidP="00EF54E6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FE40DF">
              <w:rPr>
                <w:rFonts w:ascii="Times New Roman" w:hAnsi="Times New Roman" w:cs="Times New Roman"/>
                <w:sz w:val="17"/>
                <w:szCs w:val="17"/>
              </w:rPr>
              <w:t>Реализация основных общеобр</w:t>
            </w:r>
            <w:r w:rsidRPr="00FE40DF">
              <w:rPr>
                <w:rFonts w:ascii="Times New Roman" w:hAnsi="Times New Roman" w:cs="Times New Roman"/>
                <w:sz w:val="17"/>
                <w:szCs w:val="17"/>
              </w:rPr>
              <w:t>а</w:t>
            </w:r>
            <w:r w:rsidRPr="00FE40DF">
              <w:rPr>
                <w:rFonts w:ascii="Times New Roman" w:hAnsi="Times New Roman" w:cs="Times New Roman"/>
                <w:sz w:val="17"/>
                <w:szCs w:val="17"/>
              </w:rPr>
              <w:t xml:space="preserve">зовательных программ среднего общего образования </w:t>
            </w:r>
          </w:p>
        </w:tc>
        <w:tc>
          <w:tcPr>
            <w:tcW w:w="993" w:type="dxa"/>
          </w:tcPr>
          <w:p w:rsidR="00FE40DF" w:rsidRPr="00FE40DF" w:rsidRDefault="00FE40DF" w:rsidP="00EF54E6">
            <w:pPr>
              <w:pStyle w:val="a7"/>
              <w:rPr>
                <w:rFonts w:ascii="Times New Roman" w:hAnsi="Times New Roman" w:cs="Times New Roman"/>
                <w:sz w:val="17"/>
                <w:szCs w:val="17"/>
              </w:rPr>
            </w:pPr>
            <w:r w:rsidRPr="00FE40DF">
              <w:rPr>
                <w:rFonts w:ascii="Times New Roman" w:hAnsi="Times New Roman" w:cs="Times New Roman"/>
                <w:sz w:val="17"/>
                <w:szCs w:val="17"/>
              </w:rPr>
              <w:t>85.14</w:t>
            </w:r>
          </w:p>
          <w:p w:rsidR="00FE40DF" w:rsidRPr="00FE40DF" w:rsidRDefault="00FE40DF" w:rsidP="00EF54E6">
            <w:pPr>
              <w:pStyle w:val="a7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5" w:type="dxa"/>
          </w:tcPr>
          <w:p w:rsidR="00FE40DF" w:rsidRPr="00FE40DF" w:rsidRDefault="00FE40DF" w:rsidP="00EF54E6">
            <w:pPr>
              <w:pStyle w:val="a7"/>
              <w:rPr>
                <w:rFonts w:ascii="Times New Roman" w:hAnsi="Times New Roman" w:cs="Times New Roman"/>
                <w:sz w:val="17"/>
                <w:szCs w:val="17"/>
              </w:rPr>
            </w:pPr>
            <w:r w:rsidRPr="00FE40DF">
              <w:rPr>
                <w:rFonts w:ascii="Times New Roman" w:hAnsi="Times New Roman" w:cs="Times New Roman"/>
                <w:sz w:val="17"/>
                <w:szCs w:val="17"/>
              </w:rPr>
              <w:t>администр</w:t>
            </w:r>
            <w:r w:rsidRPr="00FE40DF">
              <w:rPr>
                <w:rFonts w:ascii="Times New Roman" w:hAnsi="Times New Roman" w:cs="Times New Roman"/>
                <w:sz w:val="17"/>
                <w:szCs w:val="17"/>
              </w:rPr>
              <w:t>а</w:t>
            </w:r>
            <w:r w:rsidRPr="00FE40DF">
              <w:rPr>
                <w:rFonts w:ascii="Times New Roman" w:hAnsi="Times New Roman" w:cs="Times New Roman"/>
                <w:sz w:val="17"/>
                <w:szCs w:val="17"/>
              </w:rPr>
              <w:t>ция Татарск</w:t>
            </w:r>
            <w:r w:rsidRPr="00FE40DF">
              <w:rPr>
                <w:rFonts w:ascii="Times New Roman" w:hAnsi="Times New Roman" w:cs="Times New Roman"/>
                <w:sz w:val="17"/>
                <w:szCs w:val="17"/>
              </w:rPr>
              <w:t>о</w:t>
            </w:r>
            <w:r w:rsidRPr="00FE40DF">
              <w:rPr>
                <w:rFonts w:ascii="Times New Roman" w:hAnsi="Times New Roman" w:cs="Times New Roman"/>
                <w:sz w:val="17"/>
                <w:szCs w:val="17"/>
              </w:rPr>
              <w:t>го района</w:t>
            </w:r>
          </w:p>
        </w:tc>
        <w:tc>
          <w:tcPr>
            <w:tcW w:w="1418" w:type="dxa"/>
          </w:tcPr>
          <w:p w:rsidR="00FE40DF" w:rsidRPr="00FE40DF" w:rsidRDefault="00FE40DF" w:rsidP="00EF54E6">
            <w:pPr>
              <w:pStyle w:val="a7"/>
              <w:rPr>
                <w:rFonts w:ascii="Times New Roman" w:hAnsi="Times New Roman" w:cs="Times New Roman"/>
                <w:sz w:val="17"/>
                <w:szCs w:val="17"/>
              </w:rPr>
            </w:pP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50301565</w:t>
            </w:r>
          </w:p>
        </w:tc>
        <w:tc>
          <w:tcPr>
            <w:tcW w:w="1701" w:type="dxa"/>
          </w:tcPr>
          <w:p w:rsidR="00FE40DF" w:rsidRPr="00FE40DF" w:rsidRDefault="00FE40DF" w:rsidP="00EF54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МБОУ СОШ №2,МБОУ СОШ №3, МБОУ СОШ №4, МБОУ СОШ №5, МБОУ СОШ №9, МБОУ СОШ №10, МБОУ-лицей, МБОУ Дмитрие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в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ская СОШ, МБОУ Зубовская СОШ, МБОУ Казаткул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ь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ская СОШ, МБОУ  Казачемысская 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lastRenderedPageBreak/>
              <w:t>СОШ, МБОУ Ко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н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стантиновская СОШ, МБОУ Ко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з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ловская СОШ, МБОУ Кочневская СОШ, </w:t>
            </w:r>
            <w:r w:rsidR="004B59A5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Красноя</w:t>
            </w:r>
            <w:r w:rsidR="004B59A5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р</w:t>
            </w:r>
            <w:r w:rsidR="004B59A5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ская СОШ, 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МБОУ Лопатинская СОШ, МБОУ Неудачи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н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ская СОШ, МБОУ Николаевская СОШ, МБОУ Н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и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кулинская СОШ, МБОУ Новоп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о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кровская СОШ, МБОУ Новотрои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ц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кая СОШ, МБОУ Орловская СОШ, МБОУ Первома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й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ская СОШ</w:t>
            </w:r>
            <w:r w:rsidR="004B59A5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им. Г</w:t>
            </w:r>
            <w:r w:rsidR="004B59A5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е</w:t>
            </w:r>
            <w:r w:rsidR="004B59A5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роя СССР А.С. Еремина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, МБОУ Первомихайловская СОШ, МБОУ Сев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е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ротатарская СОШ, МБОУ Увальская СОШ, МБОУ У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с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кюльская СОШ, МБОУ Успенская СОШ,  МБОУ К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и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евская СОШ</w:t>
            </w:r>
          </w:p>
        </w:tc>
        <w:tc>
          <w:tcPr>
            <w:tcW w:w="850" w:type="dxa"/>
          </w:tcPr>
          <w:p w:rsidR="00FE40DF" w:rsidRPr="00FE40DF" w:rsidRDefault="00FE40DF" w:rsidP="00EF54E6">
            <w:pPr>
              <w:pStyle w:val="a7"/>
              <w:rPr>
                <w:rFonts w:ascii="Times New Roman" w:hAnsi="Times New Roman" w:cs="Times New Roman"/>
                <w:sz w:val="14"/>
                <w:szCs w:val="14"/>
              </w:rPr>
            </w:pPr>
            <w:r w:rsidRPr="00FE40DF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50301596,</w:t>
            </w:r>
          </w:p>
          <w:p w:rsidR="00FE40DF" w:rsidRPr="00FE40DF" w:rsidRDefault="00FE40DF" w:rsidP="00EF54E6">
            <w:pPr>
              <w:pStyle w:val="a7"/>
              <w:rPr>
                <w:rFonts w:ascii="Times New Roman" w:hAnsi="Times New Roman" w:cs="Times New Roman"/>
                <w:sz w:val="14"/>
                <w:szCs w:val="14"/>
              </w:rPr>
            </w:pPr>
            <w:r w:rsidRPr="00FE40DF">
              <w:rPr>
                <w:rFonts w:ascii="Times New Roman" w:hAnsi="Times New Roman" w:cs="Times New Roman"/>
                <w:sz w:val="14"/>
                <w:szCs w:val="14"/>
              </w:rPr>
              <w:t>50301597,</w:t>
            </w:r>
          </w:p>
          <w:p w:rsidR="00FE40DF" w:rsidRPr="00FE40DF" w:rsidRDefault="00FE40DF" w:rsidP="00EF54E6">
            <w:pPr>
              <w:pStyle w:val="a7"/>
              <w:rPr>
                <w:rFonts w:ascii="Times New Roman" w:hAnsi="Times New Roman" w:cs="Times New Roman"/>
                <w:sz w:val="14"/>
                <w:szCs w:val="14"/>
              </w:rPr>
            </w:pPr>
            <w:r w:rsidRPr="00FE40DF">
              <w:rPr>
                <w:rFonts w:ascii="Times New Roman" w:hAnsi="Times New Roman" w:cs="Times New Roman"/>
                <w:sz w:val="14"/>
                <w:szCs w:val="14"/>
              </w:rPr>
              <w:t>50301598,</w:t>
            </w:r>
          </w:p>
          <w:p w:rsidR="00FE40DF" w:rsidRPr="00FE40DF" w:rsidRDefault="00FE40DF" w:rsidP="00EF54E6">
            <w:pPr>
              <w:pStyle w:val="a7"/>
              <w:rPr>
                <w:rFonts w:ascii="Times New Roman" w:hAnsi="Times New Roman" w:cs="Times New Roman"/>
                <w:sz w:val="14"/>
                <w:szCs w:val="14"/>
              </w:rPr>
            </w:pPr>
            <w:r w:rsidRPr="00FE40DF">
              <w:rPr>
                <w:rFonts w:ascii="Times New Roman" w:hAnsi="Times New Roman" w:cs="Times New Roman"/>
                <w:sz w:val="14"/>
                <w:szCs w:val="14"/>
              </w:rPr>
              <w:t>50301599,</w:t>
            </w:r>
          </w:p>
          <w:p w:rsidR="00FE40DF" w:rsidRPr="00FE40DF" w:rsidRDefault="00FE40DF" w:rsidP="00EF54E6">
            <w:pPr>
              <w:pStyle w:val="a7"/>
              <w:rPr>
                <w:rFonts w:ascii="Times New Roman" w:hAnsi="Times New Roman" w:cs="Times New Roman"/>
                <w:sz w:val="14"/>
                <w:szCs w:val="14"/>
              </w:rPr>
            </w:pPr>
            <w:r w:rsidRPr="00FE40DF">
              <w:rPr>
                <w:rFonts w:ascii="Times New Roman" w:hAnsi="Times New Roman" w:cs="Times New Roman"/>
                <w:sz w:val="14"/>
                <w:szCs w:val="14"/>
              </w:rPr>
              <w:t>50301600,</w:t>
            </w:r>
          </w:p>
          <w:p w:rsidR="00FE40DF" w:rsidRPr="00FE40DF" w:rsidRDefault="00FE40DF" w:rsidP="00EF54E6">
            <w:pPr>
              <w:pStyle w:val="a7"/>
              <w:rPr>
                <w:rFonts w:ascii="Times New Roman" w:hAnsi="Times New Roman" w:cs="Times New Roman"/>
                <w:sz w:val="14"/>
                <w:szCs w:val="14"/>
              </w:rPr>
            </w:pPr>
            <w:r w:rsidRPr="00FE40DF">
              <w:rPr>
                <w:rFonts w:ascii="Times New Roman" w:hAnsi="Times New Roman" w:cs="Times New Roman"/>
                <w:sz w:val="14"/>
                <w:szCs w:val="14"/>
              </w:rPr>
              <w:t>50301601,</w:t>
            </w:r>
          </w:p>
          <w:p w:rsidR="00FE40DF" w:rsidRPr="00FE40DF" w:rsidRDefault="00FE40DF" w:rsidP="00EF54E6">
            <w:pPr>
              <w:pStyle w:val="a7"/>
              <w:rPr>
                <w:rFonts w:ascii="Times New Roman" w:hAnsi="Times New Roman" w:cs="Times New Roman"/>
                <w:sz w:val="14"/>
                <w:szCs w:val="14"/>
              </w:rPr>
            </w:pPr>
            <w:r w:rsidRPr="00FE40DF">
              <w:rPr>
                <w:rFonts w:ascii="Times New Roman" w:hAnsi="Times New Roman" w:cs="Times New Roman"/>
                <w:sz w:val="14"/>
                <w:szCs w:val="14"/>
              </w:rPr>
              <w:t>50307052,</w:t>
            </w:r>
          </w:p>
          <w:p w:rsidR="00FE40DF" w:rsidRPr="00FE40DF" w:rsidRDefault="00FE40DF" w:rsidP="00EF54E6">
            <w:pPr>
              <w:pStyle w:val="a7"/>
              <w:rPr>
                <w:rFonts w:ascii="Times New Roman" w:hAnsi="Times New Roman" w:cs="Times New Roman"/>
                <w:sz w:val="14"/>
                <w:szCs w:val="14"/>
              </w:rPr>
            </w:pPr>
            <w:r w:rsidRPr="00FE40DF">
              <w:rPr>
                <w:rFonts w:ascii="Times New Roman" w:hAnsi="Times New Roman" w:cs="Times New Roman"/>
                <w:sz w:val="14"/>
                <w:szCs w:val="14"/>
              </w:rPr>
              <w:t>50307106,</w:t>
            </w:r>
          </w:p>
          <w:p w:rsidR="00FE40DF" w:rsidRPr="00FE40DF" w:rsidRDefault="00FE40DF" w:rsidP="00EF54E6">
            <w:pPr>
              <w:pStyle w:val="a7"/>
              <w:rPr>
                <w:rFonts w:ascii="Times New Roman" w:hAnsi="Times New Roman" w:cs="Times New Roman"/>
                <w:sz w:val="14"/>
                <w:szCs w:val="14"/>
              </w:rPr>
            </w:pPr>
            <w:r w:rsidRPr="00FE40DF">
              <w:rPr>
                <w:rFonts w:ascii="Times New Roman" w:hAnsi="Times New Roman" w:cs="Times New Roman"/>
                <w:sz w:val="14"/>
                <w:szCs w:val="14"/>
              </w:rPr>
              <w:t>50307098,</w:t>
            </w:r>
          </w:p>
          <w:p w:rsidR="00FE40DF" w:rsidRPr="00FE40DF" w:rsidRDefault="00FE40DF" w:rsidP="00EF54E6">
            <w:pPr>
              <w:pStyle w:val="a7"/>
              <w:rPr>
                <w:rFonts w:ascii="Times New Roman" w:hAnsi="Times New Roman" w:cs="Times New Roman"/>
                <w:sz w:val="14"/>
                <w:szCs w:val="14"/>
              </w:rPr>
            </w:pPr>
            <w:r w:rsidRPr="00FE40DF">
              <w:rPr>
                <w:rFonts w:ascii="Times New Roman" w:hAnsi="Times New Roman" w:cs="Times New Roman"/>
                <w:sz w:val="14"/>
                <w:szCs w:val="14"/>
              </w:rPr>
              <w:t>50307103,</w:t>
            </w:r>
          </w:p>
          <w:p w:rsidR="00FE40DF" w:rsidRDefault="00FE40DF" w:rsidP="00EF54E6">
            <w:pPr>
              <w:pStyle w:val="a7"/>
              <w:rPr>
                <w:rFonts w:ascii="Times New Roman" w:hAnsi="Times New Roman" w:cs="Times New Roman"/>
                <w:sz w:val="14"/>
                <w:szCs w:val="14"/>
              </w:rPr>
            </w:pPr>
            <w:r w:rsidRPr="00FE40DF">
              <w:rPr>
                <w:rFonts w:ascii="Times New Roman" w:hAnsi="Times New Roman" w:cs="Times New Roman"/>
                <w:sz w:val="14"/>
                <w:szCs w:val="14"/>
              </w:rPr>
              <w:t>50307108,</w:t>
            </w:r>
          </w:p>
          <w:p w:rsidR="004B59A5" w:rsidRPr="00FE40DF" w:rsidRDefault="004B59A5" w:rsidP="00EF54E6">
            <w:pPr>
              <w:pStyle w:val="a7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50307109</w:t>
            </w:r>
            <w:r w:rsidRPr="00FE40DF">
              <w:rPr>
                <w:rFonts w:ascii="Times New Roman" w:hAnsi="Times New Roman" w:cs="Times New Roman"/>
                <w:sz w:val="14"/>
                <w:szCs w:val="14"/>
              </w:rPr>
              <w:t>,</w:t>
            </w:r>
          </w:p>
          <w:p w:rsidR="00FE40DF" w:rsidRPr="00FE40DF" w:rsidRDefault="00FE40DF" w:rsidP="00EF54E6">
            <w:pPr>
              <w:pStyle w:val="a7"/>
              <w:rPr>
                <w:rFonts w:ascii="Times New Roman" w:hAnsi="Times New Roman" w:cs="Times New Roman"/>
                <w:sz w:val="14"/>
                <w:szCs w:val="14"/>
              </w:rPr>
            </w:pPr>
            <w:r w:rsidRPr="00FE40DF">
              <w:rPr>
                <w:rFonts w:ascii="Times New Roman" w:hAnsi="Times New Roman" w:cs="Times New Roman"/>
                <w:sz w:val="14"/>
                <w:szCs w:val="14"/>
              </w:rPr>
              <w:t>50307100,</w:t>
            </w:r>
          </w:p>
          <w:p w:rsidR="00FE40DF" w:rsidRPr="00FE40DF" w:rsidRDefault="00FE40DF" w:rsidP="00EF54E6">
            <w:pPr>
              <w:pStyle w:val="a7"/>
              <w:rPr>
                <w:rFonts w:ascii="Times New Roman" w:hAnsi="Times New Roman" w:cs="Times New Roman"/>
                <w:sz w:val="14"/>
                <w:szCs w:val="14"/>
              </w:rPr>
            </w:pPr>
            <w:r w:rsidRPr="00FE40DF">
              <w:rPr>
                <w:rFonts w:ascii="Times New Roman" w:hAnsi="Times New Roman" w:cs="Times New Roman"/>
                <w:sz w:val="14"/>
                <w:szCs w:val="14"/>
              </w:rPr>
              <w:t>50307118,</w:t>
            </w:r>
          </w:p>
          <w:p w:rsidR="00FE40DF" w:rsidRPr="00FE40DF" w:rsidRDefault="00FE40DF" w:rsidP="00EF54E6">
            <w:pPr>
              <w:pStyle w:val="a7"/>
              <w:rPr>
                <w:rFonts w:ascii="Times New Roman" w:hAnsi="Times New Roman" w:cs="Times New Roman"/>
                <w:sz w:val="14"/>
                <w:szCs w:val="14"/>
              </w:rPr>
            </w:pPr>
            <w:r w:rsidRPr="00FE40DF">
              <w:rPr>
                <w:rFonts w:ascii="Times New Roman" w:hAnsi="Times New Roman" w:cs="Times New Roman"/>
                <w:sz w:val="14"/>
                <w:szCs w:val="14"/>
              </w:rPr>
              <w:t>50307113,</w:t>
            </w:r>
          </w:p>
          <w:p w:rsidR="00FE40DF" w:rsidRPr="00FE40DF" w:rsidRDefault="00FE40DF" w:rsidP="00EF54E6">
            <w:pPr>
              <w:pStyle w:val="a7"/>
              <w:rPr>
                <w:rFonts w:ascii="Times New Roman" w:hAnsi="Times New Roman" w:cs="Times New Roman"/>
                <w:sz w:val="14"/>
                <w:szCs w:val="14"/>
              </w:rPr>
            </w:pPr>
            <w:r w:rsidRPr="00FE40DF">
              <w:rPr>
                <w:rFonts w:ascii="Times New Roman" w:hAnsi="Times New Roman" w:cs="Times New Roman"/>
                <w:sz w:val="14"/>
                <w:szCs w:val="14"/>
              </w:rPr>
              <w:t>50307117,</w:t>
            </w:r>
          </w:p>
          <w:p w:rsidR="00FE40DF" w:rsidRPr="00FE40DF" w:rsidRDefault="00FE40DF" w:rsidP="00EF54E6">
            <w:pPr>
              <w:pStyle w:val="a7"/>
              <w:rPr>
                <w:rFonts w:ascii="Times New Roman" w:hAnsi="Times New Roman" w:cs="Times New Roman"/>
                <w:sz w:val="14"/>
                <w:szCs w:val="14"/>
              </w:rPr>
            </w:pPr>
            <w:r w:rsidRPr="00FE40DF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50307109,</w:t>
            </w:r>
          </w:p>
          <w:p w:rsidR="00FE40DF" w:rsidRPr="00FE40DF" w:rsidRDefault="00FE40DF" w:rsidP="00EF54E6">
            <w:pPr>
              <w:pStyle w:val="a7"/>
              <w:rPr>
                <w:rFonts w:ascii="Times New Roman" w:hAnsi="Times New Roman" w:cs="Times New Roman"/>
                <w:sz w:val="14"/>
                <w:szCs w:val="14"/>
              </w:rPr>
            </w:pPr>
            <w:r w:rsidRPr="00FE40DF">
              <w:rPr>
                <w:rFonts w:ascii="Times New Roman" w:hAnsi="Times New Roman" w:cs="Times New Roman"/>
                <w:sz w:val="14"/>
                <w:szCs w:val="14"/>
              </w:rPr>
              <w:t>50307107,</w:t>
            </w:r>
          </w:p>
          <w:p w:rsidR="00FE40DF" w:rsidRPr="00FE40DF" w:rsidRDefault="00FE40DF" w:rsidP="00EF54E6">
            <w:pPr>
              <w:pStyle w:val="a7"/>
              <w:rPr>
                <w:rFonts w:ascii="Times New Roman" w:hAnsi="Times New Roman" w:cs="Times New Roman"/>
                <w:sz w:val="14"/>
                <w:szCs w:val="14"/>
              </w:rPr>
            </w:pPr>
            <w:r w:rsidRPr="00FE40DF">
              <w:rPr>
                <w:rFonts w:ascii="Times New Roman" w:hAnsi="Times New Roman" w:cs="Times New Roman"/>
                <w:sz w:val="14"/>
                <w:szCs w:val="14"/>
              </w:rPr>
              <w:t>50307104,</w:t>
            </w:r>
          </w:p>
          <w:p w:rsidR="00FE40DF" w:rsidRPr="00FE40DF" w:rsidRDefault="00FE40DF" w:rsidP="00EF54E6">
            <w:pPr>
              <w:pStyle w:val="a7"/>
              <w:rPr>
                <w:rFonts w:ascii="Times New Roman" w:hAnsi="Times New Roman" w:cs="Times New Roman"/>
                <w:sz w:val="14"/>
                <w:szCs w:val="14"/>
              </w:rPr>
            </w:pPr>
            <w:r w:rsidRPr="00FE40DF">
              <w:rPr>
                <w:rFonts w:ascii="Times New Roman" w:hAnsi="Times New Roman" w:cs="Times New Roman"/>
                <w:sz w:val="14"/>
                <w:szCs w:val="14"/>
              </w:rPr>
              <w:t>50307097,</w:t>
            </w:r>
          </w:p>
          <w:p w:rsidR="00FE40DF" w:rsidRPr="00FE40DF" w:rsidRDefault="00FE40DF" w:rsidP="00EF54E6">
            <w:pPr>
              <w:pStyle w:val="a7"/>
              <w:rPr>
                <w:rFonts w:ascii="Times New Roman" w:hAnsi="Times New Roman" w:cs="Times New Roman"/>
                <w:sz w:val="14"/>
                <w:szCs w:val="14"/>
              </w:rPr>
            </w:pPr>
            <w:r w:rsidRPr="00FE40DF">
              <w:rPr>
                <w:rFonts w:ascii="Times New Roman" w:hAnsi="Times New Roman" w:cs="Times New Roman"/>
                <w:sz w:val="14"/>
                <w:szCs w:val="14"/>
              </w:rPr>
              <w:t>50307116,</w:t>
            </w:r>
          </w:p>
          <w:p w:rsidR="00FE40DF" w:rsidRPr="00FE40DF" w:rsidRDefault="00FE40DF" w:rsidP="00EF54E6">
            <w:pPr>
              <w:pStyle w:val="a7"/>
              <w:rPr>
                <w:rFonts w:ascii="Times New Roman" w:hAnsi="Times New Roman" w:cs="Times New Roman"/>
                <w:sz w:val="14"/>
                <w:szCs w:val="14"/>
              </w:rPr>
            </w:pPr>
            <w:r w:rsidRPr="00FE40DF">
              <w:rPr>
                <w:rFonts w:ascii="Times New Roman" w:hAnsi="Times New Roman" w:cs="Times New Roman"/>
                <w:sz w:val="14"/>
                <w:szCs w:val="14"/>
              </w:rPr>
              <w:t>50307102,</w:t>
            </w:r>
          </w:p>
          <w:p w:rsidR="00FE40DF" w:rsidRPr="00FE40DF" w:rsidRDefault="00FE40DF" w:rsidP="00EF54E6">
            <w:pPr>
              <w:pStyle w:val="a7"/>
              <w:rPr>
                <w:rFonts w:ascii="Times New Roman" w:hAnsi="Times New Roman" w:cs="Times New Roman"/>
                <w:sz w:val="14"/>
                <w:szCs w:val="14"/>
              </w:rPr>
            </w:pPr>
            <w:r w:rsidRPr="00FE40DF">
              <w:rPr>
                <w:rFonts w:ascii="Times New Roman" w:hAnsi="Times New Roman" w:cs="Times New Roman"/>
                <w:sz w:val="14"/>
                <w:szCs w:val="14"/>
              </w:rPr>
              <w:t>50307119,</w:t>
            </w:r>
          </w:p>
          <w:p w:rsidR="00FE40DF" w:rsidRPr="00FE40DF" w:rsidRDefault="00FE40DF" w:rsidP="00EF54E6">
            <w:pPr>
              <w:pStyle w:val="a7"/>
              <w:rPr>
                <w:rFonts w:ascii="Times New Roman" w:hAnsi="Times New Roman" w:cs="Times New Roman"/>
                <w:sz w:val="14"/>
                <w:szCs w:val="14"/>
              </w:rPr>
            </w:pPr>
            <w:r w:rsidRPr="00FE40DF">
              <w:rPr>
                <w:rFonts w:ascii="Times New Roman" w:hAnsi="Times New Roman" w:cs="Times New Roman"/>
                <w:sz w:val="14"/>
                <w:szCs w:val="14"/>
              </w:rPr>
              <w:t>50307111,</w:t>
            </w:r>
          </w:p>
          <w:p w:rsidR="00FE40DF" w:rsidRPr="00FE40DF" w:rsidRDefault="00FE40DF" w:rsidP="00EF54E6">
            <w:pPr>
              <w:pStyle w:val="a7"/>
              <w:rPr>
                <w:rFonts w:ascii="Times New Roman" w:hAnsi="Times New Roman" w:cs="Times New Roman"/>
                <w:sz w:val="14"/>
                <w:szCs w:val="14"/>
              </w:rPr>
            </w:pPr>
            <w:r w:rsidRPr="00FE40DF">
              <w:rPr>
                <w:rFonts w:ascii="Times New Roman" w:hAnsi="Times New Roman" w:cs="Times New Roman"/>
                <w:sz w:val="14"/>
                <w:szCs w:val="14"/>
              </w:rPr>
              <w:t>50307099,</w:t>
            </w:r>
          </w:p>
          <w:p w:rsidR="00FE40DF" w:rsidRPr="00FE40DF" w:rsidRDefault="00FE40DF" w:rsidP="00EF54E6">
            <w:pPr>
              <w:pStyle w:val="a7"/>
              <w:rPr>
                <w:rFonts w:ascii="Times New Roman" w:hAnsi="Times New Roman" w:cs="Times New Roman"/>
                <w:sz w:val="14"/>
                <w:szCs w:val="14"/>
              </w:rPr>
            </w:pPr>
            <w:r w:rsidRPr="00FE40DF">
              <w:rPr>
                <w:rFonts w:ascii="Times New Roman" w:hAnsi="Times New Roman" w:cs="Times New Roman"/>
                <w:sz w:val="14"/>
                <w:szCs w:val="14"/>
              </w:rPr>
              <w:t>50307112,</w:t>
            </w:r>
          </w:p>
          <w:p w:rsidR="00FE40DF" w:rsidRPr="00FE40DF" w:rsidRDefault="00FE40DF" w:rsidP="00EF54E6">
            <w:pPr>
              <w:pStyle w:val="a7"/>
              <w:rPr>
                <w:rFonts w:ascii="Times New Roman" w:hAnsi="Times New Roman" w:cs="Times New Roman"/>
                <w:sz w:val="14"/>
                <w:szCs w:val="14"/>
              </w:rPr>
            </w:pPr>
            <w:r w:rsidRPr="00FE40DF">
              <w:rPr>
                <w:rFonts w:ascii="Times New Roman" w:hAnsi="Times New Roman" w:cs="Times New Roman"/>
                <w:sz w:val="14"/>
                <w:szCs w:val="14"/>
              </w:rPr>
              <w:t>50307101,</w:t>
            </w:r>
          </w:p>
          <w:p w:rsidR="00FE40DF" w:rsidRPr="00FE40DF" w:rsidRDefault="00FE40DF" w:rsidP="00EF54E6">
            <w:pPr>
              <w:pStyle w:val="a7"/>
              <w:rPr>
                <w:rFonts w:ascii="Times New Roman" w:hAnsi="Times New Roman" w:cs="Times New Roman"/>
                <w:sz w:val="14"/>
                <w:szCs w:val="14"/>
              </w:rPr>
            </w:pPr>
            <w:r w:rsidRPr="00FE40DF">
              <w:rPr>
                <w:rFonts w:ascii="Times New Roman" w:hAnsi="Times New Roman" w:cs="Times New Roman"/>
                <w:sz w:val="14"/>
                <w:szCs w:val="14"/>
              </w:rPr>
              <w:t>50307105,</w:t>
            </w:r>
          </w:p>
          <w:p w:rsidR="00FE40DF" w:rsidRPr="00FE40DF" w:rsidRDefault="00FE40DF" w:rsidP="00EF54E6">
            <w:pPr>
              <w:pStyle w:val="a7"/>
              <w:rPr>
                <w:rFonts w:ascii="Times New Roman" w:hAnsi="Times New Roman" w:cs="Times New Roman"/>
                <w:sz w:val="14"/>
                <w:szCs w:val="14"/>
              </w:rPr>
            </w:pPr>
            <w:r w:rsidRPr="00FE40DF">
              <w:rPr>
                <w:rFonts w:ascii="Times New Roman" w:hAnsi="Times New Roman" w:cs="Times New Roman"/>
                <w:sz w:val="14"/>
                <w:szCs w:val="14"/>
              </w:rPr>
              <w:t>50307115,</w:t>
            </w:r>
          </w:p>
          <w:p w:rsidR="00FE40DF" w:rsidRPr="00FE40DF" w:rsidRDefault="00FE40DF" w:rsidP="00EF54E6">
            <w:pPr>
              <w:pStyle w:val="a7"/>
              <w:rPr>
                <w:rFonts w:ascii="Times New Roman" w:hAnsi="Times New Roman" w:cs="Times New Roman"/>
                <w:sz w:val="14"/>
                <w:szCs w:val="14"/>
              </w:rPr>
            </w:pPr>
            <w:r w:rsidRPr="00FE40DF">
              <w:rPr>
                <w:rFonts w:ascii="Times New Roman" w:hAnsi="Times New Roman" w:cs="Times New Roman"/>
                <w:sz w:val="14"/>
                <w:szCs w:val="14"/>
              </w:rPr>
              <w:t>50307114</w:t>
            </w:r>
          </w:p>
          <w:p w:rsidR="00FE40DF" w:rsidRPr="00FE40DF" w:rsidRDefault="00FE40DF" w:rsidP="00EF54E6">
            <w:pPr>
              <w:pStyle w:val="a7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</w:tcPr>
          <w:p w:rsidR="00FE40DF" w:rsidRPr="00FE40DF" w:rsidRDefault="00FE40DF" w:rsidP="00EF54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lastRenderedPageBreak/>
              <w:t>Фед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е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ральный комп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о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нент гос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у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дарстве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н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ного обр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а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зовател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ь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ного ста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н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дарта</w:t>
            </w:r>
          </w:p>
        </w:tc>
        <w:tc>
          <w:tcPr>
            <w:tcW w:w="709" w:type="dxa"/>
          </w:tcPr>
          <w:p w:rsidR="00FE40DF" w:rsidRPr="00FE40DF" w:rsidRDefault="00FE40DF" w:rsidP="00EF54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Очная</w:t>
            </w:r>
          </w:p>
        </w:tc>
        <w:tc>
          <w:tcPr>
            <w:tcW w:w="850" w:type="dxa"/>
          </w:tcPr>
          <w:p w:rsidR="00FE40DF" w:rsidRPr="00FE40DF" w:rsidRDefault="00FE40DF" w:rsidP="00EF54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Образ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о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вание и наука</w:t>
            </w:r>
          </w:p>
        </w:tc>
        <w:tc>
          <w:tcPr>
            <w:tcW w:w="1276" w:type="dxa"/>
          </w:tcPr>
          <w:p w:rsidR="00FE40DF" w:rsidRPr="00FE40DF" w:rsidRDefault="00FE40DF" w:rsidP="00EF54E6">
            <w:pPr>
              <w:pStyle w:val="a7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Физические лица</w:t>
            </w:r>
          </w:p>
        </w:tc>
        <w:tc>
          <w:tcPr>
            <w:tcW w:w="1417" w:type="dxa"/>
          </w:tcPr>
          <w:p w:rsidR="00FE40DF" w:rsidRPr="00FE40DF" w:rsidRDefault="00FE40DF" w:rsidP="00EF54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Число обуча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ю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щихся.</w:t>
            </w:r>
          </w:p>
          <w:p w:rsidR="00FE40DF" w:rsidRPr="00FE40DF" w:rsidRDefault="00FE40DF" w:rsidP="00EF54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Уровень осво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е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ния обучающ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и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мися основной общеобразов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а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тельной пр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о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граммы средн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е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го общего обр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а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зования по з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а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вершении уро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в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ня среднего общего образ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о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lastRenderedPageBreak/>
              <w:t>вания.</w:t>
            </w:r>
          </w:p>
          <w:p w:rsidR="00FE40DF" w:rsidRPr="00FE40DF" w:rsidRDefault="00FE40DF" w:rsidP="00EF54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Полнота реал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и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зации основной общеобразов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а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тельной пр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о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граммы средн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е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го общего обр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а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зования.</w:t>
            </w:r>
          </w:p>
        </w:tc>
        <w:tc>
          <w:tcPr>
            <w:tcW w:w="851" w:type="dxa"/>
          </w:tcPr>
          <w:p w:rsidR="00FE40DF" w:rsidRPr="00FE40DF" w:rsidRDefault="00FE40DF" w:rsidP="00EF54E6">
            <w:pPr>
              <w:pStyle w:val="a7"/>
              <w:rPr>
                <w:rFonts w:ascii="Times New Roman" w:hAnsi="Times New Roman" w:cs="Times New Roman"/>
                <w:sz w:val="17"/>
                <w:szCs w:val="17"/>
              </w:rPr>
            </w:pPr>
            <w:r w:rsidRPr="00FE40DF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бе</w:t>
            </w:r>
            <w:r w:rsidRPr="00FE40DF">
              <w:rPr>
                <w:rFonts w:ascii="Times New Roman" w:hAnsi="Times New Roman" w:cs="Times New Roman"/>
                <w:sz w:val="17"/>
                <w:szCs w:val="17"/>
              </w:rPr>
              <w:t>с</w:t>
            </w:r>
            <w:r w:rsidRPr="00FE40DF">
              <w:rPr>
                <w:rFonts w:ascii="Times New Roman" w:hAnsi="Times New Roman" w:cs="Times New Roman"/>
                <w:sz w:val="17"/>
                <w:szCs w:val="17"/>
              </w:rPr>
              <w:t>платная</w:t>
            </w:r>
          </w:p>
        </w:tc>
        <w:tc>
          <w:tcPr>
            <w:tcW w:w="1984" w:type="dxa"/>
          </w:tcPr>
          <w:p w:rsidR="00FE40DF" w:rsidRPr="00FE40DF" w:rsidRDefault="00FE40DF" w:rsidP="00EF54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1)Федеральный закон от 06.10.1999 184-ФЗ "Об общих принципах организации законод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а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тельных (представ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и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тельных) и исполн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и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тельных органов гос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у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дарственной власти субъектов Российской Федерации.                                                            2)Федеральный закон от 06.10.2003 131-ФЗ "Об общих принципах 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lastRenderedPageBreak/>
              <w:t>организации местного самоуправления в Ро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с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сийской Федерации.                                                                                        3) Федеральный закон от 29.12.2012 273-ФЗ "Об образовании в Ро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с</w:t>
            </w:r>
            <w:r w:rsidRPr="00FE40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сийской Федерации"                  </w:t>
            </w:r>
          </w:p>
        </w:tc>
      </w:tr>
      <w:tr w:rsidR="00FE40DF" w:rsidRPr="00FE40DF" w:rsidTr="00781C50">
        <w:tblPrEx>
          <w:tblBorders>
            <w:bottom w:val="single" w:sz="4" w:space="0" w:color="auto"/>
          </w:tblBorders>
        </w:tblPrEx>
        <w:trPr>
          <w:trHeight w:val="750"/>
        </w:trPr>
        <w:tc>
          <w:tcPr>
            <w:tcW w:w="420" w:type="dxa"/>
          </w:tcPr>
          <w:p w:rsidR="00FE40DF" w:rsidRPr="00FE40DF" w:rsidRDefault="00FE40DF" w:rsidP="00EF54E6">
            <w:pPr>
              <w:pStyle w:val="a7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lastRenderedPageBreak/>
              <w:t>10</w:t>
            </w:r>
          </w:p>
        </w:tc>
        <w:tc>
          <w:tcPr>
            <w:tcW w:w="1140" w:type="dxa"/>
          </w:tcPr>
          <w:p w:rsidR="00FE40DF" w:rsidRPr="00FE40DF" w:rsidRDefault="00FE40DF" w:rsidP="00EF54E6">
            <w:pPr>
              <w:pStyle w:val="a7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Предоста</w:t>
            </w: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в</w:t>
            </w: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ление соц</w:t>
            </w: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и</w:t>
            </w: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ального обслужив</w:t>
            </w: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а</w:t>
            </w: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ния в ст</w:t>
            </w: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а</w:t>
            </w: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ционарной форме включая оказание социально-бытовых услуг, соц</w:t>
            </w: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и</w:t>
            </w: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ально-медици</w:t>
            </w: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н</w:t>
            </w: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ских услуг, социально-психолог</w:t>
            </w: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и</w:t>
            </w: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ческих у</w:t>
            </w: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с</w:t>
            </w: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луг, соц</w:t>
            </w: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и</w:t>
            </w: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ально-педагогич</w:t>
            </w: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е</w:t>
            </w: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lastRenderedPageBreak/>
              <w:t>ских услуг, социально-трудовых услуг, соц</w:t>
            </w: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и</w:t>
            </w: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ально-правовых услуг, услуг в целях повышения коммуник</w:t>
            </w: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а</w:t>
            </w: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тивного потенциала получателей социальных услуг, имеющих ограничения жизнеде</w:t>
            </w: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я</w:t>
            </w: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тельности, в том числе детей-инвалидов</w:t>
            </w:r>
          </w:p>
        </w:tc>
        <w:tc>
          <w:tcPr>
            <w:tcW w:w="993" w:type="dxa"/>
          </w:tcPr>
          <w:p w:rsidR="00FE40DF" w:rsidRPr="00FE40DF" w:rsidRDefault="00FE40DF" w:rsidP="00EF54E6">
            <w:pPr>
              <w:pStyle w:val="a7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lastRenderedPageBreak/>
              <w:t>85.31</w:t>
            </w:r>
          </w:p>
        </w:tc>
        <w:tc>
          <w:tcPr>
            <w:tcW w:w="1275" w:type="dxa"/>
          </w:tcPr>
          <w:p w:rsidR="00FE40DF" w:rsidRPr="00FE40DF" w:rsidRDefault="00FE40DF" w:rsidP="00EF54E6">
            <w:pPr>
              <w:pStyle w:val="a7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Администр</w:t>
            </w: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а</w:t>
            </w: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ция Татарск</w:t>
            </w: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о</w:t>
            </w: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го района</w:t>
            </w:r>
          </w:p>
        </w:tc>
        <w:tc>
          <w:tcPr>
            <w:tcW w:w="1418" w:type="dxa"/>
          </w:tcPr>
          <w:p w:rsidR="00FE40DF" w:rsidRPr="00FE40DF" w:rsidRDefault="00FE40DF" w:rsidP="00EF54E6">
            <w:pPr>
              <w:pStyle w:val="a7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50301565</w:t>
            </w:r>
          </w:p>
        </w:tc>
        <w:tc>
          <w:tcPr>
            <w:tcW w:w="1701" w:type="dxa"/>
          </w:tcPr>
          <w:p w:rsidR="00FE40DF" w:rsidRPr="00FE40DF" w:rsidRDefault="00FE40DF" w:rsidP="00EF54E6">
            <w:pPr>
              <w:pStyle w:val="a7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Муниципальное бюджетное учре</w:t>
            </w: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ж</w:t>
            </w: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дение «Комплек</w:t>
            </w: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с</w:t>
            </w: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ный центр социал</w:t>
            </w: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ь</w:t>
            </w: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ного обслуживания населения со ст</w:t>
            </w: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а</w:t>
            </w: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ционаром социал</w:t>
            </w: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ь</w:t>
            </w: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ного обслуживания престарелых гра</w:t>
            </w: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ж</w:t>
            </w: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дан и инвалидов» Татарского района Новосибирской области</w:t>
            </w:r>
          </w:p>
          <w:p w:rsidR="00FE40DF" w:rsidRPr="00FE40DF" w:rsidRDefault="00FE40DF" w:rsidP="00EF54E6">
            <w:pPr>
              <w:pStyle w:val="a7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Муниципальное бюджетное учре</w:t>
            </w: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ж</w:t>
            </w: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дение «Центр п</w:t>
            </w: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о</w:t>
            </w: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мощи детям, о</w:t>
            </w: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с</w:t>
            </w: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тавшимся без поп</w:t>
            </w: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е</w:t>
            </w: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чения родителей» Татарского района Новосибирской </w:t>
            </w: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lastRenderedPageBreak/>
              <w:t>области</w:t>
            </w:r>
          </w:p>
        </w:tc>
        <w:tc>
          <w:tcPr>
            <w:tcW w:w="850" w:type="dxa"/>
          </w:tcPr>
          <w:p w:rsidR="00FE40DF" w:rsidRPr="00FE40DF" w:rsidRDefault="00FE40DF" w:rsidP="00EF54E6">
            <w:pPr>
              <w:pStyle w:val="a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E40DF">
              <w:rPr>
                <w:rFonts w:ascii="Times New Roman" w:eastAsia="Times New Roman" w:hAnsi="Times New Roman" w:cs="Times New Roman"/>
                <w:sz w:val="14"/>
                <w:szCs w:val="14"/>
              </w:rPr>
              <w:lastRenderedPageBreak/>
              <w:t>503Ж7663</w:t>
            </w:r>
          </w:p>
          <w:p w:rsidR="00FE40DF" w:rsidRPr="00FE40DF" w:rsidRDefault="00FE40DF" w:rsidP="00EF54E6">
            <w:pPr>
              <w:pStyle w:val="a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FE40DF" w:rsidRPr="00FE40DF" w:rsidRDefault="00FE40DF" w:rsidP="00EF54E6">
            <w:pPr>
              <w:pStyle w:val="a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FE40DF" w:rsidRPr="00FE40DF" w:rsidRDefault="00FE40DF" w:rsidP="00EF54E6">
            <w:pPr>
              <w:pStyle w:val="a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FE40DF" w:rsidRPr="00FE40DF" w:rsidRDefault="00FE40DF" w:rsidP="00EF54E6">
            <w:pPr>
              <w:pStyle w:val="a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FE40DF" w:rsidRPr="00FE40DF" w:rsidRDefault="00FE40DF" w:rsidP="00EF54E6">
            <w:pPr>
              <w:pStyle w:val="a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FE40DF" w:rsidRPr="00FE40DF" w:rsidRDefault="00FE40DF" w:rsidP="00EF54E6">
            <w:pPr>
              <w:pStyle w:val="a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FE40DF" w:rsidRPr="00FE40DF" w:rsidRDefault="00FE40DF" w:rsidP="00EF54E6">
            <w:pPr>
              <w:pStyle w:val="a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FE40DF" w:rsidRPr="00FE40DF" w:rsidRDefault="00FE40DF" w:rsidP="00EF54E6">
            <w:pPr>
              <w:pStyle w:val="a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FE40DF" w:rsidRPr="00FE40DF" w:rsidRDefault="00FE40DF" w:rsidP="00EF54E6">
            <w:pPr>
              <w:pStyle w:val="a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FE40DF" w:rsidRPr="00FE40DF" w:rsidRDefault="00FE40DF" w:rsidP="00EF54E6">
            <w:pPr>
              <w:pStyle w:val="a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FE40DF" w:rsidRPr="00FE40DF" w:rsidRDefault="00FE40DF" w:rsidP="00EF54E6">
            <w:pPr>
              <w:pStyle w:val="a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FE40DF" w:rsidRPr="00FE40DF" w:rsidRDefault="00FE40DF" w:rsidP="00EF54E6">
            <w:pPr>
              <w:pStyle w:val="a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FE40DF" w:rsidRPr="00FE40DF" w:rsidRDefault="00FE40DF" w:rsidP="00EF54E6">
            <w:pPr>
              <w:pStyle w:val="a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FE40DF" w:rsidRPr="00FE40DF" w:rsidRDefault="00FE40DF" w:rsidP="00EF54E6">
            <w:pPr>
              <w:pStyle w:val="a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FE40DF" w:rsidRPr="00FE40DF" w:rsidRDefault="00FE40DF" w:rsidP="00EF54E6">
            <w:pPr>
              <w:pStyle w:val="a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FE40DF" w:rsidRPr="00FE40DF" w:rsidRDefault="00FE40DF" w:rsidP="00EF54E6">
            <w:pPr>
              <w:pStyle w:val="a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E40DF">
              <w:rPr>
                <w:rFonts w:ascii="Times New Roman" w:eastAsia="Times New Roman" w:hAnsi="Times New Roman" w:cs="Times New Roman"/>
                <w:sz w:val="14"/>
                <w:szCs w:val="14"/>
              </w:rPr>
              <w:t>50307028</w:t>
            </w:r>
          </w:p>
        </w:tc>
        <w:tc>
          <w:tcPr>
            <w:tcW w:w="993" w:type="dxa"/>
          </w:tcPr>
          <w:p w:rsidR="00FE40DF" w:rsidRPr="00FE40DF" w:rsidRDefault="00FE40DF" w:rsidP="00EF54E6">
            <w:pPr>
              <w:pStyle w:val="a7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В соо</w:t>
            </w: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т</w:t>
            </w: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ветствии приказом Мин</w:t>
            </w: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и</w:t>
            </w: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стерства социал</w:t>
            </w: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ь</w:t>
            </w: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ного ра</w:t>
            </w: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з</w:t>
            </w: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вития Новос</w:t>
            </w: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и</w:t>
            </w: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бирской области от 23.12.2014  №1446 «Об у</w:t>
            </w: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т</w:t>
            </w: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вержд</w:t>
            </w: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е</w:t>
            </w: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нии  ста</w:t>
            </w: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н</w:t>
            </w: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дартов  социал</w:t>
            </w: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ь</w:t>
            </w: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ных услуг, предо</w:t>
            </w: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с</w:t>
            </w: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тавляемых </w:t>
            </w: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lastRenderedPageBreak/>
              <w:t>поста</w:t>
            </w: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в</w:t>
            </w: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щиками социал</w:t>
            </w: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ь</w:t>
            </w: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ных у</w:t>
            </w: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с</w:t>
            </w: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луг»</w:t>
            </w:r>
          </w:p>
        </w:tc>
        <w:tc>
          <w:tcPr>
            <w:tcW w:w="709" w:type="dxa"/>
          </w:tcPr>
          <w:p w:rsidR="00FE40DF" w:rsidRPr="00FE40DF" w:rsidRDefault="00FE40DF" w:rsidP="00EF54E6">
            <w:pPr>
              <w:pStyle w:val="a7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lastRenderedPageBreak/>
              <w:t>Ст</w:t>
            </w: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а</w:t>
            </w: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ци</w:t>
            </w: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о</w:t>
            </w: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на</w:t>
            </w: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р</w:t>
            </w: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ная форма</w:t>
            </w:r>
          </w:p>
          <w:p w:rsidR="00FE40DF" w:rsidRPr="00FE40DF" w:rsidRDefault="00FE40DF" w:rsidP="00EF54E6">
            <w:pPr>
              <w:pStyle w:val="a7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FE40DF" w:rsidRPr="00FE40DF" w:rsidRDefault="00FE40DF" w:rsidP="00EF54E6">
            <w:pPr>
              <w:pStyle w:val="a7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очно</w:t>
            </w:r>
          </w:p>
        </w:tc>
        <w:tc>
          <w:tcPr>
            <w:tcW w:w="850" w:type="dxa"/>
          </w:tcPr>
          <w:p w:rsidR="00FE40DF" w:rsidRPr="00FE40DF" w:rsidRDefault="00FE40DF" w:rsidP="00EF54E6">
            <w:pPr>
              <w:pStyle w:val="a7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Соц</w:t>
            </w: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и</w:t>
            </w: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альная защита насел</w:t>
            </w: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е</w:t>
            </w: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ния</w:t>
            </w:r>
          </w:p>
        </w:tc>
        <w:tc>
          <w:tcPr>
            <w:tcW w:w="1276" w:type="dxa"/>
          </w:tcPr>
          <w:p w:rsidR="00FE40DF" w:rsidRPr="00FE40DF" w:rsidRDefault="00FE40DF" w:rsidP="00EF54E6">
            <w:pPr>
              <w:pStyle w:val="a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E40DF">
              <w:rPr>
                <w:rFonts w:ascii="Times New Roman" w:eastAsia="Times New Roman" w:hAnsi="Times New Roman" w:cs="Times New Roman"/>
                <w:sz w:val="14"/>
                <w:szCs w:val="14"/>
              </w:rPr>
              <w:t>Граждане пож</w:t>
            </w:r>
            <w:r w:rsidRPr="00FE40DF">
              <w:rPr>
                <w:rFonts w:ascii="Times New Roman" w:eastAsia="Times New Roman" w:hAnsi="Times New Roman" w:cs="Times New Roman"/>
                <w:sz w:val="14"/>
                <w:szCs w:val="14"/>
              </w:rPr>
              <w:t>и</w:t>
            </w:r>
            <w:r w:rsidRPr="00FE40DF">
              <w:rPr>
                <w:rFonts w:ascii="Times New Roman" w:eastAsia="Times New Roman" w:hAnsi="Times New Roman" w:cs="Times New Roman"/>
                <w:sz w:val="14"/>
                <w:szCs w:val="14"/>
              </w:rPr>
              <w:t>лого возраста (женщины ста</w:t>
            </w:r>
            <w:r w:rsidRPr="00FE40DF">
              <w:rPr>
                <w:rFonts w:ascii="Times New Roman" w:eastAsia="Times New Roman" w:hAnsi="Times New Roman" w:cs="Times New Roman"/>
                <w:sz w:val="14"/>
                <w:szCs w:val="14"/>
              </w:rPr>
              <w:t>р</w:t>
            </w:r>
            <w:r w:rsidRPr="00FE40DF">
              <w:rPr>
                <w:rFonts w:ascii="Times New Roman" w:eastAsia="Times New Roman" w:hAnsi="Times New Roman" w:cs="Times New Roman"/>
                <w:sz w:val="14"/>
                <w:szCs w:val="14"/>
              </w:rPr>
              <w:t>ше 55 лет, му</w:t>
            </w:r>
            <w:r w:rsidRPr="00FE40DF">
              <w:rPr>
                <w:rFonts w:ascii="Times New Roman" w:eastAsia="Times New Roman" w:hAnsi="Times New Roman" w:cs="Times New Roman"/>
                <w:sz w:val="14"/>
                <w:szCs w:val="14"/>
              </w:rPr>
              <w:t>ж</w:t>
            </w:r>
            <w:r w:rsidRPr="00FE40DF">
              <w:rPr>
                <w:rFonts w:ascii="Times New Roman" w:eastAsia="Times New Roman" w:hAnsi="Times New Roman" w:cs="Times New Roman"/>
                <w:sz w:val="14"/>
                <w:szCs w:val="14"/>
              </w:rPr>
              <w:t>чины старше 60 лет) и инвалиды 1 и 2 групп (старше 18 лет), частично или полностью утр</w:t>
            </w:r>
            <w:r w:rsidRPr="00FE40DF">
              <w:rPr>
                <w:rFonts w:ascii="Times New Roman" w:eastAsia="Times New Roman" w:hAnsi="Times New Roman" w:cs="Times New Roman"/>
                <w:sz w:val="14"/>
                <w:szCs w:val="14"/>
              </w:rPr>
              <w:t>а</w:t>
            </w:r>
            <w:r w:rsidRPr="00FE40DF">
              <w:rPr>
                <w:rFonts w:ascii="Times New Roman" w:eastAsia="Times New Roman" w:hAnsi="Times New Roman" w:cs="Times New Roman"/>
                <w:sz w:val="14"/>
                <w:szCs w:val="14"/>
              </w:rPr>
              <w:t>тившие спосо</w:t>
            </w:r>
            <w:r w:rsidRPr="00FE40DF">
              <w:rPr>
                <w:rFonts w:ascii="Times New Roman" w:eastAsia="Times New Roman" w:hAnsi="Times New Roman" w:cs="Times New Roman"/>
                <w:sz w:val="14"/>
                <w:szCs w:val="14"/>
              </w:rPr>
              <w:t>б</w:t>
            </w:r>
            <w:r w:rsidRPr="00FE40DF">
              <w:rPr>
                <w:rFonts w:ascii="Times New Roman" w:eastAsia="Times New Roman" w:hAnsi="Times New Roman" w:cs="Times New Roman"/>
                <w:sz w:val="14"/>
                <w:szCs w:val="14"/>
              </w:rPr>
              <w:t>ность к самоо</w:t>
            </w:r>
            <w:r w:rsidRPr="00FE40DF">
              <w:rPr>
                <w:rFonts w:ascii="Times New Roman" w:eastAsia="Times New Roman" w:hAnsi="Times New Roman" w:cs="Times New Roman"/>
                <w:sz w:val="14"/>
                <w:szCs w:val="14"/>
              </w:rPr>
              <w:t>б</w:t>
            </w:r>
            <w:r w:rsidRPr="00FE40DF">
              <w:rPr>
                <w:rFonts w:ascii="Times New Roman" w:eastAsia="Times New Roman" w:hAnsi="Times New Roman" w:cs="Times New Roman"/>
                <w:sz w:val="14"/>
                <w:szCs w:val="14"/>
              </w:rPr>
              <w:t>служиванию</w:t>
            </w:r>
          </w:p>
          <w:p w:rsidR="00FE40DF" w:rsidRPr="00FE40DF" w:rsidRDefault="00FE40DF" w:rsidP="00EF54E6">
            <w:pPr>
              <w:pStyle w:val="a7"/>
              <w:rPr>
                <w:rFonts w:ascii="Times New Roman" w:eastAsia="Times New Roman" w:hAnsi="Times New Roman" w:cs="Times New Roman"/>
                <w:sz w:val="14"/>
                <w:szCs w:val="14"/>
                <w:highlight w:val="yellow"/>
              </w:rPr>
            </w:pPr>
            <w:r w:rsidRPr="00FE40D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Гражданин при отсутствии во</w:t>
            </w:r>
            <w:r w:rsidRPr="00FE40D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з</w:t>
            </w:r>
            <w:r w:rsidRPr="00FE40D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можности обе</w:t>
            </w:r>
            <w:r w:rsidRPr="00FE40D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с</w:t>
            </w:r>
            <w:r w:rsidRPr="00FE40D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печения ухода (в том числе вр</w:t>
            </w:r>
            <w:r w:rsidRPr="00FE40D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е</w:t>
            </w:r>
            <w:r w:rsidRPr="00FE40D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менного) за инвалидом, ребенком, дет</w:t>
            </w:r>
            <w:r w:rsidRPr="00FE40D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ь</w:t>
            </w:r>
            <w:r w:rsidRPr="00FE40D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ми, а также отсутствие поп</w:t>
            </w:r>
            <w:r w:rsidRPr="00FE40D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е</w:t>
            </w:r>
            <w:r w:rsidRPr="00FE40D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чения над ними, Гражданин при отсутствии опр</w:t>
            </w:r>
            <w:r w:rsidRPr="00FE40D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е</w:t>
            </w:r>
            <w:r w:rsidRPr="00FE40D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>деленного места жительства, в том числе у лица, не достигшего возраста двадц</w:t>
            </w:r>
            <w:r w:rsidRPr="00FE40D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а</w:t>
            </w:r>
            <w:r w:rsidRPr="00FE40D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ти трех лет и завершившего пребывание в организации для детей-сирот и детей, оставши</w:t>
            </w:r>
            <w:r w:rsidRPr="00FE40D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х</w:t>
            </w:r>
            <w:r w:rsidRPr="00FE40D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ся без попечения родителей, Гр</w:t>
            </w:r>
            <w:r w:rsidRPr="00FE40D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а</w:t>
            </w:r>
            <w:r w:rsidRPr="00FE40D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жданин при наличии в семье инвалида или инвалидов, в том числе ребенка-инвалида или детей-инвалидов, нуждающихся в постоянном постороннем уходе, Гражд</w:t>
            </w:r>
            <w:r w:rsidRPr="00FE40D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а</w:t>
            </w:r>
            <w:r w:rsidRPr="00FE40D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нин при наличии ребенка или детей (в том числе наход</w:t>
            </w:r>
            <w:r w:rsidRPr="00FE40D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я</w:t>
            </w:r>
            <w:r w:rsidRPr="00FE40D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щихся под оп</w:t>
            </w:r>
            <w:r w:rsidRPr="00FE40D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е</w:t>
            </w:r>
            <w:r w:rsidRPr="00FE40D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кой, попечител</w:t>
            </w:r>
            <w:r w:rsidRPr="00FE40D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ь</w:t>
            </w:r>
            <w:r w:rsidRPr="00FE40D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ством), испыт</w:t>
            </w:r>
            <w:r w:rsidRPr="00FE40D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ы</w:t>
            </w:r>
            <w:r w:rsidRPr="00FE40D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вающих трудн</w:t>
            </w:r>
            <w:r w:rsidRPr="00FE40D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</w:t>
            </w:r>
            <w:r w:rsidRPr="00FE40D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сти в социальной адаптации, Гр</w:t>
            </w:r>
            <w:r w:rsidRPr="00FE40D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а</w:t>
            </w:r>
            <w:r w:rsidRPr="00FE40D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жданин при наличии внутр</w:t>
            </w:r>
            <w:r w:rsidRPr="00FE40D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и</w:t>
            </w:r>
            <w:r w:rsidRPr="00FE40D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семейного ко</w:t>
            </w:r>
            <w:r w:rsidRPr="00FE40D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н</w:t>
            </w:r>
            <w:r w:rsidRPr="00FE40D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фликта, в том числе с лицами с наркотической или алкогольной зависимостью, лицами, име</w:t>
            </w:r>
            <w:r w:rsidRPr="00FE40D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ю</w:t>
            </w:r>
            <w:r w:rsidRPr="00FE40D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щими пристр</w:t>
            </w:r>
            <w:r w:rsidRPr="00FE40D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а</w:t>
            </w:r>
            <w:r w:rsidRPr="00FE40D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стие к азартным играм, лицами, страдающими психическими расстройствами, наличие насилия в семье, Гражд</w:t>
            </w:r>
            <w:r w:rsidRPr="00FE40D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а</w:t>
            </w:r>
            <w:r w:rsidRPr="00FE40D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нин при отсутс</w:t>
            </w:r>
            <w:r w:rsidRPr="00FE40D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т</w:t>
            </w:r>
            <w:r w:rsidRPr="00FE40D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вии работы и средств к сущ</w:t>
            </w:r>
            <w:r w:rsidRPr="00FE40D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е</w:t>
            </w:r>
            <w:r w:rsidRPr="00FE40D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ствованию, Гражданин при наличии иных обстоятельств, которые уху</w:t>
            </w:r>
            <w:r w:rsidRPr="00FE40D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</w:t>
            </w:r>
            <w:r w:rsidRPr="00FE40D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шают или сп</w:t>
            </w:r>
            <w:r w:rsidRPr="00FE40D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</w:t>
            </w:r>
            <w:r w:rsidRPr="00FE40D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собны ухудшить условия его жизнедеятельн</w:t>
            </w:r>
            <w:r w:rsidRPr="00FE40D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</w:t>
            </w:r>
            <w:r w:rsidRPr="00FE40D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сти</w:t>
            </w:r>
          </w:p>
        </w:tc>
        <w:tc>
          <w:tcPr>
            <w:tcW w:w="1417" w:type="dxa"/>
          </w:tcPr>
          <w:p w:rsidR="00FE40DF" w:rsidRPr="00FE40DF" w:rsidRDefault="00FE40DF" w:rsidP="00EF54E6">
            <w:pPr>
              <w:pStyle w:val="a7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lastRenderedPageBreak/>
              <w:t>Доля получат</w:t>
            </w: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е</w:t>
            </w: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лей социальных услуг, пол</w:t>
            </w: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у</w:t>
            </w: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чающих соц.услуги от общего числа получателей соц.услуг, н</w:t>
            </w: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а</w:t>
            </w: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ходящихся на социальном обслуживании в организации, удовлетворё</w:t>
            </w: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н</w:t>
            </w: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ность получат</w:t>
            </w: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е</w:t>
            </w: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лей соц-ых услуг в оказа</w:t>
            </w: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н</w:t>
            </w: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ных соц-ых услугах, уко</w:t>
            </w: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м</w:t>
            </w: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плектование организации специалистами, </w:t>
            </w: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lastRenderedPageBreak/>
              <w:t>оказывающими соц-ые услуги, количество нарушений санитарного законодательс</w:t>
            </w: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т</w:t>
            </w: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ва в отчётном году, выявле</w:t>
            </w: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н</w:t>
            </w: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ных при пров</w:t>
            </w: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е</w:t>
            </w: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дении проверок,</w:t>
            </w:r>
          </w:p>
          <w:p w:rsidR="00FE40DF" w:rsidRPr="00FE40DF" w:rsidRDefault="00FE40DF" w:rsidP="00EF54E6">
            <w:pPr>
              <w:pStyle w:val="a7"/>
              <w:rPr>
                <w:rFonts w:ascii="Times New Roman" w:eastAsia="Times New Roman" w:hAnsi="Times New Roman" w:cs="Times New Roman"/>
                <w:sz w:val="17"/>
                <w:szCs w:val="17"/>
                <w:highlight w:val="yellow"/>
              </w:rPr>
            </w:pP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Численность граждан, пол</w:t>
            </w: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у</w:t>
            </w: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чивших соц</w:t>
            </w: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и</w:t>
            </w: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альные услуги</w:t>
            </w:r>
          </w:p>
        </w:tc>
        <w:tc>
          <w:tcPr>
            <w:tcW w:w="851" w:type="dxa"/>
          </w:tcPr>
          <w:p w:rsidR="00FE40DF" w:rsidRPr="00FE40DF" w:rsidRDefault="00FE40DF" w:rsidP="00EF54E6">
            <w:pPr>
              <w:pStyle w:val="a7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lastRenderedPageBreak/>
              <w:t>Услуга предо</w:t>
            </w: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с</w:t>
            </w: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тавляе</w:t>
            </w: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т</w:t>
            </w: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ся бе</w:t>
            </w: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с</w:t>
            </w: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платно и за плату в соотве</w:t>
            </w: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т</w:t>
            </w: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ствии с прик</w:t>
            </w: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а</w:t>
            </w: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зом мин</w:t>
            </w: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и</w:t>
            </w: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стерства соц</w:t>
            </w: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и</w:t>
            </w: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ального разв</w:t>
            </w: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и</w:t>
            </w: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тия Новос</w:t>
            </w: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и</w:t>
            </w: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бирской области от </w:t>
            </w: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lastRenderedPageBreak/>
              <w:t>31.10.2014 № 1288 «Об утве</w:t>
            </w: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р</w:t>
            </w: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ждении поря</w:t>
            </w: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д</w:t>
            </w: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ков предо</w:t>
            </w: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с</w:t>
            </w: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тавл</w:t>
            </w: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е</w:t>
            </w: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ния соц</w:t>
            </w: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и</w:t>
            </w: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альных услуг»</w:t>
            </w:r>
          </w:p>
        </w:tc>
        <w:tc>
          <w:tcPr>
            <w:tcW w:w="1984" w:type="dxa"/>
          </w:tcPr>
          <w:p w:rsidR="00FE40DF" w:rsidRPr="00FE40DF" w:rsidRDefault="00FE40DF" w:rsidP="00EF54E6">
            <w:pPr>
              <w:pStyle w:val="a7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lastRenderedPageBreak/>
              <w:t>Закон Новосибирской области от 13.12.2006 №65-ОЗ «О наделении органов местного сам</w:t>
            </w: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о</w:t>
            </w: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управления муниц</w:t>
            </w: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и</w:t>
            </w: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пальных районов и городских округов в Новосибирской области отдельными государс</w:t>
            </w: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т</w:t>
            </w: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венными полномочи</w:t>
            </w: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я</w:t>
            </w: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ми Новосибирской области по обеспеч</w:t>
            </w: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е</w:t>
            </w: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нию социального о</w:t>
            </w: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б</w:t>
            </w: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служивания отдельных категорий граждан»;</w:t>
            </w:r>
          </w:p>
          <w:p w:rsidR="00FE40DF" w:rsidRPr="00FE40DF" w:rsidRDefault="00FE40DF" w:rsidP="00EF54E6">
            <w:pPr>
              <w:pStyle w:val="a7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Закон Новосибирской области от 18.12.2014 №499-ОЗ «Об отдел</w:t>
            </w: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ь</w:t>
            </w: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ных вопросах социал</w:t>
            </w: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ь</w:t>
            </w: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ного обслуживания граждан в Новосиби</w:t>
            </w: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р</w:t>
            </w: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lastRenderedPageBreak/>
              <w:t>ской области»</w:t>
            </w:r>
          </w:p>
        </w:tc>
      </w:tr>
      <w:tr w:rsidR="00FE40DF" w:rsidRPr="00FE40DF" w:rsidTr="00781C50">
        <w:tblPrEx>
          <w:tblBorders>
            <w:bottom w:val="single" w:sz="4" w:space="0" w:color="auto"/>
          </w:tblBorders>
        </w:tblPrEx>
        <w:trPr>
          <w:trHeight w:val="750"/>
        </w:trPr>
        <w:tc>
          <w:tcPr>
            <w:tcW w:w="420" w:type="dxa"/>
          </w:tcPr>
          <w:p w:rsidR="00FE40DF" w:rsidRPr="00FE40DF" w:rsidRDefault="00FE40DF" w:rsidP="00EF54E6">
            <w:pPr>
              <w:pStyle w:val="a7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lastRenderedPageBreak/>
              <w:t>11</w:t>
            </w:r>
          </w:p>
        </w:tc>
        <w:tc>
          <w:tcPr>
            <w:tcW w:w="1140" w:type="dxa"/>
          </w:tcPr>
          <w:p w:rsidR="00FE40DF" w:rsidRPr="00FE40DF" w:rsidRDefault="00FE40DF" w:rsidP="00EF54E6">
            <w:pPr>
              <w:pStyle w:val="a7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Предоста</w:t>
            </w: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в</w:t>
            </w: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ление соц</w:t>
            </w: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и</w:t>
            </w: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ального обслужив</w:t>
            </w: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а</w:t>
            </w: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ния в форме на дому включая оказание социально-бытовых услуг, соц</w:t>
            </w: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и</w:t>
            </w: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ально-медици</w:t>
            </w: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н</w:t>
            </w: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ских услуг, социально-психолог</w:t>
            </w: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и</w:t>
            </w: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ческих у</w:t>
            </w: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с</w:t>
            </w: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луг, соц</w:t>
            </w: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и</w:t>
            </w: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ально-педагогич</w:t>
            </w: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е</w:t>
            </w: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ских услуг, социально-трудовых услуг, соц</w:t>
            </w: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и</w:t>
            </w: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ально-правовых услуг, услуг в целях повышения коммуник</w:t>
            </w: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а</w:t>
            </w: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тивного потенциала получателей социальных услуг, имеющих ограничения жизнеде</w:t>
            </w: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я</w:t>
            </w: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тельност, в том числе детей-инвалидов, срочных социальных услуг</w:t>
            </w:r>
          </w:p>
        </w:tc>
        <w:tc>
          <w:tcPr>
            <w:tcW w:w="993" w:type="dxa"/>
          </w:tcPr>
          <w:p w:rsidR="00FE40DF" w:rsidRPr="00FE40DF" w:rsidRDefault="00FE40DF" w:rsidP="00EF54E6">
            <w:pPr>
              <w:pStyle w:val="a7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85.32</w:t>
            </w:r>
          </w:p>
        </w:tc>
        <w:tc>
          <w:tcPr>
            <w:tcW w:w="1275" w:type="dxa"/>
          </w:tcPr>
          <w:p w:rsidR="00FE40DF" w:rsidRPr="00FE40DF" w:rsidRDefault="00FE40DF" w:rsidP="00EF54E6">
            <w:pPr>
              <w:pStyle w:val="a7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Администр</w:t>
            </w: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а</w:t>
            </w: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ция Татарск</w:t>
            </w: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о</w:t>
            </w: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го района</w:t>
            </w:r>
          </w:p>
        </w:tc>
        <w:tc>
          <w:tcPr>
            <w:tcW w:w="1418" w:type="dxa"/>
          </w:tcPr>
          <w:p w:rsidR="00FE40DF" w:rsidRPr="00FE40DF" w:rsidRDefault="00FE40DF" w:rsidP="00EF54E6">
            <w:pPr>
              <w:pStyle w:val="a7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50301565</w:t>
            </w:r>
          </w:p>
        </w:tc>
        <w:tc>
          <w:tcPr>
            <w:tcW w:w="1701" w:type="dxa"/>
          </w:tcPr>
          <w:p w:rsidR="00FE40DF" w:rsidRPr="00FE40DF" w:rsidRDefault="00FE40DF" w:rsidP="00EF54E6">
            <w:pPr>
              <w:pStyle w:val="a7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Муниципальное бюджетное учре</w:t>
            </w: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ж</w:t>
            </w: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дение «Комплек</w:t>
            </w: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с</w:t>
            </w: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ный центр социал</w:t>
            </w: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ь</w:t>
            </w: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ного обслуживания населения со ст</w:t>
            </w: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а</w:t>
            </w: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ционаром социал</w:t>
            </w: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ь</w:t>
            </w: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ного обслуживания престарелых гра</w:t>
            </w: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ж</w:t>
            </w: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дан и инвалидов» Татарского района Новосибирской области</w:t>
            </w:r>
          </w:p>
        </w:tc>
        <w:tc>
          <w:tcPr>
            <w:tcW w:w="850" w:type="dxa"/>
          </w:tcPr>
          <w:p w:rsidR="00FE40DF" w:rsidRPr="00FE40DF" w:rsidRDefault="00FE40DF" w:rsidP="00EF54E6">
            <w:pPr>
              <w:pStyle w:val="a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E40DF">
              <w:rPr>
                <w:rFonts w:ascii="Times New Roman" w:eastAsia="Times New Roman" w:hAnsi="Times New Roman" w:cs="Times New Roman"/>
                <w:sz w:val="14"/>
                <w:szCs w:val="14"/>
              </w:rPr>
              <w:t>50303603</w:t>
            </w:r>
          </w:p>
        </w:tc>
        <w:tc>
          <w:tcPr>
            <w:tcW w:w="993" w:type="dxa"/>
          </w:tcPr>
          <w:p w:rsidR="00FE40DF" w:rsidRPr="00FE40DF" w:rsidRDefault="00FE40DF" w:rsidP="00EF54E6">
            <w:pPr>
              <w:pStyle w:val="a7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В соо</w:t>
            </w: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т</w:t>
            </w: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ветствии приказом Мин</w:t>
            </w: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и</w:t>
            </w: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стерства социал</w:t>
            </w: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ь</w:t>
            </w: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ного ра</w:t>
            </w: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з</w:t>
            </w: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вития Новос</w:t>
            </w: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и</w:t>
            </w: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бирской области от 23.12.2014  №1446 «Об у</w:t>
            </w: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т</w:t>
            </w: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вержд</w:t>
            </w: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е</w:t>
            </w: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нии  ста</w:t>
            </w: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н</w:t>
            </w: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дартов  социал</w:t>
            </w: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ь</w:t>
            </w: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ных услуг, предо</w:t>
            </w: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с</w:t>
            </w: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тавляемых поста</w:t>
            </w: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в</w:t>
            </w: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щиками социал</w:t>
            </w: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ь</w:t>
            </w: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ных у</w:t>
            </w: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с</w:t>
            </w: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луг»</w:t>
            </w:r>
          </w:p>
        </w:tc>
        <w:tc>
          <w:tcPr>
            <w:tcW w:w="709" w:type="dxa"/>
          </w:tcPr>
          <w:p w:rsidR="00FE40DF" w:rsidRPr="00FE40DF" w:rsidRDefault="00FE40DF" w:rsidP="00EF54E6">
            <w:pPr>
              <w:pStyle w:val="a7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Форма о</w:t>
            </w: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б</w:t>
            </w: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сл</w:t>
            </w: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у</w:t>
            </w: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жив</w:t>
            </w: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а</w:t>
            </w: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ния на дому  </w:t>
            </w:r>
          </w:p>
          <w:p w:rsidR="00FE40DF" w:rsidRPr="00FE40DF" w:rsidRDefault="00FE40DF" w:rsidP="00EF54E6">
            <w:pPr>
              <w:pStyle w:val="a7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очно</w:t>
            </w:r>
          </w:p>
        </w:tc>
        <w:tc>
          <w:tcPr>
            <w:tcW w:w="850" w:type="dxa"/>
          </w:tcPr>
          <w:p w:rsidR="00FE40DF" w:rsidRPr="00FE40DF" w:rsidRDefault="00FE40DF" w:rsidP="00EF54E6">
            <w:pPr>
              <w:pStyle w:val="a7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Соц</w:t>
            </w: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и</w:t>
            </w: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альная защита насел</w:t>
            </w: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е</w:t>
            </w: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ния</w:t>
            </w:r>
          </w:p>
        </w:tc>
        <w:tc>
          <w:tcPr>
            <w:tcW w:w="1276" w:type="dxa"/>
          </w:tcPr>
          <w:p w:rsidR="00FE40DF" w:rsidRPr="00FE40DF" w:rsidRDefault="00FE40DF" w:rsidP="00EF54E6">
            <w:pPr>
              <w:pStyle w:val="a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E40DF">
              <w:rPr>
                <w:rFonts w:ascii="Times New Roman" w:eastAsia="Times New Roman" w:hAnsi="Times New Roman" w:cs="Times New Roman"/>
                <w:sz w:val="14"/>
                <w:szCs w:val="14"/>
              </w:rPr>
              <w:t>Граждане пож</w:t>
            </w:r>
            <w:r w:rsidRPr="00FE40DF">
              <w:rPr>
                <w:rFonts w:ascii="Times New Roman" w:eastAsia="Times New Roman" w:hAnsi="Times New Roman" w:cs="Times New Roman"/>
                <w:sz w:val="14"/>
                <w:szCs w:val="14"/>
              </w:rPr>
              <w:t>и</w:t>
            </w:r>
            <w:r w:rsidRPr="00FE40DF">
              <w:rPr>
                <w:rFonts w:ascii="Times New Roman" w:eastAsia="Times New Roman" w:hAnsi="Times New Roman" w:cs="Times New Roman"/>
                <w:sz w:val="14"/>
                <w:szCs w:val="14"/>
              </w:rPr>
              <w:t>лого возраста (женщины ста</w:t>
            </w:r>
            <w:r w:rsidRPr="00FE40DF">
              <w:rPr>
                <w:rFonts w:ascii="Times New Roman" w:eastAsia="Times New Roman" w:hAnsi="Times New Roman" w:cs="Times New Roman"/>
                <w:sz w:val="14"/>
                <w:szCs w:val="14"/>
              </w:rPr>
              <w:t>р</w:t>
            </w:r>
            <w:r w:rsidRPr="00FE40DF">
              <w:rPr>
                <w:rFonts w:ascii="Times New Roman" w:eastAsia="Times New Roman" w:hAnsi="Times New Roman" w:cs="Times New Roman"/>
                <w:sz w:val="14"/>
                <w:szCs w:val="14"/>
              </w:rPr>
              <w:t>ше 55 лет, му</w:t>
            </w:r>
            <w:r w:rsidRPr="00FE40DF">
              <w:rPr>
                <w:rFonts w:ascii="Times New Roman" w:eastAsia="Times New Roman" w:hAnsi="Times New Roman" w:cs="Times New Roman"/>
                <w:sz w:val="14"/>
                <w:szCs w:val="14"/>
              </w:rPr>
              <w:t>ж</w:t>
            </w:r>
            <w:r w:rsidRPr="00FE40DF">
              <w:rPr>
                <w:rFonts w:ascii="Times New Roman" w:eastAsia="Times New Roman" w:hAnsi="Times New Roman" w:cs="Times New Roman"/>
                <w:sz w:val="14"/>
                <w:szCs w:val="14"/>
              </w:rPr>
              <w:t>чины старше 60 лет) и инвалиды (в том числе дети-инвалиды), нуждающиеся в постоянной или временной п</w:t>
            </w:r>
            <w:r w:rsidRPr="00FE40DF">
              <w:rPr>
                <w:rFonts w:ascii="Times New Roman" w:eastAsia="Times New Roman" w:hAnsi="Times New Roman" w:cs="Times New Roman"/>
                <w:sz w:val="14"/>
                <w:szCs w:val="14"/>
              </w:rPr>
              <w:t>о</w:t>
            </w:r>
            <w:r w:rsidRPr="00FE40DF">
              <w:rPr>
                <w:rFonts w:ascii="Times New Roman" w:eastAsia="Times New Roman" w:hAnsi="Times New Roman" w:cs="Times New Roman"/>
                <w:sz w:val="14"/>
                <w:szCs w:val="14"/>
              </w:rPr>
              <w:t>сторонней п</w:t>
            </w:r>
            <w:r w:rsidRPr="00FE40DF">
              <w:rPr>
                <w:rFonts w:ascii="Times New Roman" w:eastAsia="Times New Roman" w:hAnsi="Times New Roman" w:cs="Times New Roman"/>
                <w:sz w:val="14"/>
                <w:szCs w:val="14"/>
              </w:rPr>
              <w:t>о</w:t>
            </w:r>
            <w:r w:rsidRPr="00FE40DF">
              <w:rPr>
                <w:rFonts w:ascii="Times New Roman" w:eastAsia="Times New Roman" w:hAnsi="Times New Roman" w:cs="Times New Roman"/>
                <w:sz w:val="14"/>
                <w:szCs w:val="14"/>
              </w:rPr>
              <w:t>мощи в связи с частичной утр</w:t>
            </w:r>
            <w:r w:rsidRPr="00FE40DF">
              <w:rPr>
                <w:rFonts w:ascii="Times New Roman" w:eastAsia="Times New Roman" w:hAnsi="Times New Roman" w:cs="Times New Roman"/>
                <w:sz w:val="14"/>
                <w:szCs w:val="14"/>
              </w:rPr>
              <w:t>а</w:t>
            </w:r>
            <w:r w:rsidRPr="00FE40DF">
              <w:rPr>
                <w:rFonts w:ascii="Times New Roman" w:eastAsia="Times New Roman" w:hAnsi="Times New Roman" w:cs="Times New Roman"/>
                <w:sz w:val="14"/>
                <w:szCs w:val="14"/>
              </w:rPr>
              <w:t>той возможности самостоятельно удовлетворять свои основные жизненные потребности вследствие огр</w:t>
            </w:r>
            <w:r w:rsidRPr="00FE40DF">
              <w:rPr>
                <w:rFonts w:ascii="Times New Roman" w:eastAsia="Times New Roman" w:hAnsi="Times New Roman" w:cs="Times New Roman"/>
                <w:sz w:val="14"/>
                <w:szCs w:val="14"/>
              </w:rPr>
              <w:t>а</w:t>
            </w:r>
            <w:r w:rsidRPr="00FE40DF">
              <w:rPr>
                <w:rFonts w:ascii="Times New Roman" w:eastAsia="Times New Roman" w:hAnsi="Times New Roman" w:cs="Times New Roman"/>
                <w:sz w:val="14"/>
                <w:szCs w:val="14"/>
              </w:rPr>
              <w:t>ничения спосо</w:t>
            </w:r>
            <w:r w:rsidRPr="00FE40DF">
              <w:rPr>
                <w:rFonts w:ascii="Times New Roman" w:eastAsia="Times New Roman" w:hAnsi="Times New Roman" w:cs="Times New Roman"/>
                <w:sz w:val="14"/>
                <w:szCs w:val="14"/>
              </w:rPr>
              <w:t>б</w:t>
            </w:r>
            <w:r w:rsidRPr="00FE40DF">
              <w:rPr>
                <w:rFonts w:ascii="Times New Roman" w:eastAsia="Times New Roman" w:hAnsi="Times New Roman" w:cs="Times New Roman"/>
                <w:sz w:val="14"/>
                <w:szCs w:val="14"/>
              </w:rPr>
              <w:t>ности к самоо</w:t>
            </w:r>
            <w:r w:rsidRPr="00FE40DF">
              <w:rPr>
                <w:rFonts w:ascii="Times New Roman" w:eastAsia="Times New Roman" w:hAnsi="Times New Roman" w:cs="Times New Roman"/>
                <w:sz w:val="14"/>
                <w:szCs w:val="14"/>
              </w:rPr>
              <w:t>б</w:t>
            </w:r>
            <w:r w:rsidRPr="00FE40DF">
              <w:rPr>
                <w:rFonts w:ascii="Times New Roman" w:eastAsia="Times New Roman" w:hAnsi="Times New Roman" w:cs="Times New Roman"/>
                <w:sz w:val="14"/>
                <w:szCs w:val="14"/>
              </w:rPr>
              <w:t>служиванию и (или) передв</w:t>
            </w:r>
            <w:r w:rsidRPr="00FE40DF">
              <w:rPr>
                <w:rFonts w:ascii="Times New Roman" w:eastAsia="Times New Roman" w:hAnsi="Times New Roman" w:cs="Times New Roman"/>
                <w:sz w:val="14"/>
                <w:szCs w:val="14"/>
              </w:rPr>
              <w:t>и</w:t>
            </w:r>
            <w:r w:rsidRPr="00FE40DF">
              <w:rPr>
                <w:rFonts w:ascii="Times New Roman" w:eastAsia="Times New Roman" w:hAnsi="Times New Roman" w:cs="Times New Roman"/>
                <w:sz w:val="14"/>
                <w:szCs w:val="14"/>
              </w:rPr>
              <w:t>жению</w:t>
            </w:r>
          </w:p>
        </w:tc>
        <w:tc>
          <w:tcPr>
            <w:tcW w:w="1417" w:type="dxa"/>
          </w:tcPr>
          <w:p w:rsidR="00FE40DF" w:rsidRPr="00FE40DF" w:rsidRDefault="00FE40DF" w:rsidP="00EF54E6">
            <w:pPr>
              <w:pStyle w:val="a7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Доля получат</w:t>
            </w: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е</w:t>
            </w: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лей социальных услуг, пол</w:t>
            </w: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у</w:t>
            </w: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чающих соц.услуги от общего числа получателей соц.услуг, н</w:t>
            </w: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а</w:t>
            </w: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ходящихся на социальном обслуживании в организ</w:t>
            </w: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а</w:t>
            </w: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ции,удовлетворённость получ</w:t>
            </w: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а</w:t>
            </w: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телей соц-ых услуг в оказа</w:t>
            </w: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н</w:t>
            </w: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ных соц-ых услугах, уко</w:t>
            </w: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м</w:t>
            </w: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плектование организации специалистами, оказывающими соц-ые услуги,</w:t>
            </w:r>
          </w:p>
          <w:p w:rsidR="00FE40DF" w:rsidRPr="00FE40DF" w:rsidRDefault="00FE40DF" w:rsidP="00EF54E6">
            <w:pPr>
              <w:pStyle w:val="a7"/>
              <w:rPr>
                <w:rFonts w:ascii="Times New Roman" w:eastAsia="Times New Roman" w:hAnsi="Times New Roman" w:cs="Times New Roman"/>
                <w:sz w:val="17"/>
                <w:szCs w:val="17"/>
                <w:highlight w:val="yellow"/>
              </w:rPr>
            </w:pP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Численность граждан, пол</w:t>
            </w: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у</w:t>
            </w: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чивших соц</w:t>
            </w: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и</w:t>
            </w: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альные услуги</w:t>
            </w:r>
          </w:p>
        </w:tc>
        <w:tc>
          <w:tcPr>
            <w:tcW w:w="851" w:type="dxa"/>
          </w:tcPr>
          <w:p w:rsidR="00FE40DF" w:rsidRPr="00FE40DF" w:rsidRDefault="00FE40DF" w:rsidP="00EF54E6">
            <w:pPr>
              <w:pStyle w:val="a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E40DF">
              <w:rPr>
                <w:rFonts w:ascii="Times New Roman" w:eastAsia="Times New Roman" w:hAnsi="Times New Roman" w:cs="Times New Roman"/>
                <w:sz w:val="14"/>
                <w:szCs w:val="14"/>
              </w:rPr>
              <w:t>Услуга предо</w:t>
            </w:r>
            <w:r w:rsidRPr="00FE40DF">
              <w:rPr>
                <w:rFonts w:ascii="Times New Roman" w:eastAsia="Times New Roman" w:hAnsi="Times New Roman" w:cs="Times New Roman"/>
                <w:sz w:val="14"/>
                <w:szCs w:val="14"/>
              </w:rPr>
              <w:t>с</w:t>
            </w:r>
            <w:r w:rsidRPr="00FE40DF">
              <w:rPr>
                <w:rFonts w:ascii="Times New Roman" w:eastAsia="Times New Roman" w:hAnsi="Times New Roman" w:cs="Times New Roman"/>
                <w:sz w:val="14"/>
                <w:szCs w:val="14"/>
              </w:rPr>
              <w:t>тавляется бесплатно , за плату, за  ча</w:t>
            </w:r>
            <w:r w:rsidRPr="00FE40DF">
              <w:rPr>
                <w:rFonts w:ascii="Times New Roman" w:eastAsia="Times New Roman" w:hAnsi="Times New Roman" w:cs="Times New Roman"/>
                <w:sz w:val="14"/>
                <w:szCs w:val="14"/>
              </w:rPr>
              <w:t>с</w:t>
            </w:r>
            <w:r w:rsidRPr="00FE40DF">
              <w:rPr>
                <w:rFonts w:ascii="Times New Roman" w:eastAsia="Times New Roman" w:hAnsi="Times New Roman" w:cs="Times New Roman"/>
                <w:sz w:val="14"/>
                <w:szCs w:val="14"/>
              </w:rPr>
              <w:t>тичную плату в соотве</w:t>
            </w:r>
            <w:r w:rsidRPr="00FE40DF">
              <w:rPr>
                <w:rFonts w:ascii="Times New Roman" w:eastAsia="Times New Roman" w:hAnsi="Times New Roman" w:cs="Times New Roman"/>
                <w:sz w:val="14"/>
                <w:szCs w:val="14"/>
              </w:rPr>
              <w:t>т</w:t>
            </w:r>
            <w:r w:rsidRPr="00FE40DF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ствии с: </w:t>
            </w:r>
          </w:p>
          <w:p w:rsidR="00FE40DF" w:rsidRPr="00FE40DF" w:rsidRDefault="00FE40DF" w:rsidP="00EF54E6">
            <w:pPr>
              <w:pStyle w:val="a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E40DF">
              <w:rPr>
                <w:rFonts w:ascii="Times New Roman" w:eastAsia="Times New Roman" w:hAnsi="Times New Roman" w:cs="Times New Roman"/>
                <w:sz w:val="14"/>
                <w:szCs w:val="14"/>
              </w:rPr>
              <w:t>1. прик</w:t>
            </w:r>
            <w:r w:rsidRPr="00FE40DF">
              <w:rPr>
                <w:rFonts w:ascii="Times New Roman" w:eastAsia="Times New Roman" w:hAnsi="Times New Roman" w:cs="Times New Roman"/>
                <w:sz w:val="14"/>
                <w:szCs w:val="14"/>
              </w:rPr>
              <w:t>а</w:t>
            </w:r>
            <w:r w:rsidRPr="00FE40DF">
              <w:rPr>
                <w:rFonts w:ascii="Times New Roman" w:eastAsia="Times New Roman" w:hAnsi="Times New Roman" w:cs="Times New Roman"/>
                <w:sz w:val="14"/>
                <w:szCs w:val="14"/>
              </w:rPr>
              <w:t>зом мин</w:t>
            </w:r>
            <w:r w:rsidRPr="00FE40DF">
              <w:rPr>
                <w:rFonts w:ascii="Times New Roman" w:eastAsia="Times New Roman" w:hAnsi="Times New Roman" w:cs="Times New Roman"/>
                <w:sz w:val="14"/>
                <w:szCs w:val="14"/>
              </w:rPr>
              <w:t>и</w:t>
            </w:r>
            <w:r w:rsidRPr="00FE40DF">
              <w:rPr>
                <w:rFonts w:ascii="Times New Roman" w:eastAsia="Times New Roman" w:hAnsi="Times New Roman" w:cs="Times New Roman"/>
                <w:sz w:val="14"/>
                <w:szCs w:val="14"/>
              </w:rPr>
              <w:t>стерства социал</w:t>
            </w:r>
            <w:r w:rsidRPr="00FE40DF">
              <w:rPr>
                <w:rFonts w:ascii="Times New Roman" w:eastAsia="Times New Roman" w:hAnsi="Times New Roman" w:cs="Times New Roman"/>
                <w:sz w:val="14"/>
                <w:szCs w:val="14"/>
              </w:rPr>
              <w:t>ь</w:t>
            </w:r>
            <w:r w:rsidRPr="00FE40DF">
              <w:rPr>
                <w:rFonts w:ascii="Times New Roman" w:eastAsia="Times New Roman" w:hAnsi="Times New Roman" w:cs="Times New Roman"/>
                <w:sz w:val="14"/>
                <w:szCs w:val="14"/>
              </w:rPr>
              <w:t>ного развития Новос</w:t>
            </w:r>
            <w:r w:rsidRPr="00FE40DF">
              <w:rPr>
                <w:rFonts w:ascii="Times New Roman" w:eastAsia="Times New Roman" w:hAnsi="Times New Roman" w:cs="Times New Roman"/>
                <w:sz w:val="14"/>
                <w:szCs w:val="14"/>
              </w:rPr>
              <w:t>и</w:t>
            </w:r>
            <w:r w:rsidRPr="00FE40DF">
              <w:rPr>
                <w:rFonts w:ascii="Times New Roman" w:eastAsia="Times New Roman" w:hAnsi="Times New Roman" w:cs="Times New Roman"/>
                <w:sz w:val="14"/>
                <w:szCs w:val="14"/>
              </w:rPr>
              <w:t>бирской области от 31.10.2014 № 1288 «Об утвержд</w:t>
            </w:r>
            <w:r w:rsidRPr="00FE40DF">
              <w:rPr>
                <w:rFonts w:ascii="Times New Roman" w:eastAsia="Times New Roman" w:hAnsi="Times New Roman" w:cs="Times New Roman"/>
                <w:sz w:val="14"/>
                <w:szCs w:val="14"/>
              </w:rPr>
              <w:t>е</w:t>
            </w:r>
            <w:r w:rsidRPr="00FE40DF">
              <w:rPr>
                <w:rFonts w:ascii="Times New Roman" w:eastAsia="Times New Roman" w:hAnsi="Times New Roman" w:cs="Times New Roman"/>
                <w:sz w:val="14"/>
                <w:szCs w:val="14"/>
              </w:rPr>
              <w:t>нии п</w:t>
            </w:r>
            <w:r w:rsidRPr="00FE40DF">
              <w:rPr>
                <w:rFonts w:ascii="Times New Roman" w:eastAsia="Times New Roman" w:hAnsi="Times New Roman" w:cs="Times New Roman"/>
                <w:sz w:val="14"/>
                <w:szCs w:val="14"/>
              </w:rPr>
              <w:t>о</w:t>
            </w:r>
            <w:r w:rsidRPr="00FE40DF">
              <w:rPr>
                <w:rFonts w:ascii="Times New Roman" w:eastAsia="Times New Roman" w:hAnsi="Times New Roman" w:cs="Times New Roman"/>
                <w:sz w:val="14"/>
                <w:szCs w:val="14"/>
              </w:rPr>
              <w:t>рядков предо</w:t>
            </w:r>
            <w:r w:rsidRPr="00FE40DF">
              <w:rPr>
                <w:rFonts w:ascii="Times New Roman" w:eastAsia="Times New Roman" w:hAnsi="Times New Roman" w:cs="Times New Roman"/>
                <w:sz w:val="14"/>
                <w:szCs w:val="14"/>
              </w:rPr>
              <w:t>с</w:t>
            </w:r>
            <w:r w:rsidRPr="00FE40DF">
              <w:rPr>
                <w:rFonts w:ascii="Times New Roman" w:eastAsia="Times New Roman" w:hAnsi="Times New Roman" w:cs="Times New Roman"/>
                <w:sz w:val="14"/>
                <w:szCs w:val="14"/>
              </w:rPr>
              <w:t>тавления социал</w:t>
            </w:r>
            <w:r w:rsidRPr="00FE40DF">
              <w:rPr>
                <w:rFonts w:ascii="Times New Roman" w:eastAsia="Times New Roman" w:hAnsi="Times New Roman" w:cs="Times New Roman"/>
                <w:sz w:val="14"/>
                <w:szCs w:val="14"/>
              </w:rPr>
              <w:t>ь</w:t>
            </w:r>
            <w:r w:rsidRPr="00FE40DF">
              <w:rPr>
                <w:rFonts w:ascii="Times New Roman" w:eastAsia="Times New Roman" w:hAnsi="Times New Roman" w:cs="Times New Roman"/>
                <w:sz w:val="14"/>
                <w:szCs w:val="14"/>
              </w:rPr>
              <w:t>ных у</w:t>
            </w:r>
            <w:r w:rsidRPr="00FE40DF">
              <w:rPr>
                <w:rFonts w:ascii="Times New Roman" w:eastAsia="Times New Roman" w:hAnsi="Times New Roman" w:cs="Times New Roman"/>
                <w:sz w:val="14"/>
                <w:szCs w:val="14"/>
              </w:rPr>
              <w:t>с</w:t>
            </w:r>
            <w:r w:rsidRPr="00FE40DF">
              <w:rPr>
                <w:rFonts w:ascii="Times New Roman" w:eastAsia="Times New Roman" w:hAnsi="Times New Roman" w:cs="Times New Roman"/>
                <w:sz w:val="14"/>
                <w:szCs w:val="14"/>
              </w:rPr>
              <w:t>луг»</w:t>
            </w:r>
          </w:p>
          <w:p w:rsidR="00FE40DF" w:rsidRPr="00FE40DF" w:rsidRDefault="00FE40DF" w:rsidP="00EF54E6">
            <w:pPr>
              <w:pStyle w:val="a7"/>
              <w:rPr>
                <w:rFonts w:ascii="Times New Roman" w:eastAsia="Times New Roman" w:hAnsi="Times New Roman" w:cs="Times New Roman"/>
                <w:sz w:val="14"/>
                <w:szCs w:val="14"/>
                <w:highlight w:val="yellow"/>
              </w:rPr>
            </w:pPr>
            <w:r w:rsidRPr="00FE40DF">
              <w:rPr>
                <w:rFonts w:ascii="Times New Roman" w:eastAsia="Times New Roman" w:hAnsi="Times New Roman" w:cs="Times New Roman"/>
                <w:sz w:val="14"/>
                <w:szCs w:val="14"/>
              </w:rPr>
              <w:t>2.постановление</w:t>
            </w:r>
            <w:r w:rsidRPr="00FE40DF">
              <w:rPr>
                <w:rFonts w:ascii="Times New Roman" w:eastAsia="Times New Roman" w:hAnsi="Times New Roman" w:cs="Times New Roman"/>
                <w:sz w:val="14"/>
                <w:szCs w:val="14"/>
              </w:rPr>
              <w:t>м</w:t>
            </w:r>
            <w:r w:rsidRPr="00FE40DF">
              <w:rPr>
                <w:rFonts w:ascii="Times New Roman" w:eastAsia="Times New Roman" w:hAnsi="Times New Roman" w:cs="Times New Roman"/>
                <w:sz w:val="14"/>
                <w:szCs w:val="14"/>
              </w:rPr>
              <w:t>Прав</w:t>
            </w:r>
            <w:r w:rsidRPr="00FE40DF">
              <w:rPr>
                <w:rFonts w:ascii="Times New Roman" w:eastAsia="Times New Roman" w:hAnsi="Times New Roman" w:cs="Times New Roman"/>
                <w:sz w:val="14"/>
                <w:szCs w:val="14"/>
              </w:rPr>
              <w:t>и</w:t>
            </w:r>
            <w:r w:rsidRPr="00FE40DF">
              <w:rPr>
                <w:rFonts w:ascii="Times New Roman" w:eastAsia="Times New Roman" w:hAnsi="Times New Roman" w:cs="Times New Roman"/>
                <w:sz w:val="14"/>
                <w:szCs w:val="14"/>
              </w:rPr>
              <w:t>тельства Новос</w:t>
            </w:r>
            <w:r w:rsidRPr="00FE40DF">
              <w:rPr>
                <w:rFonts w:ascii="Times New Roman" w:eastAsia="Times New Roman" w:hAnsi="Times New Roman" w:cs="Times New Roman"/>
                <w:sz w:val="14"/>
                <w:szCs w:val="14"/>
              </w:rPr>
              <w:t>и</w:t>
            </w:r>
            <w:r w:rsidRPr="00FE40DF">
              <w:rPr>
                <w:rFonts w:ascii="Times New Roman" w:eastAsia="Times New Roman" w:hAnsi="Times New Roman" w:cs="Times New Roman"/>
                <w:sz w:val="14"/>
                <w:szCs w:val="14"/>
              </w:rPr>
              <w:t>бирской области «О д</w:t>
            </w:r>
            <w:r w:rsidRPr="00FE40DF">
              <w:rPr>
                <w:rFonts w:ascii="Times New Roman" w:eastAsia="Times New Roman" w:hAnsi="Times New Roman" w:cs="Times New Roman"/>
                <w:sz w:val="14"/>
                <w:szCs w:val="14"/>
              </w:rPr>
              <w:t>о</w:t>
            </w:r>
            <w:r w:rsidRPr="00FE40DF">
              <w:rPr>
                <w:rFonts w:ascii="Times New Roman" w:eastAsia="Times New Roman" w:hAnsi="Times New Roman" w:cs="Times New Roman"/>
                <w:sz w:val="14"/>
                <w:szCs w:val="14"/>
              </w:rPr>
              <w:t>полн</w:t>
            </w:r>
            <w:r w:rsidRPr="00FE40DF">
              <w:rPr>
                <w:rFonts w:ascii="Times New Roman" w:eastAsia="Times New Roman" w:hAnsi="Times New Roman" w:cs="Times New Roman"/>
                <w:sz w:val="14"/>
                <w:szCs w:val="14"/>
              </w:rPr>
              <w:t>и</w:t>
            </w:r>
            <w:r w:rsidRPr="00FE40DF">
              <w:rPr>
                <w:rFonts w:ascii="Times New Roman" w:eastAsia="Times New Roman" w:hAnsi="Times New Roman" w:cs="Times New Roman"/>
                <w:sz w:val="14"/>
                <w:szCs w:val="14"/>
              </w:rPr>
              <w:t>тельных категор</w:t>
            </w:r>
            <w:r w:rsidRPr="00FE40DF">
              <w:rPr>
                <w:rFonts w:ascii="Times New Roman" w:eastAsia="Times New Roman" w:hAnsi="Times New Roman" w:cs="Times New Roman"/>
                <w:sz w:val="14"/>
                <w:szCs w:val="14"/>
              </w:rPr>
              <w:t>и</w:t>
            </w:r>
            <w:r w:rsidRPr="00FE40DF">
              <w:rPr>
                <w:rFonts w:ascii="Times New Roman" w:eastAsia="Times New Roman" w:hAnsi="Times New Roman" w:cs="Times New Roman"/>
                <w:sz w:val="14"/>
                <w:szCs w:val="14"/>
              </w:rPr>
              <w:t>ях гра</w:t>
            </w:r>
            <w:r w:rsidRPr="00FE40DF">
              <w:rPr>
                <w:rFonts w:ascii="Times New Roman" w:eastAsia="Times New Roman" w:hAnsi="Times New Roman" w:cs="Times New Roman"/>
                <w:sz w:val="14"/>
                <w:szCs w:val="14"/>
              </w:rPr>
              <w:t>ж</w:t>
            </w:r>
            <w:r w:rsidRPr="00FE40DF">
              <w:rPr>
                <w:rFonts w:ascii="Times New Roman" w:eastAsia="Times New Roman" w:hAnsi="Times New Roman" w:cs="Times New Roman"/>
                <w:sz w:val="14"/>
                <w:szCs w:val="14"/>
              </w:rPr>
              <w:t>дан, которым социал</w:t>
            </w:r>
            <w:r w:rsidRPr="00FE40DF">
              <w:rPr>
                <w:rFonts w:ascii="Times New Roman" w:eastAsia="Times New Roman" w:hAnsi="Times New Roman" w:cs="Times New Roman"/>
                <w:sz w:val="14"/>
                <w:szCs w:val="14"/>
              </w:rPr>
              <w:t>ь</w:t>
            </w:r>
            <w:r w:rsidRPr="00FE40DF">
              <w:rPr>
                <w:rFonts w:ascii="Times New Roman" w:eastAsia="Times New Roman" w:hAnsi="Times New Roman" w:cs="Times New Roman"/>
                <w:sz w:val="14"/>
                <w:szCs w:val="14"/>
              </w:rPr>
              <w:t>ные усл</w:t>
            </w:r>
            <w:r w:rsidRPr="00FE40DF">
              <w:rPr>
                <w:rFonts w:ascii="Times New Roman" w:eastAsia="Times New Roman" w:hAnsi="Times New Roman" w:cs="Times New Roman"/>
                <w:sz w:val="14"/>
                <w:szCs w:val="14"/>
              </w:rPr>
              <w:t>у</w:t>
            </w:r>
            <w:r w:rsidRPr="00FE40DF">
              <w:rPr>
                <w:rFonts w:ascii="Times New Roman" w:eastAsia="Times New Roman" w:hAnsi="Times New Roman" w:cs="Times New Roman"/>
                <w:sz w:val="14"/>
                <w:szCs w:val="14"/>
              </w:rPr>
              <w:t>ги в Н</w:t>
            </w:r>
            <w:r w:rsidRPr="00FE40DF">
              <w:rPr>
                <w:rFonts w:ascii="Times New Roman" w:eastAsia="Times New Roman" w:hAnsi="Times New Roman" w:cs="Times New Roman"/>
                <w:sz w:val="14"/>
                <w:szCs w:val="14"/>
              </w:rPr>
              <w:t>о</w:t>
            </w:r>
            <w:r w:rsidRPr="00FE40DF">
              <w:rPr>
                <w:rFonts w:ascii="Times New Roman" w:eastAsia="Times New Roman" w:hAnsi="Times New Roman" w:cs="Times New Roman"/>
                <w:sz w:val="14"/>
                <w:szCs w:val="14"/>
              </w:rPr>
              <w:t>восиби</w:t>
            </w:r>
            <w:r w:rsidRPr="00FE40DF">
              <w:rPr>
                <w:rFonts w:ascii="Times New Roman" w:eastAsia="Times New Roman" w:hAnsi="Times New Roman" w:cs="Times New Roman"/>
                <w:sz w:val="14"/>
                <w:szCs w:val="14"/>
              </w:rPr>
              <w:t>р</w:t>
            </w:r>
            <w:r w:rsidRPr="00FE40DF">
              <w:rPr>
                <w:rFonts w:ascii="Times New Roman" w:eastAsia="Times New Roman" w:hAnsi="Times New Roman" w:cs="Times New Roman"/>
                <w:sz w:val="14"/>
                <w:szCs w:val="14"/>
              </w:rPr>
              <w:t>ской области предо</w:t>
            </w:r>
            <w:r w:rsidRPr="00FE40DF">
              <w:rPr>
                <w:rFonts w:ascii="Times New Roman" w:eastAsia="Times New Roman" w:hAnsi="Times New Roman" w:cs="Times New Roman"/>
                <w:sz w:val="14"/>
                <w:szCs w:val="14"/>
              </w:rPr>
              <w:t>с</w:t>
            </w:r>
            <w:r w:rsidRPr="00FE40DF">
              <w:rPr>
                <w:rFonts w:ascii="Times New Roman" w:eastAsia="Times New Roman" w:hAnsi="Times New Roman" w:cs="Times New Roman"/>
                <w:sz w:val="14"/>
                <w:szCs w:val="14"/>
              </w:rPr>
              <w:t>тавляются беспла</w:t>
            </w:r>
            <w:r w:rsidRPr="00FE40DF">
              <w:rPr>
                <w:rFonts w:ascii="Times New Roman" w:eastAsia="Times New Roman" w:hAnsi="Times New Roman" w:cs="Times New Roman"/>
                <w:sz w:val="14"/>
                <w:szCs w:val="14"/>
              </w:rPr>
              <w:t>т</w:t>
            </w:r>
            <w:r w:rsidRPr="00FE40DF">
              <w:rPr>
                <w:rFonts w:ascii="Times New Roman" w:eastAsia="Times New Roman" w:hAnsi="Times New Roman" w:cs="Times New Roman"/>
                <w:sz w:val="14"/>
                <w:szCs w:val="14"/>
              </w:rPr>
              <w:t>но» от 05.03.2015  №74-п</w:t>
            </w:r>
          </w:p>
        </w:tc>
        <w:tc>
          <w:tcPr>
            <w:tcW w:w="1984" w:type="dxa"/>
          </w:tcPr>
          <w:p w:rsidR="00FE40DF" w:rsidRPr="00FE40DF" w:rsidRDefault="00FE40DF" w:rsidP="00EF54E6">
            <w:pPr>
              <w:pStyle w:val="a7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Закон Новосибирской области от 13.12.2006 №65-ОЗ «О наделении органов местного сам</w:t>
            </w: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о</w:t>
            </w: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управления муниц</w:t>
            </w: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и</w:t>
            </w: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пальных районов и городских округов в Новосибирской области отдельными государс</w:t>
            </w: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т</w:t>
            </w: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венными полномочи</w:t>
            </w: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я</w:t>
            </w: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ми Новосибирской области по обеспеч</w:t>
            </w: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е</w:t>
            </w: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нию социального о</w:t>
            </w: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б</w:t>
            </w: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служивания отдельных категорий граждан»;</w:t>
            </w:r>
          </w:p>
          <w:p w:rsidR="00FE40DF" w:rsidRPr="00FE40DF" w:rsidRDefault="00FE40DF" w:rsidP="00EF54E6">
            <w:pPr>
              <w:pStyle w:val="a7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Закон Новосибирской области от 18.12.2014 №499-ОЗ «Об отдел</w:t>
            </w: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ь</w:t>
            </w: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ных вопросах социал</w:t>
            </w: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ь</w:t>
            </w: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ного обслуживания граждан в Новосиби</w:t>
            </w: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р</w:t>
            </w: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ской области»</w:t>
            </w:r>
          </w:p>
        </w:tc>
      </w:tr>
      <w:tr w:rsidR="00FE40DF" w:rsidRPr="00FE40DF" w:rsidTr="00781C50">
        <w:tblPrEx>
          <w:tblBorders>
            <w:bottom w:val="single" w:sz="4" w:space="0" w:color="auto"/>
          </w:tblBorders>
        </w:tblPrEx>
        <w:trPr>
          <w:trHeight w:val="750"/>
        </w:trPr>
        <w:tc>
          <w:tcPr>
            <w:tcW w:w="420" w:type="dxa"/>
          </w:tcPr>
          <w:p w:rsidR="00FE40DF" w:rsidRPr="00FE40DF" w:rsidRDefault="00FE40DF" w:rsidP="00EF54E6">
            <w:pPr>
              <w:pStyle w:val="a7"/>
              <w:rPr>
                <w:rFonts w:ascii="Times New Roman" w:hAnsi="Times New Roman" w:cs="Times New Roman"/>
                <w:sz w:val="17"/>
                <w:szCs w:val="17"/>
              </w:rPr>
            </w:pPr>
            <w:r w:rsidRPr="00FE40DF">
              <w:rPr>
                <w:rFonts w:ascii="Times New Roman" w:hAnsi="Times New Roman" w:cs="Times New Roman"/>
                <w:sz w:val="17"/>
                <w:szCs w:val="17"/>
              </w:rPr>
              <w:t>12</w:t>
            </w:r>
          </w:p>
        </w:tc>
        <w:tc>
          <w:tcPr>
            <w:tcW w:w="1140" w:type="dxa"/>
          </w:tcPr>
          <w:p w:rsidR="00FE40DF" w:rsidRPr="00FE40DF" w:rsidRDefault="00FE40DF" w:rsidP="00EF54E6">
            <w:pPr>
              <w:pStyle w:val="a7"/>
              <w:rPr>
                <w:rFonts w:ascii="Times New Roman" w:hAnsi="Times New Roman" w:cs="Times New Roman"/>
                <w:sz w:val="17"/>
                <w:szCs w:val="17"/>
              </w:rPr>
            </w:pPr>
            <w:r w:rsidRPr="00FE40DF">
              <w:rPr>
                <w:rFonts w:ascii="Times New Roman" w:hAnsi="Times New Roman" w:cs="Times New Roman"/>
                <w:sz w:val="17"/>
                <w:szCs w:val="17"/>
              </w:rPr>
              <w:t>Организ</w:t>
            </w:r>
            <w:r w:rsidRPr="00FE40DF">
              <w:rPr>
                <w:rFonts w:ascii="Times New Roman" w:hAnsi="Times New Roman" w:cs="Times New Roman"/>
                <w:sz w:val="17"/>
                <w:szCs w:val="17"/>
              </w:rPr>
              <w:t>а</w:t>
            </w:r>
            <w:r w:rsidRPr="00FE40DF">
              <w:rPr>
                <w:rFonts w:ascii="Times New Roman" w:hAnsi="Times New Roman" w:cs="Times New Roman"/>
                <w:sz w:val="17"/>
                <w:szCs w:val="17"/>
              </w:rPr>
              <w:t>ция и пр</w:t>
            </w:r>
            <w:r w:rsidRPr="00FE40DF">
              <w:rPr>
                <w:rFonts w:ascii="Times New Roman" w:hAnsi="Times New Roman" w:cs="Times New Roman"/>
                <w:sz w:val="17"/>
                <w:szCs w:val="17"/>
              </w:rPr>
              <w:t>о</w:t>
            </w:r>
            <w:r w:rsidRPr="00FE40DF">
              <w:rPr>
                <w:rFonts w:ascii="Times New Roman" w:hAnsi="Times New Roman" w:cs="Times New Roman"/>
                <w:sz w:val="17"/>
                <w:szCs w:val="17"/>
              </w:rPr>
              <w:t xml:space="preserve">ведение культурно-массовых </w:t>
            </w:r>
            <w:r w:rsidRPr="00FE40DF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меропри</w:t>
            </w:r>
            <w:r w:rsidRPr="00FE40DF">
              <w:rPr>
                <w:rFonts w:ascii="Times New Roman" w:hAnsi="Times New Roman" w:cs="Times New Roman"/>
                <w:sz w:val="17"/>
                <w:szCs w:val="17"/>
              </w:rPr>
              <w:t>я</w:t>
            </w:r>
            <w:r w:rsidRPr="00FE40DF">
              <w:rPr>
                <w:rFonts w:ascii="Times New Roman" w:hAnsi="Times New Roman" w:cs="Times New Roman"/>
                <w:sz w:val="17"/>
                <w:szCs w:val="17"/>
              </w:rPr>
              <w:t>тий</w:t>
            </w:r>
          </w:p>
        </w:tc>
        <w:tc>
          <w:tcPr>
            <w:tcW w:w="993" w:type="dxa"/>
          </w:tcPr>
          <w:p w:rsidR="00FE40DF" w:rsidRPr="00FE40DF" w:rsidRDefault="00FE40DF" w:rsidP="00EF54E6">
            <w:pPr>
              <w:pStyle w:val="a7"/>
              <w:rPr>
                <w:rFonts w:ascii="Times New Roman" w:hAnsi="Times New Roman" w:cs="Times New Roman"/>
                <w:sz w:val="17"/>
                <w:szCs w:val="17"/>
              </w:rPr>
            </w:pPr>
            <w:r w:rsidRPr="00FE40DF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90.0</w:t>
            </w:r>
          </w:p>
          <w:p w:rsidR="00FE40DF" w:rsidRPr="00FE40DF" w:rsidRDefault="00FE40DF" w:rsidP="00EF54E6">
            <w:pPr>
              <w:pStyle w:val="a7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5" w:type="dxa"/>
          </w:tcPr>
          <w:p w:rsidR="00FE40DF" w:rsidRPr="00FE40DF" w:rsidRDefault="00FE40DF" w:rsidP="00EF54E6">
            <w:pPr>
              <w:pStyle w:val="a7"/>
              <w:rPr>
                <w:rFonts w:ascii="Times New Roman" w:hAnsi="Times New Roman" w:cs="Times New Roman"/>
                <w:sz w:val="17"/>
                <w:szCs w:val="17"/>
              </w:rPr>
            </w:pPr>
            <w:r w:rsidRPr="00FE40DF">
              <w:rPr>
                <w:rFonts w:ascii="Times New Roman" w:hAnsi="Times New Roman" w:cs="Times New Roman"/>
                <w:sz w:val="17"/>
                <w:szCs w:val="17"/>
              </w:rPr>
              <w:t>администр</w:t>
            </w:r>
            <w:r w:rsidRPr="00FE40DF">
              <w:rPr>
                <w:rFonts w:ascii="Times New Roman" w:hAnsi="Times New Roman" w:cs="Times New Roman"/>
                <w:sz w:val="17"/>
                <w:szCs w:val="17"/>
              </w:rPr>
              <w:t>а</w:t>
            </w:r>
            <w:r w:rsidRPr="00FE40DF">
              <w:rPr>
                <w:rFonts w:ascii="Times New Roman" w:hAnsi="Times New Roman" w:cs="Times New Roman"/>
                <w:sz w:val="17"/>
                <w:szCs w:val="17"/>
              </w:rPr>
              <w:t>ция Татарск</w:t>
            </w:r>
            <w:r w:rsidRPr="00FE40DF">
              <w:rPr>
                <w:rFonts w:ascii="Times New Roman" w:hAnsi="Times New Roman" w:cs="Times New Roman"/>
                <w:sz w:val="17"/>
                <w:szCs w:val="17"/>
              </w:rPr>
              <w:t>о</w:t>
            </w:r>
            <w:r w:rsidRPr="00FE40DF">
              <w:rPr>
                <w:rFonts w:ascii="Times New Roman" w:hAnsi="Times New Roman" w:cs="Times New Roman"/>
                <w:sz w:val="17"/>
                <w:szCs w:val="17"/>
              </w:rPr>
              <w:t>го района</w:t>
            </w:r>
          </w:p>
        </w:tc>
        <w:tc>
          <w:tcPr>
            <w:tcW w:w="1418" w:type="dxa"/>
          </w:tcPr>
          <w:p w:rsidR="00FE40DF" w:rsidRPr="00FE40DF" w:rsidRDefault="00FE40DF" w:rsidP="00EF54E6">
            <w:pPr>
              <w:pStyle w:val="a7"/>
              <w:rPr>
                <w:rFonts w:ascii="Times New Roman" w:hAnsi="Times New Roman" w:cs="Times New Roman"/>
                <w:sz w:val="17"/>
                <w:szCs w:val="17"/>
              </w:rPr>
            </w:pP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50301565</w:t>
            </w:r>
          </w:p>
        </w:tc>
        <w:tc>
          <w:tcPr>
            <w:tcW w:w="1701" w:type="dxa"/>
          </w:tcPr>
          <w:p w:rsidR="00FE40DF" w:rsidRPr="00FE40DF" w:rsidRDefault="00FE40DF" w:rsidP="00EF54E6">
            <w:pPr>
              <w:pStyle w:val="a7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Муниципальное автономное учре</w:t>
            </w: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ж</w:t>
            </w: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дение районный Дом культуры «Р</w:t>
            </w: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о</w:t>
            </w: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дина»</w:t>
            </w:r>
          </w:p>
        </w:tc>
        <w:tc>
          <w:tcPr>
            <w:tcW w:w="850" w:type="dxa"/>
          </w:tcPr>
          <w:p w:rsidR="00FE40DF" w:rsidRPr="00FE40DF" w:rsidRDefault="00FE40DF" w:rsidP="00EF54E6">
            <w:pPr>
              <w:pStyle w:val="a7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FE40DF">
              <w:rPr>
                <w:rFonts w:ascii="Times New Roman" w:hAnsi="Times New Roman" w:cs="Times New Roman"/>
                <w:sz w:val="14"/>
                <w:szCs w:val="14"/>
              </w:rPr>
              <w:t>503</w:t>
            </w:r>
            <w:r w:rsidRPr="00FE40DF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D0224</w:t>
            </w:r>
          </w:p>
        </w:tc>
        <w:tc>
          <w:tcPr>
            <w:tcW w:w="993" w:type="dxa"/>
          </w:tcPr>
          <w:p w:rsidR="00FE40DF" w:rsidRPr="00FE40DF" w:rsidRDefault="00FE40DF" w:rsidP="00EF54E6">
            <w:pPr>
              <w:pStyle w:val="a7"/>
              <w:rPr>
                <w:rFonts w:ascii="Times New Roman" w:hAnsi="Times New Roman" w:cs="Times New Roman"/>
                <w:sz w:val="17"/>
                <w:szCs w:val="17"/>
              </w:rPr>
            </w:pPr>
            <w:r w:rsidRPr="00FE40DF">
              <w:rPr>
                <w:rFonts w:ascii="Times New Roman" w:hAnsi="Times New Roman" w:cs="Times New Roman"/>
                <w:sz w:val="17"/>
                <w:szCs w:val="17"/>
              </w:rPr>
              <w:t>Творч</w:t>
            </w:r>
            <w:r w:rsidRPr="00FE40DF">
              <w:rPr>
                <w:rFonts w:ascii="Times New Roman" w:hAnsi="Times New Roman" w:cs="Times New Roman"/>
                <w:sz w:val="17"/>
                <w:szCs w:val="17"/>
              </w:rPr>
              <w:t>е</w:t>
            </w:r>
            <w:r w:rsidRPr="00FE40DF">
              <w:rPr>
                <w:rFonts w:ascii="Times New Roman" w:hAnsi="Times New Roman" w:cs="Times New Roman"/>
                <w:sz w:val="17"/>
                <w:szCs w:val="17"/>
              </w:rPr>
              <w:t>ских (фе</w:t>
            </w:r>
            <w:r w:rsidRPr="00FE40DF">
              <w:rPr>
                <w:rFonts w:ascii="Times New Roman" w:hAnsi="Times New Roman" w:cs="Times New Roman"/>
                <w:sz w:val="17"/>
                <w:szCs w:val="17"/>
              </w:rPr>
              <w:t>с</w:t>
            </w:r>
            <w:r w:rsidRPr="00FE40DF">
              <w:rPr>
                <w:rFonts w:ascii="Times New Roman" w:hAnsi="Times New Roman" w:cs="Times New Roman"/>
                <w:sz w:val="17"/>
                <w:szCs w:val="17"/>
              </w:rPr>
              <w:t xml:space="preserve">тиваль, выставка, конкурс, </w:t>
            </w:r>
            <w:r w:rsidRPr="00FE40DF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смотр)</w:t>
            </w:r>
          </w:p>
        </w:tc>
        <w:tc>
          <w:tcPr>
            <w:tcW w:w="709" w:type="dxa"/>
          </w:tcPr>
          <w:p w:rsidR="00FE40DF" w:rsidRPr="00FE40DF" w:rsidRDefault="00FE40DF" w:rsidP="00EF54E6">
            <w:pPr>
              <w:pStyle w:val="a7"/>
              <w:rPr>
                <w:rFonts w:ascii="Times New Roman" w:hAnsi="Times New Roman" w:cs="Times New Roman"/>
                <w:sz w:val="17"/>
                <w:szCs w:val="17"/>
              </w:rPr>
            </w:pPr>
            <w:r w:rsidRPr="00FE40DF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Пр</w:t>
            </w:r>
            <w:r w:rsidRPr="00FE40DF">
              <w:rPr>
                <w:rFonts w:ascii="Times New Roman" w:hAnsi="Times New Roman" w:cs="Times New Roman"/>
                <w:sz w:val="17"/>
                <w:szCs w:val="17"/>
              </w:rPr>
              <w:t>о</w:t>
            </w:r>
            <w:r w:rsidRPr="00FE40DF">
              <w:rPr>
                <w:rFonts w:ascii="Times New Roman" w:hAnsi="Times New Roman" w:cs="Times New Roman"/>
                <w:sz w:val="17"/>
                <w:szCs w:val="17"/>
              </w:rPr>
              <w:t>вед</w:t>
            </w:r>
            <w:r w:rsidRPr="00FE40DF">
              <w:rPr>
                <w:rFonts w:ascii="Times New Roman" w:hAnsi="Times New Roman" w:cs="Times New Roman"/>
                <w:sz w:val="17"/>
                <w:szCs w:val="17"/>
              </w:rPr>
              <w:t>е</w:t>
            </w:r>
            <w:r w:rsidRPr="00FE40DF">
              <w:rPr>
                <w:rFonts w:ascii="Times New Roman" w:hAnsi="Times New Roman" w:cs="Times New Roman"/>
                <w:sz w:val="17"/>
                <w:szCs w:val="17"/>
              </w:rPr>
              <w:t>ние фе</w:t>
            </w:r>
            <w:r w:rsidRPr="00FE40DF">
              <w:rPr>
                <w:rFonts w:ascii="Times New Roman" w:hAnsi="Times New Roman" w:cs="Times New Roman"/>
                <w:sz w:val="17"/>
                <w:szCs w:val="17"/>
              </w:rPr>
              <w:t>с</w:t>
            </w:r>
            <w:r w:rsidRPr="00FE40DF">
              <w:rPr>
                <w:rFonts w:ascii="Times New Roman" w:hAnsi="Times New Roman" w:cs="Times New Roman"/>
                <w:sz w:val="17"/>
                <w:szCs w:val="17"/>
              </w:rPr>
              <w:t>тив</w:t>
            </w:r>
            <w:r w:rsidRPr="00FE40DF">
              <w:rPr>
                <w:rFonts w:ascii="Times New Roman" w:hAnsi="Times New Roman" w:cs="Times New Roman"/>
                <w:sz w:val="17"/>
                <w:szCs w:val="17"/>
              </w:rPr>
              <w:t>а</w:t>
            </w:r>
            <w:r w:rsidRPr="00FE40DF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лей, ко</w:t>
            </w:r>
            <w:r w:rsidRPr="00FE40DF">
              <w:rPr>
                <w:rFonts w:ascii="Times New Roman" w:hAnsi="Times New Roman" w:cs="Times New Roman"/>
                <w:sz w:val="17"/>
                <w:szCs w:val="17"/>
              </w:rPr>
              <w:t>н</w:t>
            </w:r>
            <w:r w:rsidRPr="00FE40DF">
              <w:rPr>
                <w:rFonts w:ascii="Times New Roman" w:hAnsi="Times New Roman" w:cs="Times New Roman"/>
                <w:sz w:val="17"/>
                <w:szCs w:val="17"/>
              </w:rPr>
              <w:t>ку</w:t>
            </w:r>
            <w:r w:rsidRPr="00FE40DF">
              <w:rPr>
                <w:rFonts w:ascii="Times New Roman" w:hAnsi="Times New Roman" w:cs="Times New Roman"/>
                <w:sz w:val="17"/>
                <w:szCs w:val="17"/>
              </w:rPr>
              <w:t>р</w:t>
            </w:r>
            <w:r w:rsidRPr="00FE40DF">
              <w:rPr>
                <w:rFonts w:ascii="Times New Roman" w:hAnsi="Times New Roman" w:cs="Times New Roman"/>
                <w:sz w:val="17"/>
                <w:szCs w:val="17"/>
              </w:rPr>
              <w:t>сов</w:t>
            </w:r>
          </w:p>
        </w:tc>
        <w:tc>
          <w:tcPr>
            <w:tcW w:w="850" w:type="dxa"/>
          </w:tcPr>
          <w:p w:rsidR="00FE40DF" w:rsidRPr="00FE40DF" w:rsidRDefault="00FE40DF" w:rsidP="00EF54E6">
            <w:pPr>
              <w:pStyle w:val="a7"/>
              <w:rPr>
                <w:rFonts w:ascii="Times New Roman" w:hAnsi="Times New Roman" w:cs="Times New Roman"/>
                <w:sz w:val="17"/>
                <w:szCs w:val="17"/>
              </w:rPr>
            </w:pPr>
            <w:r w:rsidRPr="00FE40DF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Культ</w:t>
            </w:r>
            <w:r w:rsidRPr="00FE40DF">
              <w:rPr>
                <w:rFonts w:ascii="Times New Roman" w:hAnsi="Times New Roman" w:cs="Times New Roman"/>
                <w:sz w:val="17"/>
                <w:szCs w:val="17"/>
              </w:rPr>
              <w:t>у</w:t>
            </w:r>
            <w:r w:rsidRPr="00FE40DF">
              <w:rPr>
                <w:rFonts w:ascii="Times New Roman" w:hAnsi="Times New Roman" w:cs="Times New Roman"/>
                <w:sz w:val="17"/>
                <w:szCs w:val="17"/>
              </w:rPr>
              <w:t>ра, к</w:t>
            </w:r>
            <w:r w:rsidRPr="00FE40DF">
              <w:rPr>
                <w:rFonts w:ascii="Times New Roman" w:hAnsi="Times New Roman" w:cs="Times New Roman"/>
                <w:sz w:val="17"/>
                <w:szCs w:val="17"/>
              </w:rPr>
              <w:t>и</w:t>
            </w:r>
            <w:r w:rsidRPr="00FE40DF">
              <w:rPr>
                <w:rFonts w:ascii="Times New Roman" w:hAnsi="Times New Roman" w:cs="Times New Roman"/>
                <w:sz w:val="17"/>
                <w:szCs w:val="17"/>
              </w:rPr>
              <w:t>немат</w:t>
            </w:r>
            <w:r w:rsidRPr="00FE40DF">
              <w:rPr>
                <w:rFonts w:ascii="Times New Roman" w:hAnsi="Times New Roman" w:cs="Times New Roman"/>
                <w:sz w:val="17"/>
                <w:szCs w:val="17"/>
              </w:rPr>
              <w:t>о</w:t>
            </w:r>
            <w:r w:rsidRPr="00FE40DF">
              <w:rPr>
                <w:rFonts w:ascii="Times New Roman" w:hAnsi="Times New Roman" w:cs="Times New Roman"/>
                <w:sz w:val="17"/>
                <w:szCs w:val="17"/>
              </w:rPr>
              <w:t>графия, архи</w:t>
            </w:r>
            <w:r w:rsidRPr="00FE40DF">
              <w:rPr>
                <w:rFonts w:ascii="Times New Roman" w:hAnsi="Times New Roman" w:cs="Times New Roman"/>
                <w:sz w:val="17"/>
                <w:szCs w:val="17"/>
              </w:rPr>
              <w:t>в</w:t>
            </w:r>
            <w:r w:rsidRPr="00FE40DF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ное дело, туризм</w:t>
            </w:r>
          </w:p>
        </w:tc>
        <w:tc>
          <w:tcPr>
            <w:tcW w:w="1276" w:type="dxa"/>
          </w:tcPr>
          <w:p w:rsidR="00FE40DF" w:rsidRPr="00FE40DF" w:rsidRDefault="00FE40DF" w:rsidP="00EF54E6">
            <w:pPr>
              <w:pStyle w:val="a7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lastRenderedPageBreak/>
              <w:t>Физические лица, юрид</w:t>
            </w: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и</w:t>
            </w: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ческие лица</w:t>
            </w:r>
          </w:p>
        </w:tc>
        <w:tc>
          <w:tcPr>
            <w:tcW w:w="1417" w:type="dxa"/>
          </w:tcPr>
          <w:p w:rsidR="00FE40DF" w:rsidRPr="00FE40DF" w:rsidRDefault="00FE40DF" w:rsidP="00EF54E6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FE40DF">
              <w:rPr>
                <w:rFonts w:ascii="Times New Roman" w:hAnsi="Times New Roman" w:cs="Times New Roman"/>
                <w:sz w:val="17"/>
                <w:szCs w:val="17"/>
              </w:rPr>
              <w:t>1)Количество мероприятий (ед.)</w:t>
            </w:r>
          </w:p>
          <w:p w:rsidR="00FE40DF" w:rsidRPr="00FE40DF" w:rsidRDefault="00FE40DF" w:rsidP="00EF54E6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FE40DF">
              <w:rPr>
                <w:rFonts w:ascii="Times New Roman" w:hAnsi="Times New Roman" w:cs="Times New Roman"/>
                <w:sz w:val="17"/>
                <w:szCs w:val="17"/>
              </w:rPr>
              <w:t xml:space="preserve">2) Количество участников </w:t>
            </w:r>
            <w:r w:rsidRPr="00FE40DF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мероприятий (чел.)</w:t>
            </w:r>
          </w:p>
          <w:p w:rsidR="00FE40DF" w:rsidRPr="00FE40DF" w:rsidRDefault="00FE40DF" w:rsidP="00EF54E6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FE40DF">
              <w:rPr>
                <w:rFonts w:ascii="Times New Roman" w:hAnsi="Times New Roman" w:cs="Times New Roman"/>
                <w:sz w:val="17"/>
                <w:szCs w:val="17"/>
              </w:rPr>
              <w:t>3) Количество проведенных мероприятий,</w:t>
            </w:r>
          </w:p>
          <w:p w:rsidR="00FE40DF" w:rsidRPr="00FE40DF" w:rsidRDefault="00FE40DF" w:rsidP="00EF54E6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  <w:highlight w:val="yellow"/>
              </w:rPr>
            </w:pPr>
            <w:r w:rsidRPr="00FE40DF">
              <w:rPr>
                <w:rFonts w:ascii="Times New Roman" w:hAnsi="Times New Roman" w:cs="Times New Roman"/>
                <w:sz w:val="17"/>
                <w:szCs w:val="17"/>
              </w:rPr>
              <w:t>4) Количество проведенных мероприятий (час)</w:t>
            </w:r>
          </w:p>
        </w:tc>
        <w:tc>
          <w:tcPr>
            <w:tcW w:w="851" w:type="dxa"/>
          </w:tcPr>
          <w:p w:rsidR="00FE40DF" w:rsidRPr="00FE40DF" w:rsidRDefault="00FE40DF" w:rsidP="00EF54E6">
            <w:pPr>
              <w:pStyle w:val="a7"/>
              <w:rPr>
                <w:rFonts w:ascii="Times New Roman" w:hAnsi="Times New Roman" w:cs="Times New Roman"/>
                <w:sz w:val="17"/>
                <w:szCs w:val="17"/>
              </w:rPr>
            </w:pPr>
            <w:r w:rsidRPr="00FE40DF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Бе</w:t>
            </w:r>
            <w:r w:rsidRPr="00FE40DF">
              <w:rPr>
                <w:rFonts w:ascii="Times New Roman" w:hAnsi="Times New Roman" w:cs="Times New Roman"/>
                <w:sz w:val="17"/>
                <w:szCs w:val="17"/>
              </w:rPr>
              <w:t>с</w:t>
            </w:r>
            <w:r w:rsidRPr="00FE40DF">
              <w:rPr>
                <w:rFonts w:ascii="Times New Roman" w:hAnsi="Times New Roman" w:cs="Times New Roman"/>
                <w:sz w:val="17"/>
                <w:szCs w:val="17"/>
              </w:rPr>
              <w:t>платная</w:t>
            </w:r>
          </w:p>
          <w:p w:rsidR="00FE40DF" w:rsidRPr="00FE40DF" w:rsidRDefault="00FE40DF" w:rsidP="00EF54E6">
            <w:pPr>
              <w:pStyle w:val="a7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984" w:type="dxa"/>
          </w:tcPr>
          <w:p w:rsidR="00FE40DF" w:rsidRPr="00FE40DF" w:rsidRDefault="00FE40DF" w:rsidP="00EF54E6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FE40DF">
              <w:rPr>
                <w:rFonts w:ascii="Times New Roman" w:hAnsi="Times New Roman" w:cs="Times New Roman"/>
                <w:sz w:val="17"/>
                <w:szCs w:val="17"/>
              </w:rPr>
              <w:t>Постановление от 25.03.1999 №329 «О государственной по</w:t>
            </w:r>
            <w:r w:rsidRPr="00FE40DF">
              <w:rPr>
                <w:rFonts w:ascii="Times New Roman" w:hAnsi="Times New Roman" w:cs="Times New Roman"/>
                <w:sz w:val="17"/>
                <w:szCs w:val="17"/>
              </w:rPr>
              <w:t>д</w:t>
            </w:r>
            <w:r w:rsidRPr="00FE40DF">
              <w:rPr>
                <w:rFonts w:ascii="Times New Roman" w:hAnsi="Times New Roman" w:cs="Times New Roman"/>
                <w:sz w:val="17"/>
                <w:szCs w:val="17"/>
              </w:rPr>
              <w:t xml:space="preserve">держке театрального искусства в Российской </w:t>
            </w:r>
            <w:r w:rsidRPr="00FE40DF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Федерации», Закон от 09.10.1992 № 3612-1 «Основы законодател</w:t>
            </w:r>
            <w:r w:rsidRPr="00FE40DF">
              <w:rPr>
                <w:rFonts w:ascii="Times New Roman" w:hAnsi="Times New Roman" w:cs="Times New Roman"/>
                <w:sz w:val="17"/>
                <w:szCs w:val="17"/>
              </w:rPr>
              <w:t>ь</w:t>
            </w:r>
            <w:r w:rsidRPr="00FE40DF">
              <w:rPr>
                <w:rFonts w:ascii="Times New Roman" w:hAnsi="Times New Roman" w:cs="Times New Roman"/>
                <w:sz w:val="17"/>
                <w:szCs w:val="17"/>
              </w:rPr>
              <w:t>ства Российской Фед</w:t>
            </w:r>
            <w:r w:rsidRPr="00FE40DF">
              <w:rPr>
                <w:rFonts w:ascii="Times New Roman" w:hAnsi="Times New Roman" w:cs="Times New Roman"/>
                <w:sz w:val="17"/>
                <w:szCs w:val="17"/>
              </w:rPr>
              <w:t>е</w:t>
            </w:r>
            <w:r w:rsidRPr="00FE40DF">
              <w:rPr>
                <w:rFonts w:ascii="Times New Roman" w:hAnsi="Times New Roman" w:cs="Times New Roman"/>
                <w:sz w:val="17"/>
                <w:szCs w:val="17"/>
              </w:rPr>
              <w:t>рации о культуре»</w:t>
            </w:r>
          </w:p>
          <w:p w:rsidR="00FE40DF" w:rsidRPr="00FE40DF" w:rsidRDefault="00FE40DF" w:rsidP="00EF54E6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  <w:highlight w:val="yellow"/>
              </w:rPr>
            </w:pPr>
          </w:p>
        </w:tc>
      </w:tr>
      <w:tr w:rsidR="00FE40DF" w:rsidRPr="00FE40DF" w:rsidTr="00781C50">
        <w:tblPrEx>
          <w:tblBorders>
            <w:bottom w:val="single" w:sz="4" w:space="0" w:color="auto"/>
          </w:tblBorders>
        </w:tblPrEx>
        <w:trPr>
          <w:trHeight w:val="750"/>
        </w:trPr>
        <w:tc>
          <w:tcPr>
            <w:tcW w:w="420" w:type="dxa"/>
          </w:tcPr>
          <w:p w:rsidR="00FE40DF" w:rsidRPr="00FE40DF" w:rsidRDefault="00FE40DF" w:rsidP="00EF54E6">
            <w:pPr>
              <w:pStyle w:val="a7"/>
              <w:rPr>
                <w:rFonts w:ascii="Times New Roman" w:hAnsi="Times New Roman" w:cs="Times New Roman"/>
                <w:sz w:val="17"/>
                <w:szCs w:val="17"/>
              </w:rPr>
            </w:pPr>
            <w:r w:rsidRPr="00FE40DF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13</w:t>
            </w:r>
          </w:p>
        </w:tc>
        <w:tc>
          <w:tcPr>
            <w:tcW w:w="1140" w:type="dxa"/>
          </w:tcPr>
          <w:p w:rsidR="00FE40DF" w:rsidRPr="00FE40DF" w:rsidRDefault="00FE40DF" w:rsidP="00EF54E6">
            <w:pPr>
              <w:pStyle w:val="a7"/>
              <w:rPr>
                <w:rFonts w:ascii="Times New Roman" w:hAnsi="Times New Roman" w:cs="Times New Roman"/>
                <w:sz w:val="17"/>
                <w:szCs w:val="17"/>
              </w:rPr>
            </w:pPr>
            <w:r w:rsidRPr="00FE40DF">
              <w:rPr>
                <w:rFonts w:ascii="Times New Roman" w:hAnsi="Times New Roman" w:cs="Times New Roman"/>
                <w:sz w:val="17"/>
                <w:szCs w:val="17"/>
              </w:rPr>
              <w:t>Показ ко</w:t>
            </w:r>
            <w:r w:rsidRPr="00FE40DF">
              <w:rPr>
                <w:rFonts w:ascii="Times New Roman" w:hAnsi="Times New Roman" w:cs="Times New Roman"/>
                <w:sz w:val="17"/>
                <w:szCs w:val="17"/>
              </w:rPr>
              <w:t>н</w:t>
            </w:r>
            <w:r w:rsidRPr="00FE40DF">
              <w:rPr>
                <w:rFonts w:ascii="Times New Roman" w:hAnsi="Times New Roman" w:cs="Times New Roman"/>
                <w:sz w:val="17"/>
                <w:szCs w:val="17"/>
              </w:rPr>
              <w:t>цертов и концертных программ</w:t>
            </w:r>
          </w:p>
        </w:tc>
        <w:tc>
          <w:tcPr>
            <w:tcW w:w="993" w:type="dxa"/>
          </w:tcPr>
          <w:p w:rsidR="00FE40DF" w:rsidRPr="00FE40DF" w:rsidRDefault="00FE40DF" w:rsidP="00EF54E6">
            <w:pPr>
              <w:pStyle w:val="a7"/>
              <w:rPr>
                <w:rFonts w:ascii="Times New Roman" w:hAnsi="Times New Roman" w:cs="Times New Roman"/>
                <w:sz w:val="17"/>
                <w:szCs w:val="17"/>
              </w:rPr>
            </w:pPr>
            <w:r w:rsidRPr="00FE40DF">
              <w:rPr>
                <w:rFonts w:ascii="Times New Roman" w:hAnsi="Times New Roman" w:cs="Times New Roman"/>
                <w:sz w:val="17"/>
                <w:szCs w:val="17"/>
              </w:rPr>
              <w:t>90.0</w:t>
            </w:r>
          </w:p>
        </w:tc>
        <w:tc>
          <w:tcPr>
            <w:tcW w:w="1275" w:type="dxa"/>
          </w:tcPr>
          <w:p w:rsidR="00FE40DF" w:rsidRPr="00FE40DF" w:rsidRDefault="00FE40DF" w:rsidP="00EF54E6">
            <w:pPr>
              <w:pStyle w:val="a7"/>
              <w:rPr>
                <w:rFonts w:ascii="Times New Roman" w:hAnsi="Times New Roman" w:cs="Times New Roman"/>
                <w:sz w:val="17"/>
                <w:szCs w:val="17"/>
              </w:rPr>
            </w:pPr>
            <w:r w:rsidRPr="00FE40DF">
              <w:rPr>
                <w:rFonts w:ascii="Times New Roman" w:hAnsi="Times New Roman" w:cs="Times New Roman"/>
                <w:sz w:val="17"/>
                <w:szCs w:val="17"/>
              </w:rPr>
              <w:t>администр</w:t>
            </w:r>
            <w:r w:rsidRPr="00FE40DF">
              <w:rPr>
                <w:rFonts w:ascii="Times New Roman" w:hAnsi="Times New Roman" w:cs="Times New Roman"/>
                <w:sz w:val="17"/>
                <w:szCs w:val="17"/>
              </w:rPr>
              <w:t>а</w:t>
            </w:r>
            <w:r w:rsidRPr="00FE40DF">
              <w:rPr>
                <w:rFonts w:ascii="Times New Roman" w:hAnsi="Times New Roman" w:cs="Times New Roman"/>
                <w:sz w:val="17"/>
                <w:szCs w:val="17"/>
              </w:rPr>
              <w:t>ция Татарск</w:t>
            </w:r>
            <w:r w:rsidRPr="00FE40DF">
              <w:rPr>
                <w:rFonts w:ascii="Times New Roman" w:hAnsi="Times New Roman" w:cs="Times New Roman"/>
                <w:sz w:val="17"/>
                <w:szCs w:val="17"/>
              </w:rPr>
              <w:t>о</w:t>
            </w:r>
            <w:r w:rsidRPr="00FE40DF">
              <w:rPr>
                <w:rFonts w:ascii="Times New Roman" w:hAnsi="Times New Roman" w:cs="Times New Roman"/>
                <w:sz w:val="17"/>
                <w:szCs w:val="17"/>
              </w:rPr>
              <w:t>го района</w:t>
            </w:r>
          </w:p>
        </w:tc>
        <w:tc>
          <w:tcPr>
            <w:tcW w:w="1418" w:type="dxa"/>
          </w:tcPr>
          <w:p w:rsidR="00FE40DF" w:rsidRPr="00FE40DF" w:rsidRDefault="00FE40DF" w:rsidP="00EF54E6">
            <w:pPr>
              <w:pStyle w:val="a7"/>
              <w:rPr>
                <w:rFonts w:ascii="Times New Roman" w:hAnsi="Times New Roman" w:cs="Times New Roman"/>
                <w:sz w:val="17"/>
                <w:szCs w:val="17"/>
              </w:rPr>
            </w:pP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50301565</w:t>
            </w:r>
          </w:p>
        </w:tc>
        <w:tc>
          <w:tcPr>
            <w:tcW w:w="1701" w:type="dxa"/>
          </w:tcPr>
          <w:p w:rsidR="00FE40DF" w:rsidRPr="00FE40DF" w:rsidRDefault="00FE40DF" w:rsidP="00EF54E6">
            <w:pPr>
              <w:pStyle w:val="a7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Муниципальное автономное учре</w:t>
            </w: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ж</w:t>
            </w: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дение районный Дом культуры «Р</w:t>
            </w: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о</w:t>
            </w: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дина»</w:t>
            </w:r>
          </w:p>
        </w:tc>
        <w:tc>
          <w:tcPr>
            <w:tcW w:w="850" w:type="dxa"/>
          </w:tcPr>
          <w:p w:rsidR="00FE40DF" w:rsidRPr="00FE40DF" w:rsidRDefault="00FE40DF" w:rsidP="00EF54E6">
            <w:pPr>
              <w:pStyle w:val="a7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FE40DF">
              <w:rPr>
                <w:rFonts w:ascii="Times New Roman" w:hAnsi="Times New Roman" w:cs="Times New Roman"/>
                <w:sz w:val="14"/>
                <w:szCs w:val="14"/>
              </w:rPr>
              <w:t>503</w:t>
            </w:r>
            <w:r w:rsidRPr="00FE40DF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D0224</w:t>
            </w:r>
          </w:p>
        </w:tc>
        <w:tc>
          <w:tcPr>
            <w:tcW w:w="993" w:type="dxa"/>
          </w:tcPr>
          <w:p w:rsidR="00FE40DF" w:rsidRPr="00FE40DF" w:rsidRDefault="00FE40DF" w:rsidP="00EF54E6">
            <w:pPr>
              <w:pStyle w:val="a7"/>
              <w:rPr>
                <w:rFonts w:ascii="Times New Roman" w:hAnsi="Times New Roman" w:cs="Times New Roman"/>
                <w:sz w:val="17"/>
                <w:szCs w:val="17"/>
              </w:rPr>
            </w:pPr>
            <w:r w:rsidRPr="00FE40DF">
              <w:rPr>
                <w:rFonts w:ascii="Times New Roman" w:hAnsi="Times New Roman" w:cs="Times New Roman"/>
                <w:sz w:val="17"/>
                <w:szCs w:val="17"/>
              </w:rPr>
              <w:t>Сборный концерт</w:t>
            </w:r>
          </w:p>
        </w:tc>
        <w:tc>
          <w:tcPr>
            <w:tcW w:w="709" w:type="dxa"/>
          </w:tcPr>
          <w:p w:rsidR="00FE40DF" w:rsidRPr="00FE40DF" w:rsidRDefault="00FE40DF" w:rsidP="00EF54E6">
            <w:pPr>
              <w:pStyle w:val="a7"/>
              <w:rPr>
                <w:rFonts w:ascii="Times New Roman" w:hAnsi="Times New Roman" w:cs="Times New Roman"/>
                <w:sz w:val="17"/>
                <w:szCs w:val="17"/>
              </w:rPr>
            </w:pPr>
            <w:r w:rsidRPr="00FE40DF">
              <w:rPr>
                <w:rFonts w:ascii="Times New Roman" w:hAnsi="Times New Roman" w:cs="Times New Roman"/>
                <w:sz w:val="17"/>
                <w:szCs w:val="17"/>
              </w:rPr>
              <w:t>Ст</w:t>
            </w:r>
            <w:r w:rsidRPr="00FE40DF">
              <w:rPr>
                <w:rFonts w:ascii="Times New Roman" w:hAnsi="Times New Roman" w:cs="Times New Roman"/>
                <w:sz w:val="17"/>
                <w:szCs w:val="17"/>
              </w:rPr>
              <w:t>а</w:t>
            </w:r>
            <w:r w:rsidRPr="00FE40DF">
              <w:rPr>
                <w:rFonts w:ascii="Times New Roman" w:hAnsi="Times New Roman" w:cs="Times New Roman"/>
                <w:sz w:val="17"/>
                <w:szCs w:val="17"/>
              </w:rPr>
              <w:t>ци</w:t>
            </w:r>
            <w:r w:rsidRPr="00FE40DF">
              <w:rPr>
                <w:rFonts w:ascii="Times New Roman" w:hAnsi="Times New Roman" w:cs="Times New Roman"/>
                <w:sz w:val="17"/>
                <w:szCs w:val="17"/>
              </w:rPr>
              <w:t>о</w:t>
            </w:r>
            <w:r w:rsidRPr="00FE40DF">
              <w:rPr>
                <w:rFonts w:ascii="Times New Roman" w:hAnsi="Times New Roman" w:cs="Times New Roman"/>
                <w:sz w:val="17"/>
                <w:szCs w:val="17"/>
              </w:rPr>
              <w:t>нар</w:t>
            </w:r>
          </w:p>
        </w:tc>
        <w:tc>
          <w:tcPr>
            <w:tcW w:w="850" w:type="dxa"/>
          </w:tcPr>
          <w:p w:rsidR="00FE40DF" w:rsidRPr="00FE40DF" w:rsidRDefault="00FE40DF" w:rsidP="00EF54E6">
            <w:pPr>
              <w:pStyle w:val="a7"/>
              <w:rPr>
                <w:rFonts w:ascii="Times New Roman" w:hAnsi="Times New Roman" w:cs="Times New Roman"/>
                <w:sz w:val="17"/>
                <w:szCs w:val="17"/>
              </w:rPr>
            </w:pPr>
            <w:r w:rsidRPr="00FE40DF">
              <w:rPr>
                <w:rFonts w:ascii="Times New Roman" w:hAnsi="Times New Roman" w:cs="Times New Roman"/>
                <w:sz w:val="17"/>
                <w:szCs w:val="17"/>
              </w:rPr>
              <w:t>Культ</w:t>
            </w:r>
            <w:r w:rsidRPr="00FE40DF">
              <w:rPr>
                <w:rFonts w:ascii="Times New Roman" w:hAnsi="Times New Roman" w:cs="Times New Roman"/>
                <w:sz w:val="17"/>
                <w:szCs w:val="17"/>
              </w:rPr>
              <w:t>у</w:t>
            </w:r>
            <w:r w:rsidRPr="00FE40DF">
              <w:rPr>
                <w:rFonts w:ascii="Times New Roman" w:hAnsi="Times New Roman" w:cs="Times New Roman"/>
                <w:sz w:val="17"/>
                <w:szCs w:val="17"/>
              </w:rPr>
              <w:t>ра, к</w:t>
            </w:r>
            <w:r w:rsidRPr="00FE40DF">
              <w:rPr>
                <w:rFonts w:ascii="Times New Roman" w:hAnsi="Times New Roman" w:cs="Times New Roman"/>
                <w:sz w:val="17"/>
                <w:szCs w:val="17"/>
              </w:rPr>
              <w:t>и</w:t>
            </w:r>
            <w:r w:rsidRPr="00FE40DF">
              <w:rPr>
                <w:rFonts w:ascii="Times New Roman" w:hAnsi="Times New Roman" w:cs="Times New Roman"/>
                <w:sz w:val="17"/>
                <w:szCs w:val="17"/>
              </w:rPr>
              <w:t>немат</w:t>
            </w:r>
            <w:r w:rsidRPr="00FE40DF">
              <w:rPr>
                <w:rFonts w:ascii="Times New Roman" w:hAnsi="Times New Roman" w:cs="Times New Roman"/>
                <w:sz w:val="17"/>
                <w:szCs w:val="17"/>
              </w:rPr>
              <w:t>о</w:t>
            </w:r>
            <w:r w:rsidRPr="00FE40DF">
              <w:rPr>
                <w:rFonts w:ascii="Times New Roman" w:hAnsi="Times New Roman" w:cs="Times New Roman"/>
                <w:sz w:val="17"/>
                <w:szCs w:val="17"/>
              </w:rPr>
              <w:t>графия, архи</w:t>
            </w:r>
            <w:r w:rsidRPr="00FE40DF">
              <w:rPr>
                <w:rFonts w:ascii="Times New Roman" w:hAnsi="Times New Roman" w:cs="Times New Roman"/>
                <w:sz w:val="17"/>
                <w:szCs w:val="17"/>
              </w:rPr>
              <w:t>в</w:t>
            </w:r>
            <w:r w:rsidRPr="00FE40DF">
              <w:rPr>
                <w:rFonts w:ascii="Times New Roman" w:hAnsi="Times New Roman" w:cs="Times New Roman"/>
                <w:sz w:val="17"/>
                <w:szCs w:val="17"/>
              </w:rPr>
              <w:t>ное дело, туризм</w:t>
            </w:r>
          </w:p>
        </w:tc>
        <w:tc>
          <w:tcPr>
            <w:tcW w:w="1276" w:type="dxa"/>
          </w:tcPr>
          <w:p w:rsidR="00FE40DF" w:rsidRPr="00FE40DF" w:rsidRDefault="00FE40DF" w:rsidP="00EF54E6">
            <w:pPr>
              <w:pStyle w:val="a7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Физические лица, юрид</w:t>
            </w: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и</w:t>
            </w: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ческие лица</w:t>
            </w:r>
          </w:p>
        </w:tc>
        <w:tc>
          <w:tcPr>
            <w:tcW w:w="1417" w:type="dxa"/>
          </w:tcPr>
          <w:p w:rsidR="00FE40DF" w:rsidRPr="00FE40DF" w:rsidRDefault="00FE40DF" w:rsidP="00EF54E6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FE40DF">
              <w:rPr>
                <w:rFonts w:ascii="Times New Roman" w:hAnsi="Times New Roman" w:cs="Times New Roman"/>
                <w:sz w:val="17"/>
                <w:szCs w:val="17"/>
              </w:rPr>
              <w:t>1) Число зрит</w:t>
            </w:r>
            <w:r w:rsidRPr="00FE40DF">
              <w:rPr>
                <w:rFonts w:ascii="Times New Roman" w:hAnsi="Times New Roman" w:cs="Times New Roman"/>
                <w:sz w:val="17"/>
                <w:szCs w:val="17"/>
              </w:rPr>
              <w:t>е</w:t>
            </w:r>
            <w:r w:rsidRPr="00FE40DF">
              <w:rPr>
                <w:rFonts w:ascii="Times New Roman" w:hAnsi="Times New Roman" w:cs="Times New Roman"/>
                <w:sz w:val="17"/>
                <w:szCs w:val="17"/>
              </w:rPr>
              <w:t>лей</w:t>
            </w:r>
          </w:p>
          <w:p w:rsidR="00FE40DF" w:rsidRPr="00FE40DF" w:rsidRDefault="00FE40DF" w:rsidP="00EF54E6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FE40DF">
              <w:rPr>
                <w:rFonts w:ascii="Times New Roman" w:hAnsi="Times New Roman" w:cs="Times New Roman"/>
                <w:sz w:val="17"/>
                <w:szCs w:val="17"/>
              </w:rPr>
              <w:t>2) количество публичных выступлений,</w:t>
            </w:r>
          </w:p>
          <w:p w:rsidR="00FE40DF" w:rsidRPr="00FE40DF" w:rsidRDefault="00FE40DF" w:rsidP="00EF54E6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FE40DF">
              <w:rPr>
                <w:rFonts w:ascii="Times New Roman" w:hAnsi="Times New Roman" w:cs="Times New Roman"/>
                <w:sz w:val="17"/>
                <w:szCs w:val="17"/>
              </w:rPr>
              <w:t>3) Средняя н</w:t>
            </w:r>
            <w:r w:rsidRPr="00FE40DF">
              <w:rPr>
                <w:rFonts w:ascii="Times New Roman" w:hAnsi="Times New Roman" w:cs="Times New Roman"/>
                <w:sz w:val="17"/>
                <w:szCs w:val="17"/>
              </w:rPr>
              <w:t>а</w:t>
            </w:r>
            <w:r w:rsidRPr="00FE40DF">
              <w:rPr>
                <w:rFonts w:ascii="Times New Roman" w:hAnsi="Times New Roman" w:cs="Times New Roman"/>
                <w:sz w:val="17"/>
                <w:szCs w:val="17"/>
              </w:rPr>
              <w:t>полняемость зала при пров</w:t>
            </w:r>
            <w:r w:rsidRPr="00FE40DF">
              <w:rPr>
                <w:rFonts w:ascii="Times New Roman" w:hAnsi="Times New Roman" w:cs="Times New Roman"/>
                <w:sz w:val="17"/>
                <w:szCs w:val="17"/>
              </w:rPr>
              <w:t>е</w:t>
            </w:r>
            <w:r w:rsidRPr="00FE40DF">
              <w:rPr>
                <w:rFonts w:ascii="Times New Roman" w:hAnsi="Times New Roman" w:cs="Times New Roman"/>
                <w:sz w:val="17"/>
                <w:szCs w:val="17"/>
              </w:rPr>
              <w:t>дении мер</w:t>
            </w:r>
            <w:r w:rsidRPr="00FE40DF">
              <w:rPr>
                <w:rFonts w:ascii="Times New Roman" w:hAnsi="Times New Roman" w:cs="Times New Roman"/>
                <w:sz w:val="17"/>
                <w:szCs w:val="17"/>
              </w:rPr>
              <w:t>о</w:t>
            </w:r>
            <w:r w:rsidRPr="00FE40DF">
              <w:rPr>
                <w:rFonts w:ascii="Times New Roman" w:hAnsi="Times New Roman" w:cs="Times New Roman"/>
                <w:sz w:val="17"/>
                <w:szCs w:val="17"/>
              </w:rPr>
              <w:t>приятий  на своей площадке</w:t>
            </w:r>
          </w:p>
        </w:tc>
        <w:tc>
          <w:tcPr>
            <w:tcW w:w="851" w:type="dxa"/>
          </w:tcPr>
          <w:p w:rsidR="00FE40DF" w:rsidRPr="00FE40DF" w:rsidRDefault="00FE40DF" w:rsidP="00EF54E6">
            <w:pPr>
              <w:pStyle w:val="a7"/>
              <w:rPr>
                <w:rFonts w:ascii="Times New Roman" w:hAnsi="Times New Roman" w:cs="Times New Roman"/>
                <w:sz w:val="17"/>
                <w:szCs w:val="17"/>
              </w:rPr>
            </w:pPr>
            <w:r w:rsidRPr="00FE40DF">
              <w:rPr>
                <w:rFonts w:ascii="Times New Roman" w:hAnsi="Times New Roman" w:cs="Times New Roman"/>
                <w:sz w:val="17"/>
                <w:szCs w:val="17"/>
              </w:rPr>
              <w:t>бе</w:t>
            </w:r>
            <w:r w:rsidRPr="00FE40DF">
              <w:rPr>
                <w:rFonts w:ascii="Times New Roman" w:hAnsi="Times New Roman" w:cs="Times New Roman"/>
                <w:sz w:val="17"/>
                <w:szCs w:val="17"/>
              </w:rPr>
              <w:t>с</w:t>
            </w:r>
            <w:r w:rsidRPr="00FE40DF">
              <w:rPr>
                <w:rFonts w:ascii="Times New Roman" w:hAnsi="Times New Roman" w:cs="Times New Roman"/>
                <w:sz w:val="17"/>
                <w:szCs w:val="17"/>
              </w:rPr>
              <w:t>платная</w:t>
            </w:r>
          </w:p>
        </w:tc>
        <w:tc>
          <w:tcPr>
            <w:tcW w:w="1984" w:type="dxa"/>
          </w:tcPr>
          <w:p w:rsidR="00FE40DF" w:rsidRPr="00FE40DF" w:rsidRDefault="00FE40DF" w:rsidP="00EF54E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Постановление от 26.06.1995 №609 «Об утверждении Полож</w:t>
            </w: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е</w:t>
            </w: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ния об основах хозя</w:t>
            </w: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й</w:t>
            </w: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ственной деятельности и финансирования о</w:t>
            </w: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р</w:t>
            </w: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ганизаций культуры и искусства»,Закон от 09.10.1992 №3612-1 «Основы законодател</w:t>
            </w: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ь</w:t>
            </w: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ства Российской Фед</w:t>
            </w: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е</w:t>
            </w: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рации о культуре»</w:t>
            </w:r>
          </w:p>
          <w:p w:rsidR="00FE40DF" w:rsidRPr="00FE40DF" w:rsidRDefault="00FE40DF" w:rsidP="00EF54E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FE40DF" w:rsidRPr="00FE40DF" w:rsidTr="00781C50">
        <w:tblPrEx>
          <w:tblBorders>
            <w:bottom w:val="single" w:sz="4" w:space="0" w:color="auto"/>
          </w:tblBorders>
        </w:tblPrEx>
        <w:trPr>
          <w:trHeight w:val="750"/>
        </w:trPr>
        <w:tc>
          <w:tcPr>
            <w:tcW w:w="420" w:type="dxa"/>
          </w:tcPr>
          <w:p w:rsidR="00FE40DF" w:rsidRPr="00FE40DF" w:rsidRDefault="00FE40DF" w:rsidP="00EF54E6">
            <w:pPr>
              <w:pStyle w:val="a7"/>
              <w:rPr>
                <w:rFonts w:ascii="Times New Roman" w:hAnsi="Times New Roman" w:cs="Times New Roman"/>
                <w:sz w:val="17"/>
                <w:szCs w:val="17"/>
              </w:rPr>
            </w:pPr>
            <w:r w:rsidRPr="00FE40DF">
              <w:rPr>
                <w:rFonts w:ascii="Times New Roman" w:hAnsi="Times New Roman" w:cs="Times New Roman"/>
                <w:sz w:val="17"/>
                <w:szCs w:val="17"/>
              </w:rPr>
              <w:t>14</w:t>
            </w:r>
          </w:p>
          <w:p w:rsidR="00FE40DF" w:rsidRPr="00FE40DF" w:rsidRDefault="00FE40DF" w:rsidP="00EF54E6">
            <w:pPr>
              <w:pStyle w:val="a7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40" w:type="dxa"/>
          </w:tcPr>
          <w:p w:rsidR="00FE40DF" w:rsidRPr="00FE40DF" w:rsidRDefault="00FE40DF" w:rsidP="00EF54E6">
            <w:pPr>
              <w:pStyle w:val="a7"/>
              <w:rPr>
                <w:rFonts w:ascii="Times New Roman" w:hAnsi="Times New Roman" w:cs="Times New Roman"/>
                <w:sz w:val="17"/>
                <w:szCs w:val="17"/>
              </w:rPr>
            </w:pPr>
            <w:r w:rsidRPr="00FE40DF">
              <w:rPr>
                <w:rFonts w:ascii="Times New Roman" w:hAnsi="Times New Roman" w:cs="Times New Roman"/>
                <w:sz w:val="17"/>
                <w:szCs w:val="17"/>
              </w:rPr>
              <w:t>Организ</w:t>
            </w:r>
            <w:r w:rsidRPr="00FE40DF">
              <w:rPr>
                <w:rFonts w:ascii="Times New Roman" w:hAnsi="Times New Roman" w:cs="Times New Roman"/>
                <w:sz w:val="17"/>
                <w:szCs w:val="17"/>
              </w:rPr>
              <w:t>а</w:t>
            </w:r>
            <w:r w:rsidRPr="00FE40DF">
              <w:rPr>
                <w:rFonts w:ascii="Times New Roman" w:hAnsi="Times New Roman" w:cs="Times New Roman"/>
                <w:sz w:val="17"/>
                <w:szCs w:val="17"/>
              </w:rPr>
              <w:t>ция де</w:t>
            </w:r>
            <w:r w:rsidRPr="00FE40DF">
              <w:rPr>
                <w:rFonts w:ascii="Times New Roman" w:hAnsi="Times New Roman" w:cs="Times New Roman"/>
                <w:sz w:val="17"/>
                <w:szCs w:val="17"/>
              </w:rPr>
              <w:t>я</w:t>
            </w:r>
            <w:r w:rsidRPr="00FE40DF">
              <w:rPr>
                <w:rFonts w:ascii="Times New Roman" w:hAnsi="Times New Roman" w:cs="Times New Roman"/>
                <w:sz w:val="17"/>
                <w:szCs w:val="17"/>
              </w:rPr>
              <w:t>тельности клубных формиров</w:t>
            </w:r>
            <w:r w:rsidRPr="00FE40DF">
              <w:rPr>
                <w:rFonts w:ascii="Times New Roman" w:hAnsi="Times New Roman" w:cs="Times New Roman"/>
                <w:sz w:val="17"/>
                <w:szCs w:val="17"/>
              </w:rPr>
              <w:t>а</w:t>
            </w:r>
            <w:r w:rsidRPr="00FE40DF">
              <w:rPr>
                <w:rFonts w:ascii="Times New Roman" w:hAnsi="Times New Roman" w:cs="Times New Roman"/>
                <w:sz w:val="17"/>
                <w:szCs w:val="17"/>
              </w:rPr>
              <w:t>ний и фо</w:t>
            </w:r>
            <w:r w:rsidRPr="00FE40DF">
              <w:rPr>
                <w:rFonts w:ascii="Times New Roman" w:hAnsi="Times New Roman" w:cs="Times New Roman"/>
                <w:sz w:val="17"/>
                <w:szCs w:val="17"/>
              </w:rPr>
              <w:t>р</w:t>
            </w:r>
            <w:r w:rsidRPr="00FE40DF">
              <w:rPr>
                <w:rFonts w:ascii="Times New Roman" w:hAnsi="Times New Roman" w:cs="Times New Roman"/>
                <w:sz w:val="17"/>
                <w:szCs w:val="17"/>
              </w:rPr>
              <w:t>мирований самоде</w:t>
            </w:r>
            <w:r w:rsidRPr="00FE40DF">
              <w:rPr>
                <w:rFonts w:ascii="Times New Roman" w:hAnsi="Times New Roman" w:cs="Times New Roman"/>
                <w:sz w:val="17"/>
                <w:szCs w:val="17"/>
              </w:rPr>
              <w:t>я</w:t>
            </w:r>
            <w:r w:rsidRPr="00FE40DF">
              <w:rPr>
                <w:rFonts w:ascii="Times New Roman" w:hAnsi="Times New Roman" w:cs="Times New Roman"/>
                <w:sz w:val="17"/>
                <w:szCs w:val="17"/>
              </w:rPr>
              <w:t>тельного народного творчества</w:t>
            </w:r>
          </w:p>
        </w:tc>
        <w:tc>
          <w:tcPr>
            <w:tcW w:w="993" w:type="dxa"/>
          </w:tcPr>
          <w:p w:rsidR="00FE40DF" w:rsidRPr="00FE40DF" w:rsidRDefault="00FE40DF" w:rsidP="00EF54E6">
            <w:pPr>
              <w:pStyle w:val="a7"/>
              <w:rPr>
                <w:rFonts w:ascii="Times New Roman" w:hAnsi="Times New Roman" w:cs="Times New Roman"/>
                <w:sz w:val="17"/>
                <w:szCs w:val="17"/>
              </w:rPr>
            </w:pPr>
            <w:r w:rsidRPr="00FE40DF">
              <w:rPr>
                <w:rFonts w:ascii="Times New Roman" w:hAnsi="Times New Roman" w:cs="Times New Roman"/>
                <w:sz w:val="17"/>
                <w:szCs w:val="17"/>
              </w:rPr>
              <w:t>91.0</w:t>
            </w:r>
          </w:p>
          <w:p w:rsidR="00FE40DF" w:rsidRPr="00FE40DF" w:rsidRDefault="00FE40DF" w:rsidP="00EF54E6">
            <w:pPr>
              <w:pStyle w:val="a7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5" w:type="dxa"/>
          </w:tcPr>
          <w:p w:rsidR="00FE40DF" w:rsidRPr="00FE40DF" w:rsidRDefault="00FE40DF" w:rsidP="00EF54E6">
            <w:pPr>
              <w:pStyle w:val="a7"/>
              <w:rPr>
                <w:rFonts w:ascii="Times New Roman" w:hAnsi="Times New Roman" w:cs="Times New Roman"/>
                <w:sz w:val="17"/>
                <w:szCs w:val="17"/>
              </w:rPr>
            </w:pPr>
            <w:r w:rsidRPr="00FE40DF">
              <w:rPr>
                <w:rFonts w:ascii="Times New Roman" w:hAnsi="Times New Roman" w:cs="Times New Roman"/>
                <w:sz w:val="17"/>
                <w:szCs w:val="17"/>
              </w:rPr>
              <w:t>администр</w:t>
            </w:r>
            <w:r w:rsidRPr="00FE40DF">
              <w:rPr>
                <w:rFonts w:ascii="Times New Roman" w:hAnsi="Times New Roman" w:cs="Times New Roman"/>
                <w:sz w:val="17"/>
                <w:szCs w:val="17"/>
              </w:rPr>
              <w:t>а</w:t>
            </w:r>
            <w:r w:rsidRPr="00FE40DF">
              <w:rPr>
                <w:rFonts w:ascii="Times New Roman" w:hAnsi="Times New Roman" w:cs="Times New Roman"/>
                <w:sz w:val="17"/>
                <w:szCs w:val="17"/>
              </w:rPr>
              <w:t>ция Татарск</w:t>
            </w:r>
            <w:r w:rsidRPr="00FE40DF">
              <w:rPr>
                <w:rFonts w:ascii="Times New Roman" w:hAnsi="Times New Roman" w:cs="Times New Roman"/>
                <w:sz w:val="17"/>
                <w:szCs w:val="17"/>
              </w:rPr>
              <w:t>о</w:t>
            </w:r>
            <w:r w:rsidRPr="00FE40DF">
              <w:rPr>
                <w:rFonts w:ascii="Times New Roman" w:hAnsi="Times New Roman" w:cs="Times New Roman"/>
                <w:sz w:val="17"/>
                <w:szCs w:val="17"/>
              </w:rPr>
              <w:t>го района</w:t>
            </w:r>
          </w:p>
        </w:tc>
        <w:tc>
          <w:tcPr>
            <w:tcW w:w="1418" w:type="dxa"/>
          </w:tcPr>
          <w:p w:rsidR="00FE40DF" w:rsidRPr="00FE40DF" w:rsidRDefault="00FE40DF" w:rsidP="00EF54E6">
            <w:pPr>
              <w:pStyle w:val="a7"/>
              <w:rPr>
                <w:rFonts w:ascii="Times New Roman" w:hAnsi="Times New Roman" w:cs="Times New Roman"/>
                <w:sz w:val="17"/>
                <w:szCs w:val="17"/>
              </w:rPr>
            </w:pP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50301565</w:t>
            </w:r>
          </w:p>
        </w:tc>
        <w:tc>
          <w:tcPr>
            <w:tcW w:w="1701" w:type="dxa"/>
          </w:tcPr>
          <w:p w:rsidR="00FE40DF" w:rsidRPr="00FE40DF" w:rsidRDefault="00FE40DF" w:rsidP="00EF54E6">
            <w:pPr>
              <w:pStyle w:val="a7"/>
              <w:rPr>
                <w:rFonts w:ascii="Times New Roman" w:hAnsi="Times New Roman" w:cs="Times New Roman"/>
                <w:sz w:val="17"/>
                <w:szCs w:val="17"/>
              </w:rPr>
            </w:pP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Муниципальное автономное учре</w:t>
            </w: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ж</w:t>
            </w: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дение районный Дом культуры «Р</w:t>
            </w: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о</w:t>
            </w: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дина»</w:t>
            </w:r>
          </w:p>
        </w:tc>
        <w:tc>
          <w:tcPr>
            <w:tcW w:w="850" w:type="dxa"/>
          </w:tcPr>
          <w:p w:rsidR="00FE40DF" w:rsidRPr="00FE40DF" w:rsidRDefault="00FE40DF" w:rsidP="00EF54E6">
            <w:pPr>
              <w:pStyle w:val="a7"/>
              <w:rPr>
                <w:rFonts w:ascii="Times New Roman" w:hAnsi="Times New Roman" w:cs="Times New Roman"/>
                <w:sz w:val="14"/>
                <w:szCs w:val="14"/>
              </w:rPr>
            </w:pPr>
            <w:r w:rsidRPr="00FE40DF">
              <w:rPr>
                <w:rFonts w:ascii="Times New Roman" w:hAnsi="Times New Roman" w:cs="Times New Roman"/>
                <w:sz w:val="14"/>
                <w:szCs w:val="14"/>
              </w:rPr>
              <w:t>503</w:t>
            </w:r>
            <w:r w:rsidRPr="00FE40DF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D0224</w:t>
            </w:r>
          </w:p>
        </w:tc>
        <w:tc>
          <w:tcPr>
            <w:tcW w:w="993" w:type="dxa"/>
          </w:tcPr>
          <w:p w:rsidR="00FE40DF" w:rsidRPr="00FE40DF" w:rsidRDefault="00FE40DF" w:rsidP="00EF54E6">
            <w:pPr>
              <w:pStyle w:val="a7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09" w:type="dxa"/>
          </w:tcPr>
          <w:p w:rsidR="00FE40DF" w:rsidRPr="00FE40DF" w:rsidRDefault="00FE40DF" w:rsidP="00EF54E6">
            <w:pPr>
              <w:pStyle w:val="a7"/>
              <w:rPr>
                <w:rFonts w:ascii="Times New Roman" w:hAnsi="Times New Roman" w:cs="Times New Roman"/>
                <w:sz w:val="14"/>
                <w:szCs w:val="14"/>
              </w:rPr>
            </w:pPr>
            <w:r w:rsidRPr="00FE40DF">
              <w:rPr>
                <w:rFonts w:ascii="Times New Roman" w:hAnsi="Times New Roman" w:cs="Times New Roman"/>
                <w:sz w:val="14"/>
                <w:szCs w:val="14"/>
              </w:rPr>
              <w:t>Созд</w:t>
            </w:r>
            <w:r w:rsidRPr="00FE40DF">
              <w:rPr>
                <w:rFonts w:ascii="Times New Roman" w:hAnsi="Times New Roman" w:cs="Times New Roman"/>
                <w:sz w:val="14"/>
                <w:szCs w:val="14"/>
              </w:rPr>
              <w:t>а</w:t>
            </w:r>
            <w:r w:rsidRPr="00FE40DF">
              <w:rPr>
                <w:rFonts w:ascii="Times New Roman" w:hAnsi="Times New Roman" w:cs="Times New Roman"/>
                <w:sz w:val="14"/>
                <w:szCs w:val="14"/>
              </w:rPr>
              <w:t>ние условий для разв</w:t>
            </w:r>
            <w:r w:rsidRPr="00FE40DF">
              <w:rPr>
                <w:rFonts w:ascii="Times New Roman" w:hAnsi="Times New Roman" w:cs="Times New Roman"/>
                <w:sz w:val="14"/>
                <w:szCs w:val="14"/>
              </w:rPr>
              <w:t>и</w:t>
            </w:r>
            <w:r w:rsidRPr="00FE40DF">
              <w:rPr>
                <w:rFonts w:ascii="Times New Roman" w:hAnsi="Times New Roman" w:cs="Times New Roman"/>
                <w:sz w:val="14"/>
                <w:szCs w:val="14"/>
              </w:rPr>
              <w:t>тия творч</w:t>
            </w:r>
            <w:r w:rsidRPr="00FE40DF">
              <w:rPr>
                <w:rFonts w:ascii="Times New Roman" w:hAnsi="Times New Roman" w:cs="Times New Roman"/>
                <w:sz w:val="14"/>
                <w:szCs w:val="14"/>
              </w:rPr>
              <w:t>е</w:t>
            </w:r>
            <w:r w:rsidRPr="00FE40DF">
              <w:rPr>
                <w:rFonts w:ascii="Times New Roman" w:hAnsi="Times New Roman" w:cs="Times New Roman"/>
                <w:sz w:val="14"/>
                <w:szCs w:val="14"/>
              </w:rPr>
              <w:t>ских спосо</w:t>
            </w:r>
            <w:r w:rsidRPr="00FE40DF">
              <w:rPr>
                <w:rFonts w:ascii="Times New Roman" w:hAnsi="Times New Roman" w:cs="Times New Roman"/>
                <w:sz w:val="14"/>
                <w:szCs w:val="14"/>
              </w:rPr>
              <w:t>б</w:t>
            </w:r>
            <w:r w:rsidRPr="00FE40DF">
              <w:rPr>
                <w:rFonts w:ascii="Times New Roman" w:hAnsi="Times New Roman" w:cs="Times New Roman"/>
                <w:sz w:val="14"/>
                <w:szCs w:val="14"/>
              </w:rPr>
              <w:t>ностей насел</w:t>
            </w:r>
            <w:r w:rsidRPr="00FE40DF">
              <w:rPr>
                <w:rFonts w:ascii="Times New Roman" w:hAnsi="Times New Roman" w:cs="Times New Roman"/>
                <w:sz w:val="14"/>
                <w:szCs w:val="14"/>
              </w:rPr>
              <w:t>е</w:t>
            </w:r>
            <w:r w:rsidRPr="00FE40DF">
              <w:rPr>
                <w:rFonts w:ascii="Times New Roman" w:hAnsi="Times New Roman" w:cs="Times New Roman"/>
                <w:sz w:val="14"/>
                <w:szCs w:val="14"/>
              </w:rPr>
              <w:t>ния. Показ резул</w:t>
            </w:r>
            <w:r w:rsidRPr="00FE40DF">
              <w:rPr>
                <w:rFonts w:ascii="Times New Roman" w:hAnsi="Times New Roman" w:cs="Times New Roman"/>
                <w:sz w:val="14"/>
                <w:szCs w:val="14"/>
              </w:rPr>
              <w:t>ь</w:t>
            </w:r>
            <w:r w:rsidRPr="00FE40DF">
              <w:rPr>
                <w:rFonts w:ascii="Times New Roman" w:hAnsi="Times New Roman" w:cs="Times New Roman"/>
                <w:sz w:val="14"/>
                <w:szCs w:val="14"/>
              </w:rPr>
              <w:t>татов творч</w:t>
            </w:r>
            <w:r w:rsidRPr="00FE40DF">
              <w:rPr>
                <w:rFonts w:ascii="Times New Roman" w:hAnsi="Times New Roman" w:cs="Times New Roman"/>
                <w:sz w:val="14"/>
                <w:szCs w:val="14"/>
              </w:rPr>
              <w:t>е</w:t>
            </w:r>
            <w:r w:rsidRPr="00FE40DF">
              <w:rPr>
                <w:rFonts w:ascii="Times New Roman" w:hAnsi="Times New Roman" w:cs="Times New Roman"/>
                <w:sz w:val="14"/>
                <w:szCs w:val="14"/>
              </w:rPr>
              <w:t>ской де</w:t>
            </w:r>
            <w:r w:rsidRPr="00FE40DF">
              <w:rPr>
                <w:rFonts w:ascii="Times New Roman" w:hAnsi="Times New Roman" w:cs="Times New Roman"/>
                <w:sz w:val="14"/>
                <w:szCs w:val="14"/>
              </w:rPr>
              <w:t>я</w:t>
            </w:r>
            <w:r w:rsidRPr="00FE40DF">
              <w:rPr>
                <w:rFonts w:ascii="Times New Roman" w:hAnsi="Times New Roman" w:cs="Times New Roman"/>
                <w:sz w:val="14"/>
                <w:szCs w:val="14"/>
              </w:rPr>
              <w:t>тельн</w:t>
            </w:r>
            <w:r w:rsidRPr="00FE40DF">
              <w:rPr>
                <w:rFonts w:ascii="Times New Roman" w:hAnsi="Times New Roman" w:cs="Times New Roman"/>
                <w:sz w:val="14"/>
                <w:szCs w:val="14"/>
              </w:rPr>
              <w:t>о</w:t>
            </w:r>
            <w:r w:rsidRPr="00FE40DF">
              <w:rPr>
                <w:rFonts w:ascii="Times New Roman" w:hAnsi="Times New Roman" w:cs="Times New Roman"/>
                <w:sz w:val="14"/>
                <w:szCs w:val="14"/>
              </w:rPr>
              <w:t>сти путем орган</w:t>
            </w:r>
            <w:r w:rsidRPr="00FE40DF">
              <w:rPr>
                <w:rFonts w:ascii="Times New Roman" w:hAnsi="Times New Roman" w:cs="Times New Roman"/>
                <w:sz w:val="14"/>
                <w:szCs w:val="14"/>
              </w:rPr>
              <w:t>и</w:t>
            </w:r>
            <w:r w:rsidRPr="00FE40DF">
              <w:rPr>
                <w:rFonts w:ascii="Times New Roman" w:hAnsi="Times New Roman" w:cs="Times New Roman"/>
                <w:sz w:val="14"/>
                <w:szCs w:val="14"/>
              </w:rPr>
              <w:t>зации ко</w:t>
            </w:r>
            <w:r w:rsidRPr="00FE40DF">
              <w:rPr>
                <w:rFonts w:ascii="Times New Roman" w:hAnsi="Times New Roman" w:cs="Times New Roman"/>
                <w:sz w:val="14"/>
                <w:szCs w:val="14"/>
              </w:rPr>
              <w:t>н</w:t>
            </w:r>
            <w:r w:rsidRPr="00FE40DF">
              <w:rPr>
                <w:rFonts w:ascii="Times New Roman" w:hAnsi="Times New Roman" w:cs="Times New Roman"/>
                <w:sz w:val="14"/>
                <w:szCs w:val="14"/>
              </w:rPr>
              <w:t>цер</w:t>
            </w:r>
            <w:r w:rsidRPr="00FE40DF">
              <w:rPr>
                <w:rFonts w:ascii="Times New Roman" w:hAnsi="Times New Roman" w:cs="Times New Roman"/>
                <w:sz w:val="14"/>
                <w:szCs w:val="14"/>
              </w:rPr>
              <w:t>т</w:t>
            </w:r>
            <w:r w:rsidRPr="00FE40DF">
              <w:rPr>
                <w:rFonts w:ascii="Times New Roman" w:hAnsi="Times New Roman" w:cs="Times New Roman"/>
                <w:sz w:val="14"/>
                <w:szCs w:val="14"/>
              </w:rPr>
              <w:t>ных пр</w:t>
            </w:r>
            <w:r w:rsidRPr="00FE40DF">
              <w:rPr>
                <w:rFonts w:ascii="Times New Roman" w:hAnsi="Times New Roman" w:cs="Times New Roman"/>
                <w:sz w:val="14"/>
                <w:szCs w:val="14"/>
              </w:rPr>
              <w:t>о</w:t>
            </w:r>
            <w:r w:rsidRPr="00FE40DF">
              <w:rPr>
                <w:rFonts w:ascii="Times New Roman" w:hAnsi="Times New Roman" w:cs="Times New Roman"/>
                <w:sz w:val="14"/>
                <w:szCs w:val="14"/>
              </w:rPr>
              <w:t>грамм и т.д.</w:t>
            </w:r>
          </w:p>
        </w:tc>
        <w:tc>
          <w:tcPr>
            <w:tcW w:w="850" w:type="dxa"/>
          </w:tcPr>
          <w:p w:rsidR="00FE40DF" w:rsidRPr="00FE40DF" w:rsidRDefault="00FE40DF" w:rsidP="00EF54E6">
            <w:pPr>
              <w:pStyle w:val="a7"/>
              <w:rPr>
                <w:rFonts w:ascii="Times New Roman" w:hAnsi="Times New Roman" w:cs="Times New Roman"/>
                <w:sz w:val="17"/>
                <w:szCs w:val="17"/>
              </w:rPr>
            </w:pPr>
            <w:r w:rsidRPr="00FE40DF">
              <w:rPr>
                <w:rFonts w:ascii="Times New Roman" w:hAnsi="Times New Roman" w:cs="Times New Roman"/>
                <w:sz w:val="17"/>
                <w:szCs w:val="17"/>
              </w:rPr>
              <w:t>Культ</w:t>
            </w:r>
            <w:r w:rsidRPr="00FE40DF">
              <w:rPr>
                <w:rFonts w:ascii="Times New Roman" w:hAnsi="Times New Roman" w:cs="Times New Roman"/>
                <w:sz w:val="17"/>
                <w:szCs w:val="17"/>
              </w:rPr>
              <w:t>у</w:t>
            </w:r>
            <w:r w:rsidRPr="00FE40DF">
              <w:rPr>
                <w:rFonts w:ascii="Times New Roman" w:hAnsi="Times New Roman" w:cs="Times New Roman"/>
                <w:sz w:val="17"/>
                <w:szCs w:val="17"/>
              </w:rPr>
              <w:t>ра, к</w:t>
            </w:r>
            <w:r w:rsidRPr="00FE40DF">
              <w:rPr>
                <w:rFonts w:ascii="Times New Roman" w:hAnsi="Times New Roman" w:cs="Times New Roman"/>
                <w:sz w:val="17"/>
                <w:szCs w:val="17"/>
              </w:rPr>
              <w:t>и</w:t>
            </w:r>
            <w:r w:rsidRPr="00FE40DF">
              <w:rPr>
                <w:rFonts w:ascii="Times New Roman" w:hAnsi="Times New Roman" w:cs="Times New Roman"/>
                <w:sz w:val="17"/>
                <w:szCs w:val="17"/>
              </w:rPr>
              <w:t>немат</w:t>
            </w:r>
            <w:r w:rsidRPr="00FE40DF">
              <w:rPr>
                <w:rFonts w:ascii="Times New Roman" w:hAnsi="Times New Roman" w:cs="Times New Roman"/>
                <w:sz w:val="17"/>
                <w:szCs w:val="17"/>
              </w:rPr>
              <w:t>о</w:t>
            </w:r>
            <w:r w:rsidRPr="00FE40DF">
              <w:rPr>
                <w:rFonts w:ascii="Times New Roman" w:hAnsi="Times New Roman" w:cs="Times New Roman"/>
                <w:sz w:val="17"/>
                <w:szCs w:val="17"/>
              </w:rPr>
              <w:t>графия, архи</w:t>
            </w:r>
            <w:r w:rsidRPr="00FE40DF">
              <w:rPr>
                <w:rFonts w:ascii="Times New Roman" w:hAnsi="Times New Roman" w:cs="Times New Roman"/>
                <w:sz w:val="17"/>
                <w:szCs w:val="17"/>
              </w:rPr>
              <w:t>в</w:t>
            </w:r>
            <w:r w:rsidRPr="00FE40DF">
              <w:rPr>
                <w:rFonts w:ascii="Times New Roman" w:hAnsi="Times New Roman" w:cs="Times New Roman"/>
                <w:sz w:val="17"/>
                <w:szCs w:val="17"/>
              </w:rPr>
              <w:t>ное дело, туризм</w:t>
            </w:r>
          </w:p>
        </w:tc>
        <w:tc>
          <w:tcPr>
            <w:tcW w:w="1276" w:type="dxa"/>
          </w:tcPr>
          <w:p w:rsidR="00FE40DF" w:rsidRPr="00FE40DF" w:rsidRDefault="00FE40DF" w:rsidP="00EF54E6">
            <w:pPr>
              <w:pStyle w:val="a7"/>
              <w:rPr>
                <w:rFonts w:ascii="Times New Roman" w:hAnsi="Times New Roman" w:cs="Times New Roman"/>
                <w:sz w:val="17"/>
                <w:szCs w:val="17"/>
              </w:rPr>
            </w:pP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Физические и юридические лица, в инт</w:t>
            </w: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е</w:t>
            </w: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ресах общес</w:t>
            </w: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т</w:t>
            </w: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ва</w:t>
            </w:r>
          </w:p>
        </w:tc>
        <w:tc>
          <w:tcPr>
            <w:tcW w:w="1417" w:type="dxa"/>
          </w:tcPr>
          <w:p w:rsidR="00FE40DF" w:rsidRPr="00FE40DF" w:rsidRDefault="00FE40DF" w:rsidP="00EF54E6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FE40DF">
              <w:rPr>
                <w:rFonts w:ascii="Times New Roman" w:hAnsi="Times New Roman" w:cs="Times New Roman"/>
                <w:sz w:val="17"/>
                <w:szCs w:val="17"/>
              </w:rPr>
              <w:t>1) Количество клубных фо</w:t>
            </w:r>
            <w:r w:rsidRPr="00FE40DF">
              <w:rPr>
                <w:rFonts w:ascii="Times New Roman" w:hAnsi="Times New Roman" w:cs="Times New Roman"/>
                <w:sz w:val="17"/>
                <w:szCs w:val="17"/>
              </w:rPr>
              <w:t>р</w:t>
            </w:r>
            <w:r w:rsidRPr="00FE40DF">
              <w:rPr>
                <w:rFonts w:ascii="Times New Roman" w:hAnsi="Times New Roman" w:cs="Times New Roman"/>
                <w:sz w:val="17"/>
                <w:szCs w:val="17"/>
              </w:rPr>
              <w:t>мирований, 2)число учас</w:t>
            </w:r>
            <w:r w:rsidRPr="00FE40DF">
              <w:rPr>
                <w:rFonts w:ascii="Times New Roman" w:hAnsi="Times New Roman" w:cs="Times New Roman"/>
                <w:sz w:val="17"/>
                <w:szCs w:val="17"/>
              </w:rPr>
              <w:t>т</w:t>
            </w:r>
            <w:r w:rsidRPr="00FE40DF">
              <w:rPr>
                <w:rFonts w:ascii="Times New Roman" w:hAnsi="Times New Roman" w:cs="Times New Roman"/>
                <w:sz w:val="17"/>
                <w:szCs w:val="17"/>
              </w:rPr>
              <w:t>ников</w:t>
            </w:r>
          </w:p>
          <w:p w:rsidR="00FE40DF" w:rsidRPr="00FE40DF" w:rsidRDefault="00FE40DF" w:rsidP="00EF54E6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51" w:type="dxa"/>
          </w:tcPr>
          <w:p w:rsidR="00FE40DF" w:rsidRPr="00FE40DF" w:rsidRDefault="00FE40DF" w:rsidP="00EF54E6">
            <w:pPr>
              <w:pStyle w:val="a7"/>
              <w:rPr>
                <w:rFonts w:ascii="Times New Roman" w:hAnsi="Times New Roman" w:cs="Times New Roman"/>
                <w:sz w:val="17"/>
                <w:szCs w:val="17"/>
              </w:rPr>
            </w:pPr>
            <w:r w:rsidRPr="00FE40DF">
              <w:rPr>
                <w:rFonts w:ascii="Times New Roman" w:hAnsi="Times New Roman" w:cs="Times New Roman"/>
                <w:sz w:val="17"/>
                <w:szCs w:val="17"/>
              </w:rPr>
              <w:t>Части</w:t>
            </w:r>
            <w:r w:rsidRPr="00FE40DF">
              <w:rPr>
                <w:rFonts w:ascii="Times New Roman" w:hAnsi="Times New Roman" w:cs="Times New Roman"/>
                <w:sz w:val="17"/>
                <w:szCs w:val="17"/>
              </w:rPr>
              <w:t>ч</w:t>
            </w:r>
            <w:r w:rsidRPr="00FE40DF">
              <w:rPr>
                <w:rFonts w:ascii="Times New Roman" w:hAnsi="Times New Roman" w:cs="Times New Roman"/>
                <w:sz w:val="17"/>
                <w:szCs w:val="17"/>
              </w:rPr>
              <w:t>но платная</w:t>
            </w:r>
          </w:p>
        </w:tc>
        <w:tc>
          <w:tcPr>
            <w:tcW w:w="1984" w:type="dxa"/>
          </w:tcPr>
          <w:p w:rsidR="00FE40DF" w:rsidRPr="00FE40DF" w:rsidRDefault="00FE40DF" w:rsidP="00EF54E6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FE40DF">
              <w:rPr>
                <w:rFonts w:ascii="Times New Roman" w:hAnsi="Times New Roman" w:cs="Times New Roman"/>
                <w:sz w:val="17"/>
                <w:szCs w:val="17"/>
              </w:rPr>
              <w:t>Закон от 09.10.1992 № 3612-1 «Основы зак</w:t>
            </w:r>
            <w:r w:rsidRPr="00FE40DF">
              <w:rPr>
                <w:rFonts w:ascii="Times New Roman" w:hAnsi="Times New Roman" w:cs="Times New Roman"/>
                <w:sz w:val="17"/>
                <w:szCs w:val="17"/>
              </w:rPr>
              <w:t>о</w:t>
            </w:r>
            <w:r w:rsidRPr="00FE40DF">
              <w:rPr>
                <w:rFonts w:ascii="Times New Roman" w:hAnsi="Times New Roman" w:cs="Times New Roman"/>
                <w:sz w:val="17"/>
                <w:szCs w:val="17"/>
              </w:rPr>
              <w:t>нодательства Росси</w:t>
            </w:r>
            <w:r w:rsidRPr="00FE40DF">
              <w:rPr>
                <w:rFonts w:ascii="Times New Roman" w:hAnsi="Times New Roman" w:cs="Times New Roman"/>
                <w:sz w:val="17"/>
                <w:szCs w:val="17"/>
              </w:rPr>
              <w:t>й</w:t>
            </w:r>
            <w:r w:rsidRPr="00FE40DF">
              <w:rPr>
                <w:rFonts w:ascii="Times New Roman" w:hAnsi="Times New Roman" w:cs="Times New Roman"/>
                <w:sz w:val="17"/>
                <w:szCs w:val="17"/>
              </w:rPr>
              <w:t>ской Федерации о кул</w:t>
            </w:r>
            <w:r w:rsidRPr="00FE40DF">
              <w:rPr>
                <w:rFonts w:ascii="Times New Roman" w:hAnsi="Times New Roman" w:cs="Times New Roman"/>
                <w:sz w:val="17"/>
                <w:szCs w:val="17"/>
              </w:rPr>
              <w:t>ь</w:t>
            </w:r>
            <w:r w:rsidRPr="00FE40DF">
              <w:rPr>
                <w:rFonts w:ascii="Times New Roman" w:hAnsi="Times New Roman" w:cs="Times New Roman"/>
                <w:sz w:val="17"/>
                <w:szCs w:val="17"/>
              </w:rPr>
              <w:t>туре»</w:t>
            </w:r>
          </w:p>
        </w:tc>
      </w:tr>
      <w:tr w:rsidR="00FE40DF" w:rsidRPr="00FE40DF" w:rsidTr="00781C50">
        <w:tblPrEx>
          <w:tblBorders>
            <w:bottom w:val="single" w:sz="4" w:space="0" w:color="auto"/>
          </w:tblBorders>
        </w:tblPrEx>
        <w:trPr>
          <w:trHeight w:val="750"/>
        </w:trPr>
        <w:tc>
          <w:tcPr>
            <w:tcW w:w="420" w:type="dxa"/>
          </w:tcPr>
          <w:p w:rsidR="00FE40DF" w:rsidRPr="00FE40DF" w:rsidRDefault="00FE40DF" w:rsidP="00EF54E6">
            <w:pPr>
              <w:pStyle w:val="a7"/>
              <w:rPr>
                <w:rFonts w:ascii="Times New Roman" w:hAnsi="Times New Roman" w:cs="Times New Roman"/>
                <w:sz w:val="17"/>
                <w:szCs w:val="17"/>
              </w:rPr>
            </w:pPr>
            <w:r w:rsidRPr="00FE40DF">
              <w:rPr>
                <w:rFonts w:ascii="Times New Roman" w:hAnsi="Times New Roman" w:cs="Times New Roman"/>
                <w:sz w:val="17"/>
                <w:szCs w:val="17"/>
              </w:rPr>
              <w:t>15</w:t>
            </w:r>
          </w:p>
        </w:tc>
        <w:tc>
          <w:tcPr>
            <w:tcW w:w="1140" w:type="dxa"/>
          </w:tcPr>
          <w:p w:rsidR="00FE40DF" w:rsidRPr="00FE40DF" w:rsidRDefault="00FE40DF" w:rsidP="00EF54E6">
            <w:pPr>
              <w:pStyle w:val="a7"/>
              <w:rPr>
                <w:rFonts w:ascii="Times New Roman" w:hAnsi="Times New Roman" w:cs="Times New Roman"/>
                <w:sz w:val="17"/>
                <w:szCs w:val="17"/>
              </w:rPr>
            </w:pPr>
            <w:r w:rsidRPr="00FE40DF">
              <w:rPr>
                <w:rFonts w:ascii="Times New Roman" w:hAnsi="Times New Roman" w:cs="Times New Roman"/>
                <w:sz w:val="17"/>
                <w:szCs w:val="17"/>
              </w:rPr>
              <w:t>Спортивная подготовка по спорту лиц с пор</w:t>
            </w:r>
            <w:r w:rsidRPr="00FE40DF">
              <w:rPr>
                <w:rFonts w:ascii="Times New Roman" w:hAnsi="Times New Roman" w:cs="Times New Roman"/>
                <w:sz w:val="17"/>
                <w:szCs w:val="17"/>
              </w:rPr>
              <w:t>а</w:t>
            </w:r>
            <w:r w:rsidRPr="00FE40DF">
              <w:rPr>
                <w:rFonts w:ascii="Times New Roman" w:hAnsi="Times New Roman" w:cs="Times New Roman"/>
                <w:sz w:val="17"/>
                <w:szCs w:val="17"/>
              </w:rPr>
              <w:t>жением ОДА</w:t>
            </w:r>
          </w:p>
        </w:tc>
        <w:tc>
          <w:tcPr>
            <w:tcW w:w="993" w:type="dxa"/>
          </w:tcPr>
          <w:p w:rsidR="00FE40DF" w:rsidRPr="00FE40DF" w:rsidRDefault="00FE40DF" w:rsidP="00EF54E6">
            <w:pPr>
              <w:pStyle w:val="a7"/>
              <w:rPr>
                <w:rFonts w:ascii="Times New Roman" w:hAnsi="Times New Roman" w:cs="Times New Roman"/>
                <w:sz w:val="17"/>
                <w:szCs w:val="17"/>
              </w:rPr>
            </w:pPr>
            <w:r w:rsidRPr="00FE40DF">
              <w:rPr>
                <w:rFonts w:ascii="Times New Roman" w:hAnsi="Times New Roman" w:cs="Times New Roman"/>
                <w:sz w:val="17"/>
                <w:szCs w:val="17"/>
              </w:rPr>
              <w:t>93.19</w:t>
            </w:r>
          </w:p>
          <w:p w:rsidR="00FE40DF" w:rsidRPr="00FE40DF" w:rsidRDefault="00FE40DF" w:rsidP="00EF54E6">
            <w:pPr>
              <w:pStyle w:val="a7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5" w:type="dxa"/>
          </w:tcPr>
          <w:p w:rsidR="00FE40DF" w:rsidRPr="00FE40DF" w:rsidRDefault="00FE40DF" w:rsidP="00EF54E6">
            <w:pPr>
              <w:pStyle w:val="a7"/>
              <w:rPr>
                <w:rFonts w:ascii="Times New Roman" w:hAnsi="Times New Roman" w:cs="Times New Roman"/>
                <w:sz w:val="17"/>
                <w:szCs w:val="17"/>
              </w:rPr>
            </w:pPr>
            <w:r w:rsidRPr="00FE40DF">
              <w:rPr>
                <w:rFonts w:ascii="Times New Roman" w:hAnsi="Times New Roman" w:cs="Times New Roman"/>
                <w:sz w:val="17"/>
                <w:szCs w:val="17"/>
              </w:rPr>
              <w:t>администр</w:t>
            </w:r>
            <w:r w:rsidRPr="00FE40DF">
              <w:rPr>
                <w:rFonts w:ascii="Times New Roman" w:hAnsi="Times New Roman" w:cs="Times New Roman"/>
                <w:sz w:val="17"/>
                <w:szCs w:val="17"/>
              </w:rPr>
              <w:t>а</w:t>
            </w:r>
            <w:r w:rsidRPr="00FE40DF">
              <w:rPr>
                <w:rFonts w:ascii="Times New Roman" w:hAnsi="Times New Roman" w:cs="Times New Roman"/>
                <w:sz w:val="17"/>
                <w:szCs w:val="17"/>
              </w:rPr>
              <w:t>ция Татарск</w:t>
            </w:r>
            <w:r w:rsidRPr="00FE40DF">
              <w:rPr>
                <w:rFonts w:ascii="Times New Roman" w:hAnsi="Times New Roman" w:cs="Times New Roman"/>
                <w:sz w:val="17"/>
                <w:szCs w:val="17"/>
              </w:rPr>
              <w:t>о</w:t>
            </w:r>
            <w:r w:rsidRPr="00FE40DF">
              <w:rPr>
                <w:rFonts w:ascii="Times New Roman" w:hAnsi="Times New Roman" w:cs="Times New Roman"/>
                <w:sz w:val="17"/>
                <w:szCs w:val="17"/>
              </w:rPr>
              <w:t>го района</w:t>
            </w:r>
          </w:p>
        </w:tc>
        <w:tc>
          <w:tcPr>
            <w:tcW w:w="1418" w:type="dxa"/>
          </w:tcPr>
          <w:p w:rsidR="00FE40DF" w:rsidRPr="00FE40DF" w:rsidRDefault="00FE40DF" w:rsidP="00EF54E6">
            <w:pPr>
              <w:pStyle w:val="a7"/>
              <w:rPr>
                <w:rFonts w:ascii="Times New Roman" w:hAnsi="Times New Roman" w:cs="Times New Roman"/>
                <w:sz w:val="17"/>
                <w:szCs w:val="17"/>
              </w:rPr>
            </w:pP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50301565</w:t>
            </w:r>
          </w:p>
        </w:tc>
        <w:tc>
          <w:tcPr>
            <w:tcW w:w="1701" w:type="dxa"/>
          </w:tcPr>
          <w:p w:rsidR="00FE40DF" w:rsidRPr="00FE40DF" w:rsidRDefault="00FE40DF" w:rsidP="00EF54E6">
            <w:pPr>
              <w:pStyle w:val="a7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Муниципальное автономное учре</w:t>
            </w: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ж</w:t>
            </w: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дение «Комплекс спортивных соор</w:t>
            </w: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у</w:t>
            </w: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жений»</w:t>
            </w:r>
          </w:p>
        </w:tc>
        <w:tc>
          <w:tcPr>
            <w:tcW w:w="850" w:type="dxa"/>
          </w:tcPr>
          <w:p w:rsidR="00FE40DF" w:rsidRPr="00FE40DF" w:rsidRDefault="00FE40DF" w:rsidP="00EF54E6">
            <w:pPr>
              <w:pStyle w:val="a7"/>
              <w:rPr>
                <w:rFonts w:ascii="Times New Roman" w:hAnsi="Times New Roman" w:cs="Times New Roman"/>
                <w:sz w:val="14"/>
                <w:szCs w:val="14"/>
              </w:rPr>
            </w:pPr>
            <w:r w:rsidRPr="00FE40DF">
              <w:rPr>
                <w:rFonts w:ascii="Times New Roman" w:hAnsi="Times New Roman" w:cs="Times New Roman"/>
                <w:sz w:val="14"/>
                <w:szCs w:val="14"/>
              </w:rPr>
              <w:t>503Ж7663</w:t>
            </w:r>
          </w:p>
        </w:tc>
        <w:tc>
          <w:tcPr>
            <w:tcW w:w="993" w:type="dxa"/>
          </w:tcPr>
          <w:p w:rsidR="00FE40DF" w:rsidRPr="00FE40DF" w:rsidRDefault="00FE40DF" w:rsidP="00EF54E6">
            <w:pPr>
              <w:pStyle w:val="a7"/>
              <w:rPr>
                <w:rFonts w:ascii="Times New Roman" w:hAnsi="Times New Roman" w:cs="Times New Roman"/>
                <w:sz w:val="17"/>
                <w:szCs w:val="17"/>
              </w:rPr>
            </w:pPr>
            <w:r w:rsidRPr="00FE40DF">
              <w:rPr>
                <w:rFonts w:ascii="Times New Roman" w:hAnsi="Times New Roman" w:cs="Times New Roman"/>
                <w:sz w:val="17"/>
                <w:szCs w:val="17"/>
              </w:rPr>
              <w:t>Бочча, пауэрли</w:t>
            </w:r>
            <w:r w:rsidRPr="00FE40DF">
              <w:rPr>
                <w:rFonts w:ascii="Times New Roman" w:hAnsi="Times New Roman" w:cs="Times New Roman"/>
                <w:sz w:val="17"/>
                <w:szCs w:val="17"/>
              </w:rPr>
              <w:t>ф</w:t>
            </w:r>
            <w:r w:rsidRPr="00FE40DF">
              <w:rPr>
                <w:rFonts w:ascii="Times New Roman" w:hAnsi="Times New Roman" w:cs="Times New Roman"/>
                <w:sz w:val="17"/>
                <w:szCs w:val="17"/>
              </w:rPr>
              <w:t>тинг</w:t>
            </w:r>
          </w:p>
        </w:tc>
        <w:tc>
          <w:tcPr>
            <w:tcW w:w="709" w:type="dxa"/>
          </w:tcPr>
          <w:p w:rsidR="00FE40DF" w:rsidRPr="00FE40DF" w:rsidRDefault="00FE40DF" w:rsidP="00EF54E6">
            <w:pPr>
              <w:pStyle w:val="a7"/>
              <w:rPr>
                <w:rFonts w:ascii="Times New Roman" w:hAnsi="Times New Roman" w:cs="Times New Roman"/>
                <w:sz w:val="17"/>
                <w:szCs w:val="17"/>
              </w:rPr>
            </w:pPr>
            <w:r w:rsidRPr="00FE40DF">
              <w:rPr>
                <w:rFonts w:ascii="Times New Roman" w:hAnsi="Times New Roman" w:cs="Times New Roman"/>
                <w:sz w:val="17"/>
                <w:szCs w:val="17"/>
              </w:rPr>
              <w:t>Этапы спо</w:t>
            </w:r>
            <w:r w:rsidRPr="00FE40DF">
              <w:rPr>
                <w:rFonts w:ascii="Times New Roman" w:hAnsi="Times New Roman" w:cs="Times New Roman"/>
                <w:sz w:val="17"/>
                <w:szCs w:val="17"/>
              </w:rPr>
              <w:t>р</w:t>
            </w:r>
            <w:r w:rsidRPr="00FE40DF">
              <w:rPr>
                <w:rFonts w:ascii="Times New Roman" w:hAnsi="Times New Roman" w:cs="Times New Roman"/>
                <w:sz w:val="17"/>
                <w:szCs w:val="17"/>
              </w:rPr>
              <w:t>ти</w:t>
            </w:r>
            <w:r w:rsidRPr="00FE40DF">
              <w:rPr>
                <w:rFonts w:ascii="Times New Roman" w:hAnsi="Times New Roman" w:cs="Times New Roman"/>
                <w:sz w:val="17"/>
                <w:szCs w:val="17"/>
              </w:rPr>
              <w:t>в</w:t>
            </w:r>
            <w:r w:rsidRPr="00FE40DF">
              <w:rPr>
                <w:rFonts w:ascii="Times New Roman" w:hAnsi="Times New Roman" w:cs="Times New Roman"/>
                <w:sz w:val="17"/>
                <w:szCs w:val="17"/>
              </w:rPr>
              <w:t>ной подг</w:t>
            </w:r>
            <w:r w:rsidRPr="00FE40DF">
              <w:rPr>
                <w:rFonts w:ascii="Times New Roman" w:hAnsi="Times New Roman" w:cs="Times New Roman"/>
                <w:sz w:val="17"/>
                <w:szCs w:val="17"/>
              </w:rPr>
              <w:t>о</w:t>
            </w:r>
            <w:r w:rsidRPr="00FE40DF">
              <w:rPr>
                <w:rFonts w:ascii="Times New Roman" w:hAnsi="Times New Roman" w:cs="Times New Roman"/>
                <w:sz w:val="17"/>
                <w:szCs w:val="17"/>
              </w:rPr>
              <w:t>товки-</w:t>
            </w:r>
            <w:r w:rsidRPr="00FE40DF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этап н</w:t>
            </w:r>
            <w:r w:rsidRPr="00FE40DF">
              <w:rPr>
                <w:rFonts w:ascii="Times New Roman" w:hAnsi="Times New Roman" w:cs="Times New Roman"/>
                <w:sz w:val="17"/>
                <w:szCs w:val="17"/>
              </w:rPr>
              <w:t>а</w:t>
            </w:r>
            <w:r w:rsidRPr="00FE40DF">
              <w:rPr>
                <w:rFonts w:ascii="Times New Roman" w:hAnsi="Times New Roman" w:cs="Times New Roman"/>
                <w:sz w:val="17"/>
                <w:szCs w:val="17"/>
              </w:rPr>
              <w:t>чал</w:t>
            </w:r>
            <w:r w:rsidRPr="00FE40DF">
              <w:rPr>
                <w:rFonts w:ascii="Times New Roman" w:hAnsi="Times New Roman" w:cs="Times New Roman"/>
                <w:sz w:val="17"/>
                <w:szCs w:val="17"/>
              </w:rPr>
              <w:t>ь</w:t>
            </w:r>
            <w:r w:rsidRPr="00FE40DF">
              <w:rPr>
                <w:rFonts w:ascii="Times New Roman" w:hAnsi="Times New Roman" w:cs="Times New Roman"/>
                <w:sz w:val="17"/>
                <w:szCs w:val="17"/>
              </w:rPr>
              <w:t>ной подг</w:t>
            </w:r>
            <w:r w:rsidRPr="00FE40DF">
              <w:rPr>
                <w:rFonts w:ascii="Times New Roman" w:hAnsi="Times New Roman" w:cs="Times New Roman"/>
                <w:sz w:val="17"/>
                <w:szCs w:val="17"/>
              </w:rPr>
              <w:t>о</w:t>
            </w:r>
            <w:r w:rsidRPr="00FE40DF">
              <w:rPr>
                <w:rFonts w:ascii="Times New Roman" w:hAnsi="Times New Roman" w:cs="Times New Roman"/>
                <w:sz w:val="17"/>
                <w:szCs w:val="17"/>
              </w:rPr>
              <w:t>товки</w:t>
            </w:r>
          </w:p>
        </w:tc>
        <w:tc>
          <w:tcPr>
            <w:tcW w:w="850" w:type="dxa"/>
          </w:tcPr>
          <w:p w:rsidR="00FE40DF" w:rsidRPr="00FE40DF" w:rsidRDefault="00FE40DF" w:rsidP="00EF54E6">
            <w:pPr>
              <w:pStyle w:val="a7"/>
              <w:rPr>
                <w:rFonts w:ascii="Times New Roman" w:hAnsi="Times New Roman" w:cs="Times New Roman"/>
                <w:sz w:val="17"/>
                <w:szCs w:val="17"/>
              </w:rPr>
            </w:pPr>
            <w:r w:rsidRPr="00FE40DF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Физич</w:t>
            </w:r>
            <w:r w:rsidRPr="00FE40DF">
              <w:rPr>
                <w:rFonts w:ascii="Times New Roman" w:hAnsi="Times New Roman" w:cs="Times New Roman"/>
                <w:sz w:val="17"/>
                <w:szCs w:val="17"/>
              </w:rPr>
              <w:t>е</w:t>
            </w:r>
            <w:r w:rsidRPr="00FE40DF">
              <w:rPr>
                <w:rFonts w:ascii="Times New Roman" w:hAnsi="Times New Roman" w:cs="Times New Roman"/>
                <w:sz w:val="17"/>
                <w:szCs w:val="17"/>
              </w:rPr>
              <w:t>ская культ</w:t>
            </w:r>
            <w:r w:rsidRPr="00FE40DF">
              <w:rPr>
                <w:rFonts w:ascii="Times New Roman" w:hAnsi="Times New Roman" w:cs="Times New Roman"/>
                <w:sz w:val="17"/>
                <w:szCs w:val="17"/>
              </w:rPr>
              <w:t>у</w:t>
            </w:r>
            <w:r w:rsidRPr="00FE40DF">
              <w:rPr>
                <w:rFonts w:ascii="Times New Roman" w:hAnsi="Times New Roman" w:cs="Times New Roman"/>
                <w:sz w:val="17"/>
                <w:szCs w:val="17"/>
              </w:rPr>
              <w:t>ра и спорт</w:t>
            </w:r>
          </w:p>
        </w:tc>
        <w:tc>
          <w:tcPr>
            <w:tcW w:w="1276" w:type="dxa"/>
          </w:tcPr>
          <w:p w:rsidR="00FE40DF" w:rsidRPr="00FE40DF" w:rsidRDefault="00FE40DF" w:rsidP="00EF54E6">
            <w:pPr>
              <w:pStyle w:val="a7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Отдельные категории граждан, у</w:t>
            </w: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с</w:t>
            </w: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тановленные законодател</w:t>
            </w: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ь</w:t>
            </w: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ством РФ</w:t>
            </w:r>
          </w:p>
        </w:tc>
        <w:tc>
          <w:tcPr>
            <w:tcW w:w="1417" w:type="dxa"/>
          </w:tcPr>
          <w:p w:rsidR="00FE40DF" w:rsidRPr="00FE40DF" w:rsidRDefault="00FE40DF" w:rsidP="00EF54E6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FE40DF">
              <w:rPr>
                <w:rFonts w:ascii="Times New Roman" w:hAnsi="Times New Roman" w:cs="Times New Roman"/>
                <w:sz w:val="17"/>
                <w:szCs w:val="17"/>
              </w:rPr>
              <w:t>Доля лиц, пр</w:t>
            </w:r>
            <w:r w:rsidRPr="00FE40DF">
              <w:rPr>
                <w:rFonts w:ascii="Times New Roman" w:hAnsi="Times New Roman" w:cs="Times New Roman"/>
                <w:sz w:val="17"/>
                <w:szCs w:val="17"/>
              </w:rPr>
              <w:t>о</w:t>
            </w:r>
            <w:r w:rsidRPr="00FE40DF">
              <w:rPr>
                <w:rFonts w:ascii="Times New Roman" w:hAnsi="Times New Roman" w:cs="Times New Roman"/>
                <w:sz w:val="17"/>
                <w:szCs w:val="17"/>
              </w:rPr>
              <w:t>шедших спо</w:t>
            </w:r>
            <w:r w:rsidRPr="00FE40DF">
              <w:rPr>
                <w:rFonts w:ascii="Times New Roman" w:hAnsi="Times New Roman" w:cs="Times New Roman"/>
                <w:sz w:val="17"/>
                <w:szCs w:val="17"/>
              </w:rPr>
              <w:t>р</w:t>
            </w:r>
            <w:r w:rsidRPr="00FE40DF">
              <w:rPr>
                <w:rFonts w:ascii="Times New Roman" w:hAnsi="Times New Roman" w:cs="Times New Roman"/>
                <w:sz w:val="17"/>
                <w:szCs w:val="17"/>
              </w:rPr>
              <w:t>тивную подг</w:t>
            </w:r>
            <w:r w:rsidRPr="00FE40DF">
              <w:rPr>
                <w:rFonts w:ascii="Times New Roman" w:hAnsi="Times New Roman" w:cs="Times New Roman"/>
                <w:sz w:val="17"/>
                <w:szCs w:val="17"/>
              </w:rPr>
              <w:t>о</w:t>
            </w:r>
            <w:r w:rsidRPr="00FE40DF">
              <w:rPr>
                <w:rFonts w:ascii="Times New Roman" w:hAnsi="Times New Roman" w:cs="Times New Roman"/>
                <w:sz w:val="17"/>
                <w:szCs w:val="17"/>
              </w:rPr>
              <w:t>товку на этапе начальной по</w:t>
            </w:r>
            <w:r w:rsidRPr="00FE40DF">
              <w:rPr>
                <w:rFonts w:ascii="Times New Roman" w:hAnsi="Times New Roman" w:cs="Times New Roman"/>
                <w:sz w:val="17"/>
                <w:szCs w:val="17"/>
              </w:rPr>
              <w:t>д</w:t>
            </w:r>
            <w:r w:rsidRPr="00FE40DF">
              <w:rPr>
                <w:rFonts w:ascii="Times New Roman" w:hAnsi="Times New Roman" w:cs="Times New Roman"/>
                <w:sz w:val="17"/>
                <w:szCs w:val="17"/>
              </w:rPr>
              <w:t>готовки и з</w:t>
            </w:r>
            <w:r w:rsidRPr="00FE40DF">
              <w:rPr>
                <w:rFonts w:ascii="Times New Roman" w:hAnsi="Times New Roman" w:cs="Times New Roman"/>
                <w:sz w:val="17"/>
                <w:szCs w:val="17"/>
              </w:rPr>
              <w:t>а</w:t>
            </w:r>
            <w:r w:rsidRPr="00FE40DF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численных на тренировочный этап (этап спо</w:t>
            </w:r>
            <w:r w:rsidRPr="00FE40DF">
              <w:rPr>
                <w:rFonts w:ascii="Times New Roman" w:hAnsi="Times New Roman" w:cs="Times New Roman"/>
                <w:sz w:val="17"/>
                <w:szCs w:val="17"/>
              </w:rPr>
              <w:t>р</w:t>
            </w:r>
            <w:r w:rsidRPr="00FE40DF">
              <w:rPr>
                <w:rFonts w:ascii="Times New Roman" w:hAnsi="Times New Roman" w:cs="Times New Roman"/>
                <w:sz w:val="17"/>
                <w:szCs w:val="17"/>
              </w:rPr>
              <w:t>тивной специ</w:t>
            </w:r>
            <w:r w:rsidRPr="00FE40DF">
              <w:rPr>
                <w:rFonts w:ascii="Times New Roman" w:hAnsi="Times New Roman" w:cs="Times New Roman"/>
                <w:sz w:val="17"/>
                <w:szCs w:val="17"/>
              </w:rPr>
              <w:t>а</w:t>
            </w:r>
            <w:r w:rsidRPr="00FE40DF">
              <w:rPr>
                <w:rFonts w:ascii="Times New Roman" w:hAnsi="Times New Roman" w:cs="Times New Roman"/>
                <w:sz w:val="17"/>
                <w:szCs w:val="17"/>
              </w:rPr>
              <w:t>лизации); число лиц, проше</w:t>
            </w:r>
            <w:r w:rsidRPr="00FE40DF">
              <w:rPr>
                <w:rFonts w:ascii="Times New Roman" w:hAnsi="Times New Roman" w:cs="Times New Roman"/>
                <w:sz w:val="17"/>
                <w:szCs w:val="17"/>
              </w:rPr>
              <w:t>д</w:t>
            </w:r>
            <w:r w:rsidRPr="00FE40DF">
              <w:rPr>
                <w:rFonts w:ascii="Times New Roman" w:hAnsi="Times New Roman" w:cs="Times New Roman"/>
                <w:sz w:val="17"/>
                <w:szCs w:val="17"/>
              </w:rPr>
              <w:t>ших спорти</w:t>
            </w:r>
            <w:r w:rsidRPr="00FE40DF">
              <w:rPr>
                <w:rFonts w:ascii="Times New Roman" w:hAnsi="Times New Roman" w:cs="Times New Roman"/>
                <w:sz w:val="17"/>
                <w:szCs w:val="17"/>
              </w:rPr>
              <w:t>в</w:t>
            </w:r>
            <w:r w:rsidRPr="00FE40DF">
              <w:rPr>
                <w:rFonts w:ascii="Times New Roman" w:hAnsi="Times New Roman" w:cs="Times New Roman"/>
                <w:sz w:val="17"/>
                <w:szCs w:val="17"/>
              </w:rPr>
              <w:t>ную подготовку на этапах спо</w:t>
            </w:r>
            <w:r w:rsidRPr="00FE40DF">
              <w:rPr>
                <w:rFonts w:ascii="Times New Roman" w:hAnsi="Times New Roman" w:cs="Times New Roman"/>
                <w:sz w:val="17"/>
                <w:szCs w:val="17"/>
              </w:rPr>
              <w:t>р</w:t>
            </w:r>
            <w:r w:rsidRPr="00FE40DF">
              <w:rPr>
                <w:rFonts w:ascii="Times New Roman" w:hAnsi="Times New Roman" w:cs="Times New Roman"/>
                <w:sz w:val="17"/>
                <w:szCs w:val="17"/>
              </w:rPr>
              <w:t>тивной подг</w:t>
            </w:r>
            <w:r w:rsidRPr="00FE40DF">
              <w:rPr>
                <w:rFonts w:ascii="Times New Roman" w:hAnsi="Times New Roman" w:cs="Times New Roman"/>
                <w:sz w:val="17"/>
                <w:szCs w:val="17"/>
              </w:rPr>
              <w:t>о</w:t>
            </w:r>
            <w:r w:rsidRPr="00FE40DF">
              <w:rPr>
                <w:rFonts w:ascii="Times New Roman" w:hAnsi="Times New Roman" w:cs="Times New Roman"/>
                <w:sz w:val="17"/>
                <w:szCs w:val="17"/>
              </w:rPr>
              <w:t>товки</w:t>
            </w:r>
          </w:p>
        </w:tc>
        <w:tc>
          <w:tcPr>
            <w:tcW w:w="851" w:type="dxa"/>
          </w:tcPr>
          <w:p w:rsidR="00FE40DF" w:rsidRPr="00FE40DF" w:rsidRDefault="00FE40DF" w:rsidP="00EF54E6">
            <w:pPr>
              <w:pStyle w:val="a7"/>
              <w:rPr>
                <w:rFonts w:ascii="Times New Roman" w:hAnsi="Times New Roman" w:cs="Times New Roman"/>
                <w:sz w:val="17"/>
                <w:szCs w:val="17"/>
              </w:rPr>
            </w:pPr>
            <w:r w:rsidRPr="00FE40DF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бе</w:t>
            </w:r>
            <w:r w:rsidRPr="00FE40DF">
              <w:rPr>
                <w:rFonts w:ascii="Times New Roman" w:hAnsi="Times New Roman" w:cs="Times New Roman"/>
                <w:sz w:val="17"/>
                <w:szCs w:val="17"/>
              </w:rPr>
              <w:t>с</w:t>
            </w:r>
            <w:r w:rsidRPr="00FE40DF">
              <w:rPr>
                <w:rFonts w:ascii="Times New Roman" w:hAnsi="Times New Roman" w:cs="Times New Roman"/>
                <w:sz w:val="17"/>
                <w:szCs w:val="17"/>
              </w:rPr>
              <w:t>платная</w:t>
            </w:r>
          </w:p>
        </w:tc>
        <w:tc>
          <w:tcPr>
            <w:tcW w:w="1984" w:type="dxa"/>
          </w:tcPr>
          <w:p w:rsidR="00FE40DF" w:rsidRPr="00FE40DF" w:rsidRDefault="00FE40DF" w:rsidP="00EF54E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1)Федеральный закон от 04.12.2007 №329-ФЗ «О физической культ</w:t>
            </w: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у</w:t>
            </w: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ре  и спорте в Росси</w:t>
            </w: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й</w:t>
            </w: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ской Федерации»</w:t>
            </w:r>
          </w:p>
          <w:p w:rsidR="00FE40DF" w:rsidRPr="00FE40DF" w:rsidRDefault="00FE40DF" w:rsidP="00EF54E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2)ГОСТ Р 52025-2003 </w:t>
            </w: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lastRenderedPageBreak/>
              <w:t>«Услуги физкультурно-оздоровительные и спортивные. Требов</w:t>
            </w: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а</w:t>
            </w: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ния безопасности п</w:t>
            </w: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о</w:t>
            </w: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требителей».</w:t>
            </w:r>
          </w:p>
        </w:tc>
      </w:tr>
      <w:tr w:rsidR="00FE40DF" w:rsidRPr="00FE40DF" w:rsidTr="00781C50">
        <w:tblPrEx>
          <w:tblBorders>
            <w:bottom w:val="single" w:sz="4" w:space="0" w:color="auto"/>
          </w:tblBorders>
        </w:tblPrEx>
        <w:trPr>
          <w:trHeight w:val="750"/>
        </w:trPr>
        <w:tc>
          <w:tcPr>
            <w:tcW w:w="420" w:type="dxa"/>
          </w:tcPr>
          <w:p w:rsidR="00FE40DF" w:rsidRPr="00FE40DF" w:rsidRDefault="00FE40DF" w:rsidP="00EF54E6">
            <w:pPr>
              <w:pStyle w:val="a7"/>
              <w:rPr>
                <w:rFonts w:ascii="Times New Roman" w:hAnsi="Times New Roman" w:cs="Times New Roman"/>
                <w:sz w:val="17"/>
                <w:szCs w:val="17"/>
              </w:rPr>
            </w:pPr>
            <w:r w:rsidRPr="00FE40DF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16</w:t>
            </w:r>
          </w:p>
        </w:tc>
        <w:tc>
          <w:tcPr>
            <w:tcW w:w="1140" w:type="dxa"/>
          </w:tcPr>
          <w:p w:rsidR="00FE40DF" w:rsidRPr="00FE40DF" w:rsidRDefault="00FE40DF" w:rsidP="00EF54E6">
            <w:pPr>
              <w:pStyle w:val="a7"/>
              <w:rPr>
                <w:rFonts w:ascii="Times New Roman" w:hAnsi="Times New Roman" w:cs="Times New Roman"/>
                <w:sz w:val="17"/>
                <w:szCs w:val="17"/>
              </w:rPr>
            </w:pPr>
            <w:r w:rsidRPr="00FE40DF">
              <w:rPr>
                <w:rFonts w:ascii="Times New Roman" w:hAnsi="Times New Roman" w:cs="Times New Roman"/>
                <w:sz w:val="17"/>
                <w:szCs w:val="17"/>
              </w:rPr>
              <w:t>Спортивная подготовка по оли</w:t>
            </w:r>
            <w:r w:rsidRPr="00FE40DF">
              <w:rPr>
                <w:rFonts w:ascii="Times New Roman" w:hAnsi="Times New Roman" w:cs="Times New Roman"/>
                <w:sz w:val="17"/>
                <w:szCs w:val="17"/>
              </w:rPr>
              <w:t>м</w:t>
            </w:r>
            <w:r w:rsidRPr="00FE40DF">
              <w:rPr>
                <w:rFonts w:ascii="Times New Roman" w:hAnsi="Times New Roman" w:cs="Times New Roman"/>
                <w:sz w:val="17"/>
                <w:szCs w:val="17"/>
              </w:rPr>
              <w:t>пийским видам спо</w:t>
            </w:r>
            <w:r w:rsidRPr="00FE40DF">
              <w:rPr>
                <w:rFonts w:ascii="Times New Roman" w:hAnsi="Times New Roman" w:cs="Times New Roman"/>
                <w:sz w:val="17"/>
                <w:szCs w:val="17"/>
              </w:rPr>
              <w:t>р</w:t>
            </w:r>
            <w:r w:rsidRPr="00FE40DF">
              <w:rPr>
                <w:rFonts w:ascii="Times New Roman" w:hAnsi="Times New Roman" w:cs="Times New Roman"/>
                <w:sz w:val="17"/>
                <w:szCs w:val="17"/>
              </w:rPr>
              <w:t>та</w:t>
            </w:r>
          </w:p>
        </w:tc>
        <w:tc>
          <w:tcPr>
            <w:tcW w:w="993" w:type="dxa"/>
          </w:tcPr>
          <w:p w:rsidR="00FE40DF" w:rsidRPr="00FE40DF" w:rsidRDefault="00FE40DF" w:rsidP="00EF54E6">
            <w:pPr>
              <w:pStyle w:val="a7"/>
              <w:rPr>
                <w:rFonts w:ascii="Times New Roman" w:hAnsi="Times New Roman" w:cs="Times New Roman"/>
                <w:sz w:val="17"/>
                <w:szCs w:val="17"/>
              </w:rPr>
            </w:pPr>
            <w:r w:rsidRPr="00FE40DF">
              <w:rPr>
                <w:rFonts w:ascii="Times New Roman" w:hAnsi="Times New Roman" w:cs="Times New Roman"/>
                <w:sz w:val="17"/>
                <w:szCs w:val="17"/>
              </w:rPr>
              <w:t>93.19</w:t>
            </w:r>
          </w:p>
          <w:p w:rsidR="00FE40DF" w:rsidRPr="00FE40DF" w:rsidRDefault="00FE40DF" w:rsidP="00EF54E6">
            <w:pPr>
              <w:pStyle w:val="a7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5" w:type="dxa"/>
          </w:tcPr>
          <w:p w:rsidR="00FE40DF" w:rsidRPr="00FE40DF" w:rsidRDefault="00FE40DF" w:rsidP="00EF54E6">
            <w:pPr>
              <w:pStyle w:val="a7"/>
              <w:rPr>
                <w:rFonts w:ascii="Times New Roman" w:hAnsi="Times New Roman" w:cs="Times New Roman"/>
                <w:sz w:val="17"/>
                <w:szCs w:val="17"/>
              </w:rPr>
            </w:pPr>
            <w:r w:rsidRPr="00FE40DF">
              <w:rPr>
                <w:rFonts w:ascii="Times New Roman" w:hAnsi="Times New Roman" w:cs="Times New Roman"/>
                <w:sz w:val="17"/>
                <w:szCs w:val="17"/>
              </w:rPr>
              <w:t>администр</w:t>
            </w:r>
            <w:r w:rsidRPr="00FE40DF">
              <w:rPr>
                <w:rFonts w:ascii="Times New Roman" w:hAnsi="Times New Roman" w:cs="Times New Roman"/>
                <w:sz w:val="17"/>
                <w:szCs w:val="17"/>
              </w:rPr>
              <w:t>а</w:t>
            </w:r>
            <w:r w:rsidRPr="00FE40DF">
              <w:rPr>
                <w:rFonts w:ascii="Times New Roman" w:hAnsi="Times New Roman" w:cs="Times New Roman"/>
                <w:sz w:val="17"/>
                <w:szCs w:val="17"/>
              </w:rPr>
              <w:t>ция Татарск</w:t>
            </w:r>
            <w:r w:rsidRPr="00FE40DF">
              <w:rPr>
                <w:rFonts w:ascii="Times New Roman" w:hAnsi="Times New Roman" w:cs="Times New Roman"/>
                <w:sz w:val="17"/>
                <w:szCs w:val="17"/>
              </w:rPr>
              <w:t>о</w:t>
            </w:r>
            <w:r w:rsidRPr="00FE40DF">
              <w:rPr>
                <w:rFonts w:ascii="Times New Roman" w:hAnsi="Times New Roman" w:cs="Times New Roman"/>
                <w:sz w:val="17"/>
                <w:szCs w:val="17"/>
              </w:rPr>
              <w:t>го района</w:t>
            </w:r>
          </w:p>
        </w:tc>
        <w:tc>
          <w:tcPr>
            <w:tcW w:w="1418" w:type="dxa"/>
          </w:tcPr>
          <w:p w:rsidR="00FE40DF" w:rsidRPr="00FE40DF" w:rsidRDefault="00FE40DF" w:rsidP="00EF54E6">
            <w:pPr>
              <w:pStyle w:val="a7"/>
              <w:rPr>
                <w:rFonts w:ascii="Times New Roman" w:hAnsi="Times New Roman" w:cs="Times New Roman"/>
                <w:sz w:val="17"/>
                <w:szCs w:val="17"/>
              </w:rPr>
            </w:pP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50301565</w:t>
            </w:r>
          </w:p>
        </w:tc>
        <w:tc>
          <w:tcPr>
            <w:tcW w:w="1701" w:type="dxa"/>
          </w:tcPr>
          <w:p w:rsidR="00FE40DF" w:rsidRPr="00FE40DF" w:rsidRDefault="00FE40DF" w:rsidP="00EF54E6">
            <w:pPr>
              <w:pStyle w:val="a7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Муниципальное автономное учре</w:t>
            </w: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ж</w:t>
            </w: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дение «Комплекс спортивных соор</w:t>
            </w: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у</w:t>
            </w: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жений»</w:t>
            </w:r>
          </w:p>
        </w:tc>
        <w:tc>
          <w:tcPr>
            <w:tcW w:w="850" w:type="dxa"/>
          </w:tcPr>
          <w:p w:rsidR="00FE40DF" w:rsidRPr="00FE40DF" w:rsidRDefault="00FE40DF" w:rsidP="00EF54E6">
            <w:pPr>
              <w:pStyle w:val="a7"/>
              <w:rPr>
                <w:rFonts w:ascii="Times New Roman" w:hAnsi="Times New Roman" w:cs="Times New Roman"/>
                <w:sz w:val="14"/>
                <w:szCs w:val="14"/>
              </w:rPr>
            </w:pPr>
            <w:r w:rsidRPr="00FE40DF">
              <w:rPr>
                <w:rFonts w:ascii="Times New Roman" w:hAnsi="Times New Roman" w:cs="Times New Roman"/>
                <w:sz w:val="14"/>
                <w:szCs w:val="14"/>
              </w:rPr>
              <w:t>503Ж7663</w:t>
            </w:r>
          </w:p>
        </w:tc>
        <w:tc>
          <w:tcPr>
            <w:tcW w:w="993" w:type="dxa"/>
          </w:tcPr>
          <w:p w:rsidR="00FE40DF" w:rsidRPr="00FE40DF" w:rsidRDefault="00FE40DF" w:rsidP="00EF54E6">
            <w:pPr>
              <w:pStyle w:val="a7"/>
              <w:rPr>
                <w:rFonts w:ascii="Times New Roman" w:hAnsi="Times New Roman" w:cs="Times New Roman"/>
                <w:sz w:val="17"/>
                <w:szCs w:val="17"/>
              </w:rPr>
            </w:pPr>
            <w:r w:rsidRPr="00FE40DF">
              <w:rPr>
                <w:rFonts w:ascii="Times New Roman" w:hAnsi="Times New Roman" w:cs="Times New Roman"/>
                <w:sz w:val="17"/>
                <w:szCs w:val="17"/>
              </w:rPr>
              <w:t>Баске</w:t>
            </w:r>
            <w:r w:rsidRPr="00FE40DF">
              <w:rPr>
                <w:rFonts w:ascii="Times New Roman" w:hAnsi="Times New Roman" w:cs="Times New Roman"/>
                <w:sz w:val="17"/>
                <w:szCs w:val="17"/>
              </w:rPr>
              <w:t>т</w:t>
            </w:r>
            <w:r w:rsidRPr="00FE40DF">
              <w:rPr>
                <w:rFonts w:ascii="Times New Roman" w:hAnsi="Times New Roman" w:cs="Times New Roman"/>
                <w:sz w:val="17"/>
                <w:szCs w:val="17"/>
              </w:rPr>
              <w:t>бол, лы</w:t>
            </w:r>
            <w:r w:rsidRPr="00FE40DF">
              <w:rPr>
                <w:rFonts w:ascii="Times New Roman" w:hAnsi="Times New Roman" w:cs="Times New Roman"/>
                <w:sz w:val="17"/>
                <w:szCs w:val="17"/>
              </w:rPr>
              <w:t>ж</w:t>
            </w:r>
            <w:r w:rsidRPr="00FE40DF">
              <w:rPr>
                <w:rFonts w:ascii="Times New Roman" w:hAnsi="Times New Roman" w:cs="Times New Roman"/>
                <w:sz w:val="17"/>
                <w:szCs w:val="17"/>
              </w:rPr>
              <w:t>ные го</w:t>
            </w:r>
            <w:r w:rsidRPr="00FE40DF">
              <w:rPr>
                <w:rFonts w:ascii="Times New Roman" w:hAnsi="Times New Roman" w:cs="Times New Roman"/>
                <w:sz w:val="17"/>
                <w:szCs w:val="17"/>
              </w:rPr>
              <w:t>н</w:t>
            </w:r>
            <w:r w:rsidRPr="00FE40DF">
              <w:rPr>
                <w:rFonts w:ascii="Times New Roman" w:hAnsi="Times New Roman" w:cs="Times New Roman"/>
                <w:sz w:val="17"/>
                <w:szCs w:val="17"/>
              </w:rPr>
              <w:t>ки, воле</w:t>
            </w:r>
            <w:r w:rsidRPr="00FE40DF">
              <w:rPr>
                <w:rFonts w:ascii="Times New Roman" w:hAnsi="Times New Roman" w:cs="Times New Roman"/>
                <w:sz w:val="17"/>
                <w:szCs w:val="17"/>
              </w:rPr>
              <w:t>й</w:t>
            </w:r>
            <w:r w:rsidRPr="00FE40DF">
              <w:rPr>
                <w:rFonts w:ascii="Times New Roman" w:hAnsi="Times New Roman" w:cs="Times New Roman"/>
                <w:sz w:val="17"/>
                <w:szCs w:val="17"/>
              </w:rPr>
              <w:t>бол, фу</w:t>
            </w:r>
            <w:r w:rsidRPr="00FE40DF">
              <w:rPr>
                <w:rFonts w:ascii="Times New Roman" w:hAnsi="Times New Roman" w:cs="Times New Roman"/>
                <w:sz w:val="17"/>
                <w:szCs w:val="17"/>
              </w:rPr>
              <w:t>т</w:t>
            </w:r>
            <w:r w:rsidRPr="00FE40DF">
              <w:rPr>
                <w:rFonts w:ascii="Times New Roman" w:hAnsi="Times New Roman" w:cs="Times New Roman"/>
                <w:sz w:val="17"/>
                <w:szCs w:val="17"/>
              </w:rPr>
              <w:t>бол, хо</w:t>
            </w:r>
            <w:r w:rsidRPr="00FE40DF">
              <w:rPr>
                <w:rFonts w:ascii="Times New Roman" w:hAnsi="Times New Roman" w:cs="Times New Roman"/>
                <w:sz w:val="17"/>
                <w:szCs w:val="17"/>
              </w:rPr>
              <w:t>к</w:t>
            </w:r>
            <w:r w:rsidRPr="00FE40DF">
              <w:rPr>
                <w:rFonts w:ascii="Times New Roman" w:hAnsi="Times New Roman" w:cs="Times New Roman"/>
                <w:sz w:val="17"/>
                <w:szCs w:val="17"/>
              </w:rPr>
              <w:t>кей, кон</w:t>
            </w:r>
            <w:r w:rsidRPr="00FE40DF">
              <w:rPr>
                <w:rFonts w:ascii="Times New Roman" w:hAnsi="Times New Roman" w:cs="Times New Roman"/>
                <w:sz w:val="17"/>
                <w:szCs w:val="17"/>
              </w:rPr>
              <w:t>ь</w:t>
            </w:r>
            <w:r w:rsidRPr="00FE40DF">
              <w:rPr>
                <w:rFonts w:ascii="Times New Roman" w:hAnsi="Times New Roman" w:cs="Times New Roman"/>
                <w:sz w:val="17"/>
                <w:szCs w:val="17"/>
              </w:rPr>
              <w:t>кобежный спорт, настол</w:t>
            </w:r>
            <w:r w:rsidRPr="00FE40DF">
              <w:rPr>
                <w:rFonts w:ascii="Times New Roman" w:hAnsi="Times New Roman" w:cs="Times New Roman"/>
                <w:sz w:val="17"/>
                <w:szCs w:val="17"/>
              </w:rPr>
              <w:t>ь</w:t>
            </w:r>
            <w:r w:rsidRPr="00FE40DF">
              <w:rPr>
                <w:rFonts w:ascii="Times New Roman" w:hAnsi="Times New Roman" w:cs="Times New Roman"/>
                <w:sz w:val="17"/>
                <w:szCs w:val="17"/>
              </w:rPr>
              <w:t>ный те</w:t>
            </w:r>
            <w:r w:rsidRPr="00FE40DF">
              <w:rPr>
                <w:rFonts w:ascii="Times New Roman" w:hAnsi="Times New Roman" w:cs="Times New Roman"/>
                <w:sz w:val="17"/>
                <w:szCs w:val="17"/>
              </w:rPr>
              <w:t>н</w:t>
            </w:r>
            <w:r w:rsidRPr="00FE40DF">
              <w:rPr>
                <w:rFonts w:ascii="Times New Roman" w:hAnsi="Times New Roman" w:cs="Times New Roman"/>
                <w:sz w:val="17"/>
                <w:szCs w:val="17"/>
              </w:rPr>
              <w:t>нис</w:t>
            </w:r>
          </w:p>
        </w:tc>
        <w:tc>
          <w:tcPr>
            <w:tcW w:w="709" w:type="dxa"/>
          </w:tcPr>
          <w:p w:rsidR="00FE40DF" w:rsidRPr="00FE40DF" w:rsidRDefault="00FE40DF" w:rsidP="00EF54E6">
            <w:pPr>
              <w:pStyle w:val="a7"/>
              <w:rPr>
                <w:rFonts w:ascii="Times New Roman" w:hAnsi="Times New Roman" w:cs="Times New Roman"/>
                <w:sz w:val="17"/>
                <w:szCs w:val="17"/>
              </w:rPr>
            </w:pPr>
            <w:r w:rsidRPr="00FE40DF">
              <w:rPr>
                <w:rFonts w:ascii="Times New Roman" w:hAnsi="Times New Roman" w:cs="Times New Roman"/>
                <w:sz w:val="17"/>
                <w:szCs w:val="17"/>
              </w:rPr>
              <w:t>Тр</w:t>
            </w:r>
            <w:r w:rsidRPr="00FE40DF">
              <w:rPr>
                <w:rFonts w:ascii="Times New Roman" w:hAnsi="Times New Roman" w:cs="Times New Roman"/>
                <w:sz w:val="17"/>
                <w:szCs w:val="17"/>
              </w:rPr>
              <w:t>е</w:t>
            </w:r>
            <w:r w:rsidRPr="00FE40DF">
              <w:rPr>
                <w:rFonts w:ascii="Times New Roman" w:hAnsi="Times New Roman" w:cs="Times New Roman"/>
                <w:sz w:val="17"/>
                <w:szCs w:val="17"/>
              </w:rPr>
              <w:t>нир</w:t>
            </w:r>
            <w:r w:rsidRPr="00FE40DF">
              <w:rPr>
                <w:rFonts w:ascii="Times New Roman" w:hAnsi="Times New Roman" w:cs="Times New Roman"/>
                <w:sz w:val="17"/>
                <w:szCs w:val="17"/>
              </w:rPr>
              <w:t>о</w:t>
            </w:r>
            <w:r w:rsidRPr="00FE40DF">
              <w:rPr>
                <w:rFonts w:ascii="Times New Roman" w:hAnsi="Times New Roman" w:cs="Times New Roman"/>
                <w:sz w:val="17"/>
                <w:szCs w:val="17"/>
              </w:rPr>
              <w:t>во</w:t>
            </w:r>
            <w:r w:rsidRPr="00FE40DF">
              <w:rPr>
                <w:rFonts w:ascii="Times New Roman" w:hAnsi="Times New Roman" w:cs="Times New Roman"/>
                <w:sz w:val="17"/>
                <w:szCs w:val="17"/>
              </w:rPr>
              <w:t>ч</w:t>
            </w:r>
            <w:r w:rsidRPr="00FE40DF">
              <w:rPr>
                <w:rFonts w:ascii="Times New Roman" w:hAnsi="Times New Roman" w:cs="Times New Roman"/>
                <w:sz w:val="17"/>
                <w:szCs w:val="17"/>
              </w:rPr>
              <w:t>ный этап (этап спо</w:t>
            </w:r>
            <w:r w:rsidRPr="00FE40DF">
              <w:rPr>
                <w:rFonts w:ascii="Times New Roman" w:hAnsi="Times New Roman" w:cs="Times New Roman"/>
                <w:sz w:val="17"/>
                <w:szCs w:val="17"/>
              </w:rPr>
              <w:t>р</w:t>
            </w:r>
            <w:r w:rsidRPr="00FE40DF">
              <w:rPr>
                <w:rFonts w:ascii="Times New Roman" w:hAnsi="Times New Roman" w:cs="Times New Roman"/>
                <w:sz w:val="17"/>
                <w:szCs w:val="17"/>
              </w:rPr>
              <w:t>ти</w:t>
            </w:r>
            <w:r w:rsidRPr="00FE40DF">
              <w:rPr>
                <w:rFonts w:ascii="Times New Roman" w:hAnsi="Times New Roman" w:cs="Times New Roman"/>
                <w:sz w:val="17"/>
                <w:szCs w:val="17"/>
              </w:rPr>
              <w:t>в</w:t>
            </w:r>
            <w:r w:rsidRPr="00FE40DF">
              <w:rPr>
                <w:rFonts w:ascii="Times New Roman" w:hAnsi="Times New Roman" w:cs="Times New Roman"/>
                <w:sz w:val="17"/>
                <w:szCs w:val="17"/>
              </w:rPr>
              <w:t>ной сп</w:t>
            </w:r>
            <w:r w:rsidRPr="00FE40DF">
              <w:rPr>
                <w:rFonts w:ascii="Times New Roman" w:hAnsi="Times New Roman" w:cs="Times New Roman"/>
                <w:sz w:val="17"/>
                <w:szCs w:val="17"/>
              </w:rPr>
              <w:t>е</w:t>
            </w:r>
            <w:r w:rsidRPr="00FE40DF">
              <w:rPr>
                <w:rFonts w:ascii="Times New Roman" w:hAnsi="Times New Roman" w:cs="Times New Roman"/>
                <w:sz w:val="17"/>
                <w:szCs w:val="17"/>
              </w:rPr>
              <w:t>ци</w:t>
            </w:r>
            <w:r w:rsidRPr="00FE40DF">
              <w:rPr>
                <w:rFonts w:ascii="Times New Roman" w:hAnsi="Times New Roman" w:cs="Times New Roman"/>
                <w:sz w:val="17"/>
                <w:szCs w:val="17"/>
              </w:rPr>
              <w:t>а</w:t>
            </w:r>
            <w:r w:rsidRPr="00FE40DF">
              <w:rPr>
                <w:rFonts w:ascii="Times New Roman" w:hAnsi="Times New Roman" w:cs="Times New Roman"/>
                <w:sz w:val="17"/>
                <w:szCs w:val="17"/>
              </w:rPr>
              <w:t>лиз</w:t>
            </w:r>
            <w:r w:rsidRPr="00FE40DF">
              <w:rPr>
                <w:rFonts w:ascii="Times New Roman" w:hAnsi="Times New Roman" w:cs="Times New Roman"/>
                <w:sz w:val="17"/>
                <w:szCs w:val="17"/>
              </w:rPr>
              <w:t>а</w:t>
            </w:r>
            <w:r w:rsidRPr="00FE40DF">
              <w:rPr>
                <w:rFonts w:ascii="Times New Roman" w:hAnsi="Times New Roman" w:cs="Times New Roman"/>
                <w:sz w:val="17"/>
                <w:szCs w:val="17"/>
              </w:rPr>
              <w:t>ции)</w:t>
            </w:r>
          </w:p>
        </w:tc>
        <w:tc>
          <w:tcPr>
            <w:tcW w:w="850" w:type="dxa"/>
          </w:tcPr>
          <w:p w:rsidR="00FE40DF" w:rsidRPr="00FE40DF" w:rsidRDefault="00FE40DF" w:rsidP="00EF54E6">
            <w:pPr>
              <w:pStyle w:val="a7"/>
              <w:rPr>
                <w:rFonts w:ascii="Times New Roman" w:hAnsi="Times New Roman" w:cs="Times New Roman"/>
                <w:sz w:val="17"/>
                <w:szCs w:val="17"/>
              </w:rPr>
            </w:pPr>
            <w:r w:rsidRPr="00FE40DF">
              <w:rPr>
                <w:rFonts w:ascii="Times New Roman" w:hAnsi="Times New Roman" w:cs="Times New Roman"/>
                <w:sz w:val="17"/>
                <w:szCs w:val="17"/>
              </w:rPr>
              <w:t>Физич</w:t>
            </w:r>
            <w:r w:rsidRPr="00FE40DF">
              <w:rPr>
                <w:rFonts w:ascii="Times New Roman" w:hAnsi="Times New Roman" w:cs="Times New Roman"/>
                <w:sz w:val="17"/>
                <w:szCs w:val="17"/>
              </w:rPr>
              <w:t>е</w:t>
            </w:r>
            <w:r w:rsidRPr="00FE40DF">
              <w:rPr>
                <w:rFonts w:ascii="Times New Roman" w:hAnsi="Times New Roman" w:cs="Times New Roman"/>
                <w:sz w:val="17"/>
                <w:szCs w:val="17"/>
              </w:rPr>
              <w:t>ская культ</w:t>
            </w:r>
            <w:r w:rsidRPr="00FE40DF">
              <w:rPr>
                <w:rFonts w:ascii="Times New Roman" w:hAnsi="Times New Roman" w:cs="Times New Roman"/>
                <w:sz w:val="17"/>
                <w:szCs w:val="17"/>
              </w:rPr>
              <w:t>у</w:t>
            </w:r>
            <w:r w:rsidRPr="00FE40DF">
              <w:rPr>
                <w:rFonts w:ascii="Times New Roman" w:hAnsi="Times New Roman" w:cs="Times New Roman"/>
                <w:sz w:val="17"/>
                <w:szCs w:val="17"/>
              </w:rPr>
              <w:t>ра и спорт</w:t>
            </w:r>
          </w:p>
        </w:tc>
        <w:tc>
          <w:tcPr>
            <w:tcW w:w="1276" w:type="dxa"/>
          </w:tcPr>
          <w:p w:rsidR="00FE40DF" w:rsidRPr="00FE40DF" w:rsidRDefault="00FE40DF" w:rsidP="00EF54E6">
            <w:pPr>
              <w:pStyle w:val="a7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Физические лица (гражд</w:t>
            </w: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а</w:t>
            </w: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не Российской Федерации)</w:t>
            </w:r>
          </w:p>
        </w:tc>
        <w:tc>
          <w:tcPr>
            <w:tcW w:w="1417" w:type="dxa"/>
          </w:tcPr>
          <w:p w:rsidR="00FE40DF" w:rsidRPr="00FE40DF" w:rsidRDefault="00FE40DF" w:rsidP="00EF54E6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FE40DF">
              <w:rPr>
                <w:rFonts w:ascii="Times New Roman" w:hAnsi="Times New Roman" w:cs="Times New Roman"/>
                <w:sz w:val="17"/>
                <w:szCs w:val="17"/>
              </w:rPr>
              <w:t>Доля лиц, пр</w:t>
            </w:r>
            <w:r w:rsidRPr="00FE40DF">
              <w:rPr>
                <w:rFonts w:ascii="Times New Roman" w:hAnsi="Times New Roman" w:cs="Times New Roman"/>
                <w:sz w:val="17"/>
                <w:szCs w:val="17"/>
              </w:rPr>
              <w:t>о</w:t>
            </w:r>
            <w:r w:rsidRPr="00FE40DF">
              <w:rPr>
                <w:rFonts w:ascii="Times New Roman" w:hAnsi="Times New Roman" w:cs="Times New Roman"/>
                <w:sz w:val="17"/>
                <w:szCs w:val="17"/>
              </w:rPr>
              <w:t>шедших спо</w:t>
            </w:r>
            <w:r w:rsidRPr="00FE40DF">
              <w:rPr>
                <w:rFonts w:ascii="Times New Roman" w:hAnsi="Times New Roman" w:cs="Times New Roman"/>
                <w:sz w:val="17"/>
                <w:szCs w:val="17"/>
              </w:rPr>
              <w:t>р</w:t>
            </w:r>
            <w:r w:rsidRPr="00FE40DF">
              <w:rPr>
                <w:rFonts w:ascii="Times New Roman" w:hAnsi="Times New Roman" w:cs="Times New Roman"/>
                <w:sz w:val="17"/>
                <w:szCs w:val="17"/>
              </w:rPr>
              <w:t>тивную подг</w:t>
            </w:r>
            <w:r w:rsidRPr="00FE40DF">
              <w:rPr>
                <w:rFonts w:ascii="Times New Roman" w:hAnsi="Times New Roman" w:cs="Times New Roman"/>
                <w:sz w:val="17"/>
                <w:szCs w:val="17"/>
              </w:rPr>
              <w:t>о</w:t>
            </w:r>
            <w:r w:rsidRPr="00FE40DF">
              <w:rPr>
                <w:rFonts w:ascii="Times New Roman" w:hAnsi="Times New Roman" w:cs="Times New Roman"/>
                <w:sz w:val="17"/>
                <w:szCs w:val="17"/>
              </w:rPr>
              <w:t>товку на трен</w:t>
            </w:r>
            <w:r w:rsidRPr="00FE40DF">
              <w:rPr>
                <w:rFonts w:ascii="Times New Roman" w:hAnsi="Times New Roman" w:cs="Times New Roman"/>
                <w:sz w:val="17"/>
                <w:szCs w:val="17"/>
              </w:rPr>
              <w:t>и</w:t>
            </w:r>
            <w:r w:rsidRPr="00FE40DF">
              <w:rPr>
                <w:rFonts w:ascii="Times New Roman" w:hAnsi="Times New Roman" w:cs="Times New Roman"/>
                <w:sz w:val="17"/>
                <w:szCs w:val="17"/>
              </w:rPr>
              <w:t>ровочном  этапе (этап спорти</w:t>
            </w:r>
            <w:r w:rsidRPr="00FE40DF">
              <w:rPr>
                <w:rFonts w:ascii="Times New Roman" w:hAnsi="Times New Roman" w:cs="Times New Roman"/>
                <w:sz w:val="17"/>
                <w:szCs w:val="17"/>
              </w:rPr>
              <w:t>в</w:t>
            </w:r>
            <w:r w:rsidRPr="00FE40DF">
              <w:rPr>
                <w:rFonts w:ascii="Times New Roman" w:hAnsi="Times New Roman" w:cs="Times New Roman"/>
                <w:sz w:val="17"/>
                <w:szCs w:val="17"/>
              </w:rPr>
              <w:t>ной специал</w:t>
            </w:r>
            <w:r w:rsidRPr="00FE40DF">
              <w:rPr>
                <w:rFonts w:ascii="Times New Roman" w:hAnsi="Times New Roman" w:cs="Times New Roman"/>
                <w:sz w:val="17"/>
                <w:szCs w:val="17"/>
              </w:rPr>
              <w:t>и</w:t>
            </w:r>
            <w:r w:rsidRPr="00FE40DF">
              <w:rPr>
                <w:rFonts w:ascii="Times New Roman" w:hAnsi="Times New Roman" w:cs="Times New Roman"/>
                <w:sz w:val="17"/>
                <w:szCs w:val="17"/>
              </w:rPr>
              <w:t>зации) и зачи</w:t>
            </w:r>
            <w:r w:rsidRPr="00FE40DF">
              <w:rPr>
                <w:rFonts w:ascii="Times New Roman" w:hAnsi="Times New Roman" w:cs="Times New Roman"/>
                <w:sz w:val="17"/>
                <w:szCs w:val="17"/>
              </w:rPr>
              <w:t>с</w:t>
            </w:r>
            <w:r w:rsidRPr="00FE40DF">
              <w:rPr>
                <w:rFonts w:ascii="Times New Roman" w:hAnsi="Times New Roman" w:cs="Times New Roman"/>
                <w:sz w:val="17"/>
                <w:szCs w:val="17"/>
              </w:rPr>
              <w:t>ленных на этап совершенств</w:t>
            </w:r>
            <w:r w:rsidRPr="00FE40DF">
              <w:rPr>
                <w:rFonts w:ascii="Times New Roman" w:hAnsi="Times New Roman" w:cs="Times New Roman"/>
                <w:sz w:val="17"/>
                <w:szCs w:val="17"/>
              </w:rPr>
              <w:t>о</w:t>
            </w:r>
            <w:r w:rsidRPr="00FE40DF">
              <w:rPr>
                <w:rFonts w:ascii="Times New Roman" w:hAnsi="Times New Roman" w:cs="Times New Roman"/>
                <w:sz w:val="17"/>
                <w:szCs w:val="17"/>
              </w:rPr>
              <w:t>вания спорти</w:t>
            </w:r>
            <w:r w:rsidRPr="00FE40DF">
              <w:rPr>
                <w:rFonts w:ascii="Times New Roman" w:hAnsi="Times New Roman" w:cs="Times New Roman"/>
                <w:sz w:val="17"/>
                <w:szCs w:val="17"/>
              </w:rPr>
              <w:t>в</w:t>
            </w:r>
            <w:r w:rsidRPr="00FE40DF">
              <w:rPr>
                <w:rFonts w:ascii="Times New Roman" w:hAnsi="Times New Roman" w:cs="Times New Roman"/>
                <w:sz w:val="17"/>
                <w:szCs w:val="17"/>
              </w:rPr>
              <w:t>ного мастерс</w:t>
            </w:r>
            <w:r w:rsidRPr="00FE40DF">
              <w:rPr>
                <w:rFonts w:ascii="Times New Roman" w:hAnsi="Times New Roman" w:cs="Times New Roman"/>
                <w:sz w:val="17"/>
                <w:szCs w:val="17"/>
              </w:rPr>
              <w:t>т</w:t>
            </w:r>
            <w:r w:rsidRPr="00FE40DF">
              <w:rPr>
                <w:rFonts w:ascii="Times New Roman" w:hAnsi="Times New Roman" w:cs="Times New Roman"/>
                <w:sz w:val="17"/>
                <w:szCs w:val="17"/>
              </w:rPr>
              <w:t>ва; число лиц, прошедших спортивную подготовку на этапах спорти</w:t>
            </w:r>
            <w:r w:rsidRPr="00FE40DF">
              <w:rPr>
                <w:rFonts w:ascii="Times New Roman" w:hAnsi="Times New Roman" w:cs="Times New Roman"/>
                <w:sz w:val="17"/>
                <w:szCs w:val="17"/>
              </w:rPr>
              <w:t>в</w:t>
            </w:r>
            <w:r w:rsidRPr="00FE40DF">
              <w:rPr>
                <w:rFonts w:ascii="Times New Roman" w:hAnsi="Times New Roman" w:cs="Times New Roman"/>
                <w:sz w:val="17"/>
                <w:szCs w:val="17"/>
              </w:rPr>
              <w:t>ной подготовки</w:t>
            </w:r>
          </w:p>
        </w:tc>
        <w:tc>
          <w:tcPr>
            <w:tcW w:w="851" w:type="dxa"/>
          </w:tcPr>
          <w:p w:rsidR="00FE40DF" w:rsidRPr="00FE40DF" w:rsidRDefault="00FE40DF" w:rsidP="00EF54E6">
            <w:pPr>
              <w:pStyle w:val="a7"/>
              <w:rPr>
                <w:rFonts w:ascii="Times New Roman" w:hAnsi="Times New Roman" w:cs="Times New Roman"/>
                <w:sz w:val="17"/>
                <w:szCs w:val="17"/>
              </w:rPr>
            </w:pPr>
            <w:r w:rsidRPr="00FE40DF">
              <w:rPr>
                <w:rFonts w:ascii="Times New Roman" w:hAnsi="Times New Roman" w:cs="Times New Roman"/>
                <w:sz w:val="17"/>
                <w:szCs w:val="17"/>
              </w:rPr>
              <w:t>бе</w:t>
            </w:r>
            <w:r w:rsidRPr="00FE40DF">
              <w:rPr>
                <w:rFonts w:ascii="Times New Roman" w:hAnsi="Times New Roman" w:cs="Times New Roman"/>
                <w:sz w:val="17"/>
                <w:szCs w:val="17"/>
              </w:rPr>
              <w:t>с</w:t>
            </w:r>
            <w:r w:rsidRPr="00FE40DF">
              <w:rPr>
                <w:rFonts w:ascii="Times New Roman" w:hAnsi="Times New Roman" w:cs="Times New Roman"/>
                <w:sz w:val="17"/>
                <w:szCs w:val="17"/>
              </w:rPr>
              <w:t>платно</w:t>
            </w:r>
          </w:p>
        </w:tc>
        <w:tc>
          <w:tcPr>
            <w:tcW w:w="1984" w:type="dxa"/>
          </w:tcPr>
          <w:p w:rsidR="00FE40DF" w:rsidRPr="00FE40DF" w:rsidRDefault="00FE40DF" w:rsidP="00EF54E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1)Федеральный закон от 04.12.2007 №329-ФЗ «О физической культ</w:t>
            </w: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у</w:t>
            </w: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ре  и спорте в Росси</w:t>
            </w: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й</w:t>
            </w: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ской Федерации»</w:t>
            </w:r>
          </w:p>
          <w:p w:rsidR="00FE40DF" w:rsidRPr="00FE40DF" w:rsidRDefault="00FE40DF" w:rsidP="00EF54E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2)ГОСТ Р 52025-2003 «Услуги физкультурно-оздоровительные и спортивные. Требов</w:t>
            </w: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а</w:t>
            </w: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ния безопасности п</w:t>
            </w: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о</w:t>
            </w: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требителей».</w:t>
            </w:r>
          </w:p>
        </w:tc>
      </w:tr>
      <w:tr w:rsidR="00FE40DF" w:rsidRPr="00FE40DF" w:rsidTr="00781C50">
        <w:tblPrEx>
          <w:tblBorders>
            <w:bottom w:val="single" w:sz="4" w:space="0" w:color="auto"/>
          </w:tblBorders>
        </w:tblPrEx>
        <w:trPr>
          <w:trHeight w:val="750"/>
        </w:trPr>
        <w:tc>
          <w:tcPr>
            <w:tcW w:w="420" w:type="dxa"/>
            <w:tcBorders>
              <w:bottom w:val="single" w:sz="4" w:space="0" w:color="auto"/>
            </w:tcBorders>
          </w:tcPr>
          <w:p w:rsidR="00FE40DF" w:rsidRPr="00FE40DF" w:rsidRDefault="00FE40DF" w:rsidP="00EF54E6">
            <w:pPr>
              <w:pStyle w:val="a7"/>
              <w:rPr>
                <w:rFonts w:ascii="Times New Roman" w:hAnsi="Times New Roman" w:cs="Times New Roman"/>
                <w:sz w:val="17"/>
                <w:szCs w:val="17"/>
              </w:rPr>
            </w:pPr>
            <w:r w:rsidRPr="00FE40DF">
              <w:rPr>
                <w:rFonts w:ascii="Times New Roman" w:hAnsi="Times New Roman" w:cs="Times New Roman"/>
                <w:sz w:val="17"/>
                <w:szCs w:val="17"/>
              </w:rPr>
              <w:t>17</w:t>
            </w:r>
          </w:p>
        </w:tc>
        <w:tc>
          <w:tcPr>
            <w:tcW w:w="1140" w:type="dxa"/>
            <w:tcBorders>
              <w:bottom w:val="single" w:sz="4" w:space="0" w:color="auto"/>
            </w:tcBorders>
          </w:tcPr>
          <w:p w:rsidR="00FE40DF" w:rsidRPr="00FE40DF" w:rsidRDefault="00FE40DF" w:rsidP="00EF54E6">
            <w:pPr>
              <w:pStyle w:val="a7"/>
              <w:rPr>
                <w:rFonts w:ascii="Times New Roman" w:hAnsi="Times New Roman" w:cs="Times New Roman"/>
                <w:sz w:val="17"/>
                <w:szCs w:val="17"/>
              </w:rPr>
            </w:pPr>
            <w:r w:rsidRPr="00FE40DF">
              <w:rPr>
                <w:rFonts w:ascii="Times New Roman" w:hAnsi="Times New Roman" w:cs="Times New Roman"/>
                <w:sz w:val="17"/>
                <w:szCs w:val="17"/>
              </w:rPr>
              <w:t>Организ</w:t>
            </w:r>
            <w:r w:rsidRPr="00FE40DF">
              <w:rPr>
                <w:rFonts w:ascii="Times New Roman" w:hAnsi="Times New Roman" w:cs="Times New Roman"/>
                <w:sz w:val="17"/>
                <w:szCs w:val="17"/>
              </w:rPr>
              <w:t>а</w:t>
            </w:r>
            <w:r w:rsidRPr="00FE40DF">
              <w:rPr>
                <w:rFonts w:ascii="Times New Roman" w:hAnsi="Times New Roman" w:cs="Times New Roman"/>
                <w:sz w:val="17"/>
                <w:szCs w:val="17"/>
              </w:rPr>
              <w:t>ция и пр</w:t>
            </w:r>
            <w:r w:rsidRPr="00FE40DF">
              <w:rPr>
                <w:rFonts w:ascii="Times New Roman" w:hAnsi="Times New Roman" w:cs="Times New Roman"/>
                <w:sz w:val="17"/>
                <w:szCs w:val="17"/>
              </w:rPr>
              <w:t>о</w:t>
            </w:r>
            <w:r w:rsidRPr="00FE40DF">
              <w:rPr>
                <w:rFonts w:ascii="Times New Roman" w:hAnsi="Times New Roman" w:cs="Times New Roman"/>
                <w:sz w:val="17"/>
                <w:szCs w:val="17"/>
              </w:rPr>
              <w:t>ведение официал</w:t>
            </w:r>
            <w:r w:rsidRPr="00FE40DF">
              <w:rPr>
                <w:rFonts w:ascii="Times New Roman" w:hAnsi="Times New Roman" w:cs="Times New Roman"/>
                <w:sz w:val="17"/>
                <w:szCs w:val="17"/>
              </w:rPr>
              <w:t>ь</w:t>
            </w:r>
            <w:r w:rsidRPr="00FE40DF">
              <w:rPr>
                <w:rFonts w:ascii="Times New Roman" w:hAnsi="Times New Roman" w:cs="Times New Roman"/>
                <w:sz w:val="17"/>
                <w:szCs w:val="17"/>
              </w:rPr>
              <w:t>ных фи</w:t>
            </w:r>
            <w:r w:rsidRPr="00FE40DF">
              <w:rPr>
                <w:rFonts w:ascii="Times New Roman" w:hAnsi="Times New Roman" w:cs="Times New Roman"/>
                <w:sz w:val="17"/>
                <w:szCs w:val="17"/>
              </w:rPr>
              <w:t>з</w:t>
            </w:r>
            <w:r w:rsidRPr="00FE40DF">
              <w:rPr>
                <w:rFonts w:ascii="Times New Roman" w:hAnsi="Times New Roman" w:cs="Times New Roman"/>
                <w:sz w:val="17"/>
                <w:szCs w:val="17"/>
              </w:rPr>
              <w:t>культурных (физкул</w:t>
            </w:r>
            <w:r w:rsidRPr="00FE40DF">
              <w:rPr>
                <w:rFonts w:ascii="Times New Roman" w:hAnsi="Times New Roman" w:cs="Times New Roman"/>
                <w:sz w:val="17"/>
                <w:szCs w:val="17"/>
              </w:rPr>
              <w:t>ь</w:t>
            </w:r>
            <w:r w:rsidRPr="00FE40DF">
              <w:rPr>
                <w:rFonts w:ascii="Times New Roman" w:hAnsi="Times New Roman" w:cs="Times New Roman"/>
                <w:sz w:val="17"/>
                <w:szCs w:val="17"/>
              </w:rPr>
              <w:t>турно-оздоров</w:t>
            </w:r>
            <w:r w:rsidRPr="00FE40DF">
              <w:rPr>
                <w:rFonts w:ascii="Times New Roman" w:hAnsi="Times New Roman" w:cs="Times New Roman"/>
                <w:sz w:val="17"/>
                <w:szCs w:val="17"/>
              </w:rPr>
              <w:t>и</w:t>
            </w:r>
            <w:r w:rsidRPr="00FE40DF">
              <w:rPr>
                <w:rFonts w:ascii="Times New Roman" w:hAnsi="Times New Roman" w:cs="Times New Roman"/>
                <w:sz w:val="17"/>
                <w:szCs w:val="17"/>
              </w:rPr>
              <w:t>тельных меропри</w:t>
            </w:r>
            <w:r w:rsidRPr="00FE40DF">
              <w:rPr>
                <w:rFonts w:ascii="Times New Roman" w:hAnsi="Times New Roman" w:cs="Times New Roman"/>
                <w:sz w:val="17"/>
                <w:szCs w:val="17"/>
              </w:rPr>
              <w:t>я</w:t>
            </w:r>
            <w:r w:rsidRPr="00FE40DF">
              <w:rPr>
                <w:rFonts w:ascii="Times New Roman" w:hAnsi="Times New Roman" w:cs="Times New Roman"/>
                <w:sz w:val="17"/>
                <w:szCs w:val="17"/>
              </w:rPr>
              <w:t>тий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FE40DF" w:rsidRPr="00FE40DF" w:rsidRDefault="00FE40DF" w:rsidP="00EF54E6">
            <w:pPr>
              <w:pStyle w:val="a7"/>
              <w:rPr>
                <w:rFonts w:ascii="Times New Roman" w:hAnsi="Times New Roman" w:cs="Times New Roman"/>
                <w:sz w:val="17"/>
                <w:szCs w:val="17"/>
              </w:rPr>
            </w:pPr>
            <w:r w:rsidRPr="00FE40DF">
              <w:rPr>
                <w:rFonts w:ascii="Times New Roman" w:hAnsi="Times New Roman" w:cs="Times New Roman"/>
                <w:sz w:val="17"/>
                <w:szCs w:val="17"/>
              </w:rPr>
              <w:t>93.19</w:t>
            </w:r>
          </w:p>
          <w:p w:rsidR="00FE40DF" w:rsidRPr="00FE40DF" w:rsidRDefault="00FE40DF" w:rsidP="00EF54E6">
            <w:pPr>
              <w:pStyle w:val="a7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FE40DF" w:rsidRPr="00FE40DF" w:rsidRDefault="00FE40DF" w:rsidP="00EF54E6">
            <w:pPr>
              <w:pStyle w:val="a7"/>
              <w:rPr>
                <w:rFonts w:ascii="Times New Roman" w:hAnsi="Times New Roman" w:cs="Times New Roman"/>
                <w:sz w:val="17"/>
                <w:szCs w:val="17"/>
              </w:rPr>
            </w:pPr>
            <w:r w:rsidRPr="00FE40DF">
              <w:rPr>
                <w:rFonts w:ascii="Times New Roman" w:hAnsi="Times New Roman" w:cs="Times New Roman"/>
                <w:sz w:val="17"/>
                <w:szCs w:val="17"/>
              </w:rPr>
              <w:t>администр</w:t>
            </w:r>
            <w:r w:rsidRPr="00FE40DF">
              <w:rPr>
                <w:rFonts w:ascii="Times New Roman" w:hAnsi="Times New Roman" w:cs="Times New Roman"/>
                <w:sz w:val="17"/>
                <w:szCs w:val="17"/>
              </w:rPr>
              <w:t>а</w:t>
            </w:r>
            <w:r w:rsidRPr="00FE40DF">
              <w:rPr>
                <w:rFonts w:ascii="Times New Roman" w:hAnsi="Times New Roman" w:cs="Times New Roman"/>
                <w:sz w:val="17"/>
                <w:szCs w:val="17"/>
              </w:rPr>
              <w:t>ция Татарск</w:t>
            </w:r>
            <w:r w:rsidRPr="00FE40DF">
              <w:rPr>
                <w:rFonts w:ascii="Times New Roman" w:hAnsi="Times New Roman" w:cs="Times New Roman"/>
                <w:sz w:val="17"/>
                <w:szCs w:val="17"/>
              </w:rPr>
              <w:t>о</w:t>
            </w:r>
            <w:r w:rsidRPr="00FE40DF">
              <w:rPr>
                <w:rFonts w:ascii="Times New Roman" w:hAnsi="Times New Roman" w:cs="Times New Roman"/>
                <w:sz w:val="17"/>
                <w:szCs w:val="17"/>
              </w:rPr>
              <w:t>го района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E40DF" w:rsidRPr="00FE40DF" w:rsidRDefault="00FE40DF" w:rsidP="00EF54E6">
            <w:pPr>
              <w:pStyle w:val="a7"/>
              <w:rPr>
                <w:rFonts w:ascii="Times New Roman" w:hAnsi="Times New Roman" w:cs="Times New Roman"/>
                <w:sz w:val="17"/>
                <w:szCs w:val="17"/>
              </w:rPr>
            </w:pP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50301565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E40DF" w:rsidRPr="00FE40DF" w:rsidRDefault="00FE40DF" w:rsidP="00EF54E6">
            <w:pPr>
              <w:pStyle w:val="a7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Муниципальное автономное учре</w:t>
            </w: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ж</w:t>
            </w: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дение «Комплекс спортивных соор</w:t>
            </w: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у</w:t>
            </w: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жений»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E40DF" w:rsidRPr="00FE40DF" w:rsidRDefault="00FE40DF" w:rsidP="00EF54E6">
            <w:pPr>
              <w:pStyle w:val="a7"/>
              <w:rPr>
                <w:rFonts w:ascii="Times New Roman" w:hAnsi="Times New Roman" w:cs="Times New Roman"/>
                <w:sz w:val="14"/>
                <w:szCs w:val="14"/>
              </w:rPr>
            </w:pPr>
            <w:r w:rsidRPr="00FE40DF">
              <w:rPr>
                <w:rFonts w:ascii="Times New Roman" w:hAnsi="Times New Roman" w:cs="Times New Roman"/>
                <w:sz w:val="14"/>
                <w:szCs w:val="14"/>
              </w:rPr>
              <w:t>503Ж7663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FE40DF" w:rsidRPr="00FE40DF" w:rsidRDefault="00FE40DF" w:rsidP="00EF54E6">
            <w:pPr>
              <w:pStyle w:val="a7"/>
              <w:rPr>
                <w:rFonts w:ascii="Times New Roman" w:hAnsi="Times New Roman" w:cs="Times New Roman"/>
                <w:sz w:val="17"/>
                <w:szCs w:val="17"/>
              </w:rPr>
            </w:pPr>
            <w:r w:rsidRPr="00FE40DF">
              <w:rPr>
                <w:rFonts w:ascii="Times New Roman" w:hAnsi="Times New Roman" w:cs="Times New Roman"/>
                <w:sz w:val="17"/>
                <w:szCs w:val="17"/>
              </w:rPr>
              <w:t>Уровень провед</w:t>
            </w:r>
            <w:r w:rsidRPr="00FE40DF">
              <w:rPr>
                <w:rFonts w:ascii="Times New Roman" w:hAnsi="Times New Roman" w:cs="Times New Roman"/>
                <w:sz w:val="17"/>
                <w:szCs w:val="17"/>
              </w:rPr>
              <w:t>е</w:t>
            </w:r>
            <w:r w:rsidRPr="00FE40DF">
              <w:rPr>
                <w:rFonts w:ascii="Times New Roman" w:hAnsi="Times New Roman" w:cs="Times New Roman"/>
                <w:sz w:val="17"/>
                <w:szCs w:val="17"/>
              </w:rPr>
              <w:t>ния с</w:t>
            </w:r>
            <w:r w:rsidRPr="00FE40DF">
              <w:rPr>
                <w:rFonts w:ascii="Times New Roman" w:hAnsi="Times New Roman" w:cs="Times New Roman"/>
                <w:sz w:val="17"/>
                <w:szCs w:val="17"/>
              </w:rPr>
              <w:t>о</w:t>
            </w:r>
            <w:r w:rsidRPr="00FE40DF">
              <w:rPr>
                <w:rFonts w:ascii="Times New Roman" w:hAnsi="Times New Roman" w:cs="Times New Roman"/>
                <w:sz w:val="17"/>
                <w:szCs w:val="17"/>
              </w:rPr>
              <w:t>ревнов</w:t>
            </w:r>
            <w:r w:rsidRPr="00FE40DF">
              <w:rPr>
                <w:rFonts w:ascii="Times New Roman" w:hAnsi="Times New Roman" w:cs="Times New Roman"/>
                <w:sz w:val="17"/>
                <w:szCs w:val="17"/>
              </w:rPr>
              <w:t>а</w:t>
            </w:r>
            <w:r w:rsidRPr="00FE40DF">
              <w:rPr>
                <w:rFonts w:ascii="Times New Roman" w:hAnsi="Times New Roman" w:cs="Times New Roman"/>
                <w:sz w:val="17"/>
                <w:szCs w:val="17"/>
              </w:rPr>
              <w:t>ний- м</w:t>
            </w:r>
            <w:r w:rsidRPr="00FE40DF">
              <w:rPr>
                <w:rFonts w:ascii="Times New Roman" w:hAnsi="Times New Roman" w:cs="Times New Roman"/>
                <w:sz w:val="17"/>
                <w:szCs w:val="17"/>
              </w:rPr>
              <w:t>у</w:t>
            </w:r>
            <w:r w:rsidRPr="00FE40DF">
              <w:rPr>
                <w:rFonts w:ascii="Times New Roman" w:hAnsi="Times New Roman" w:cs="Times New Roman"/>
                <w:sz w:val="17"/>
                <w:szCs w:val="17"/>
              </w:rPr>
              <w:t>ниц</w:t>
            </w:r>
            <w:r w:rsidRPr="00FE40DF">
              <w:rPr>
                <w:rFonts w:ascii="Times New Roman" w:hAnsi="Times New Roman" w:cs="Times New Roman"/>
                <w:sz w:val="17"/>
                <w:szCs w:val="17"/>
              </w:rPr>
              <w:t>и</w:t>
            </w:r>
            <w:r w:rsidRPr="00FE40DF">
              <w:rPr>
                <w:rFonts w:ascii="Times New Roman" w:hAnsi="Times New Roman" w:cs="Times New Roman"/>
                <w:sz w:val="17"/>
                <w:szCs w:val="17"/>
              </w:rPr>
              <w:t>пальные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E40DF" w:rsidRPr="00FE40DF" w:rsidRDefault="00FE40DF" w:rsidP="00EF54E6">
            <w:pPr>
              <w:pStyle w:val="a7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E40DF" w:rsidRPr="00FE40DF" w:rsidRDefault="00FE40DF" w:rsidP="00EF54E6">
            <w:pPr>
              <w:pStyle w:val="a7"/>
              <w:rPr>
                <w:rFonts w:ascii="Times New Roman" w:hAnsi="Times New Roman" w:cs="Times New Roman"/>
                <w:sz w:val="17"/>
                <w:szCs w:val="17"/>
              </w:rPr>
            </w:pPr>
            <w:r w:rsidRPr="00FE40DF">
              <w:rPr>
                <w:rFonts w:ascii="Times New Roman" w:hAnsi="Times New Roman" w:cs="Times New Roman"/>
                <w:sz w:val="17"/>
                <w:szCs w:val="17"/>
              </w:rPr>
              <w:t>Физич</w:t>
            </w:r>
            <w:r w:rsidRPr="00FE40DF">
              <w:rPr>
                <w:rFonts w:ascii="Times New Roman" w:hAnsi="Times New Roman" w:cs="Times New Roman"/>
                <w:sz w:val="17"/>
                <w:szCs w:val="17"/>
              </w:rPr>
              <w:t>е</w:t>
            </w:r>
            <w:r w:rsidRPr="00FE40DF">
              <w:rPr>
                <w:rFonts w:ascii="Times New Roman" w:hAnsi="Times New Roman" w:cs="Times New Roman"/>
                <w:sz w:val="17"/>
                <w:szCs w:val="17"/>
              </w:rPr>
              <w:t>ская культ</w:t>
            </w:r>
            <w:r w:rsidRPr="00FE40DF">
              <w:rPr>
                <w:rFonts w:ascii="Times New Roman" w:hAnsi="Times New Roman" w:cs="Times New Roman"/>
                <w:sz w:val="17"/>
                <w:szCs w:val="17"/>
              </w:rPr>
              <w:t>у</w:t>
            </w:r>
            <w:r w:rsidRPr="00FE40DF">
              <w:rPr>
                <w:rFonts w:ascii="Times New Roman" w:hAnsi="Times New Roman" w:cs="Times New Roman"/>
                <w:sz w:val="17"/>
                <w:szCs w:val="17"/>
              </w:rPr>
              <w:t>ра и спорт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E40DF" w:rsidRPr="00FE40DF" w:rsidRDefault="00FE40DF" w:rsidP="00EF54E6">
            <w:pPr>
              <w:pStyle w:val="a7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В интересах общества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E40DF" w:rsidRPr="00FE40DF" w:rsidRDefault="00FE40DF" w:rsidP="00EF54E6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FE40DF">
              <w:rPr>
                <w:rFonts w:ascii="Times New Roman" w:hAnsi="Times New Roman" w:cs="Times New Roman"/>
                <w:sz w:val="17"/>
                <w:szCs w:val="17"/>
              </w:rPr>
              <w:t>Количество мероприятий, количество участников, удовлетворе</w:t>
            </w:r>
            <w:r w:rsidRPr="00FE40DF">
              <w:rPr>
                <w:rFonts w:ascii="Times New Roman" w:hAnsi="Times New Roman" w:cs="Times New Roman"/>
                <w:sz w:val="17"/>
                <w:szCs w:val="17"/>
              </w:rPr>
              <w:t>н</w:t>
            </w:r>
            <w:r w:rsidRPr="00FE40DF">
              <w:rPr>
                <w:rFonts w:ascii="Times New Roman" w:hAnsi="Times New Roman" w:cs="Times New Roman"/>
                <w:sz w:val="17"/>
                <w:szCs w:val="17"/>
              </w:rPr>
              <w:t>ность участн</w:t>
            </w:r>
            <w:r w:rsidRPr="00FE40DF">
              <w:rPr>
                <w:rFonts w:ascii="Times New Roman" w:hAnsi="Times New Roman" w:cs="Times New Roman"/>
                <w:sz w:val="17"/>
                <w:szCs w:val="17"/>
              </w:rPr>
              <w:t>и</w:t>
            </w:r>
            <w:r w:rsidRPr="00FE40DF">
              <w:rPr>
                <w:rFonts w:ascii="Times New Roman" w:hAnsi="Times New Roman" w:cs="Times New Roman"/>
                <w:sz w:val="17"/>
                <w:szCs w:val="17"/>
              </w:rPr>
              <w:t>ков организац</w:t>
            </w:r>
            <w:r w:rsidRPr="00FE40DF">
              <w:rPr>
                <w:rFonts w:ascii="Times New Roman" w:hAnsi="Times New Roman" w:cs="Times New Roman"/>
                <w:sz w:val="17"/>
                <w:szCs w:val="17"/>
              </w:rPr>
              <w:t>и</w:t>
            </w:r>
            <w:r w:rsidRPr="00FE40DF">
              <w:rPr>
                <w:rFonts w:ascii="Times New Roman" w:hAnsi="Times New Roman" w:cs="Times New Roman"/>
                <w:sz w:val="17"/>
                <w:szCs w:val="17"/>
              </w:rPr>
              <w:t>ей мероприятий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E40DF" w:rsidRPr="00FE40DF" w:rsidRDefault="00FE40DF" w:rsidP="00EF54E6">
            <w:pPr>
              <w:pStyle w:val="a7"/>
              <w:rPr>
                <w:rFonts w:ascii="Times New Roman" w:hAnsi="Times New Roman" w:cs="Times New Roman"/>
                <w:sz w:val="17"/>
                <w:szCs w:val="17"/>
              </w:rPr>
            </w:pPr>
            <w:r w:rsidRPr="00FE40DF">
              <w:rPr>
                <w:rFonts w:ascii="Times New Roman" w:hAnsi="Times New Roman" w:cs="Times New Roman"/>
                <w:sz w:val="17"/>
                <w:szCs w:val="17"/>
              </w:rPr>
              <w:t>бе</w:t>
            </w:r>
            <w:r w:rsidRPr="00FE40DF">
              <w:rPr>
                <w:rFonts w:ascii="Times New Roman" w:hAnsi="Times New Roman" w:cs="Times New Roman"/>
                <w:sz w:val="17"/>
                <w:szCs w:val="17"/>
              </w:rPr>
              <w:t>с</w:t>
            </w:r>
            <w:r w:rsidRPr="00FE40DF">
              <w:rPr>
                <w:rFonts w:ascii="Times New Roman" w:hAnsi="Times New Roman" w:cs="Times New Roman"/>
                <w:sz w:val="17"/>
                <w:szCs w:val="17"/>
              </w:rPr>
              <w:t>платная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FE40DF" w:rsidRPr="00FE40DF" w:rsidRDefault="00FE40DF" w:rsidP="00EF54E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1)Федеральный закон от 04.12.2007 №329-ФЗ «О физической культ</w:t>
            </w: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у</w:t>
            </w: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ре  и спорте в Росси</w:t>
            </w: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й</w:t>
            </w: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ской Федерации»</w:t>
            </w:r>
          </w:p>
          <w:p w:rsidR="00FE40DF" w:rsidRPr="00FE40DF" w:rsidRDefault="00FE40DF" w:rsidP="00EF54E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2)ГОСТ Р 52025-2003 «Услуги физкультурно-оздоровительные и спортивные. Требов</w:t>
            </w: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а</w:t>
            </w: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ния безопасности п</w:t>
            </w: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о</w:t>
            </w: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требителей».</w:t>
            </w:r>
          </w:p>
        </w:tc>
      </w:tr>
      <w:tr w:rsidR="00FE40DF" w:rsidRPr="00FE40DF" w:rsidTr="00781C50">
        <w:tblPrEx>
          <w:tblBorders>
            <w:bottom w:val="single" w:sz="4" w:space="0" w:color="auto"/>
          </w:tblBorders>
        </w:tblPrEx>
        <w:trPr>
          <w:trHeight w:val="750"/>
        </w:trPr>
        <w:tc>
          <w:tcPr>
            <w:tcW w:w="420" w:type="dxa"/>
            <w:tcBorders>
              <w:bottom w:val="single" w:sz="4" w:space="0" w:color="auto"/>
            </w:tcBorders>
          </w:tcPr>
          <w:p w:rsidR="00FE40DF" w:rsidRPr="00FE40DF" w:rsidRDefault="00FE40DF" w:rsidP="00EF54E6">
            <w:pPr>
              <w:pStyle w:val="a7"/>
              <w:rPr>
                <w:rFonts w:ascii="Times New Roman" w:hAnsi="Times New Roman" w:cs="Times New Roman"/>
                <w:sz w:val="17"/>
                <w:szCs w:val="17"/>
              </w:rPr>
            </w:pP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18</w:t>
            </w:r>
          </w:p>
        </w:tc>
        <w:tc>
          <w:tcPr>
            <w:tcW w:w="1140" w:type="dxa"/>
            <w:tcBorders>
              <w:bottom w:val="single" w:sz="4" w:space="0" w:color="auto"/>
            </w:tcBorders>
          </w:tcPr>
          <w:p w:rsidR="00FE40DF" w:rsidRPr="00FE40DF" w:rsidRDefault="00FE40DF" w:rsidP="00EF54E6">
            <w:pPr>
              <w:pStyle w:val="a7"/>
              <w:rPr>
                <w:rFonts w:ascii="Times New Roman" w:hAnsi="Times New Roman" w:cs="Times New Roman"/>
                <w:sz w:val="17"/>
                <w:szCs w:val="17"/>
              </w:rPr>
            </w:pPr>
            <w:r w:rsidRPr="00FE40DF">
              <w:rPr>
                <w:rFonts w:ascii="Times New Roman" w:hAnsi="Times New Roman" w:cs="Times New Roman"/>
                <w:sz w:val="17"/>
                <w:szCs w:val="17"/>
              </w:rPr>
              <w:t>Организ</w:t>
            </w:r>
            <w:r w:rsidRPr="00FE40DF">
              <w:rPr>
                <w:rFonts w:ascii="Times New Roman" w:hAnsi="Times New Roman" w:cs="Times New Roman"/>
                <w:sz w:val="17"/>
                <w:szCs w:val="17"/>
              </w:rPr>
              <w:t>а</w:t>
            </w:r>
            <w:r w:rsidRPr="00FE40DF">
              <w:rPr>
                <w:rFonts w:ascii="Times New Roman" w:hAnsi="Times New Roman" w:cs="Times New Roman"/>
                <w:sz w:val="17"/>
                <w:szCs w:val="17"/>
              </w:rPr>
              <w:t>ция и пр</w:t>
            </w:r>
            <w:r w:rsidRPr="00FE40DF">
              <w:rPr>
                <w:rFonts w:ascii="Times New Roman" w:hAnsi="Times New Roman" w:cs="Times New Roman"/>
                <w:sz w:val="17"/>
                <w:szCs w:val="17"/>
              </w:rPr>
              <w:t>о</w:t>
            </w:r>
            <w:r w:rsidRPr="00FE40DF">
              <w:rPr>
                <w:rFonts w:ascii="Times New Roman" w:hAnsi="Times New Roman" w:cs="Times New Roman"/>
                <w:sz w:val="17"/>
                <w:szCs w:val="17"/>
              </w:rPr>
              <w:t>ведение официал</w:t>
            </w:r>
            <w:r w:rsidRPr="00FE40DF">
              <w:rPr>
                <w:rFonts w:ascii="Times New Roman" w:hAnsi="Times New Roman" w:cs="Times New Roman"/>
                <w:sz w:val="17"/>
                <w:szCs w:val="17"/>
              </w:rPr>
              <w:t>ь</w:t>
            </w:r>
            <w:r w:rsidRPr="00FE40DF">
              <w:rPr>
                <w:rFonts w:ascii="Times New Roman" w:hAnsi="Times New Roman" w:cs="Times New Roman"/>
                <w:sz w:val="17"/>
                <w:szCs w:val="17"/>
              </w:rPr>
              <w:t>ных фи</w:t>
            </w:r>
            <w:r w:rsidRPr="00FE40DF">
              <w:rPr>
                <w:rFonts w:ascii="Times New Roman" w:hAnsi="Times New Roman" w:cs="Times New Roman"/>
                <w:sz w:val="17"/>
                <w:szCs w:val="17"/>
              </w:rPr>
              <w:t>з</w:t>
            </w:r>
            <w:r w:rsidRPr="00FE40DF">
              <w:rPr>
                <w:rFonts w:ascii="Times New Roman" w:hAnsi="Times New Roman" w:cs="Times New Roman"/>
                <w:sz w:val="17"/>
                <w:szCs w:val="17"/>
              </w:rPr>
              <w:t>культурных (физкул</w:t>
            </w:r>
            <w:r w:rsidRPr="00FE40DF">
              <w:rPr>
                <w:rFonts w:ascii="Times New Roman" w:hAnsi="Times New Roman" w:cs="Times New Roman"/>
                <w:sz w:val="17"/>
                <w:szCs w:val="17"/>
              </w:rPr>
              <w:t>ь</w:t>
            </w:r>
            <w:r w:rsidRPr="00FE40DF">
              <w:rPr>
                <w:rFonts w:ascii="Times New Roman" w:hAnsi="Times New Roman" w:cs="Times New Roman"/>
                <w:sz w:val="17"/>
                <w:szCs w:val="17"/>
              </w:rPr>
              <w:t>турно-оздоров</w:t>
            </w:r>
            <w:r w:rsidRPr="00FE40DF">
              <w:rPr>
                <w:rFonts w:ascii="Times New Roman" w:hAnsi="Times New Roman" w:cs="Times New Roman"/>
                <w:sz w:val="17"/>
                <w:szCs w:val="17"/>
              </w:rPr>
              <w:t>и</w:t>
            </w:r>
            <w:r w:rsidRPr="00FE40DF">
              <w:rPr>
                <w:rFonts w:ascii="Times New Roman" w:hAnsi="Times New Roman" w:cs="Times New Roman"/>
                <w:sz w:val="17"/>
                <w:szCs w:val="17"/>
              </w:rPr>
              <w:t>тельных меропри</w:t>
            </w:r>
            <w:r w:rsidRPr="00FE40DF">
              <w:rPr>
                <w:rFonts w:ascii="Times New Roman" w:hAnsi="Times New Roman" w:cs="Times New Roman"/>
                <w:sz w:val="17"/>
                <w:szCs w:val="17"/>
              </w:rPr>
              <w:t>я</w:t>
            </w:r>
            <w:r w:rsidRPr="00FE40DF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тий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FE40DF" w:rsidRPr="00FE40DF" w:rsidRDefault="00FE40DF" w:rsidP="00EF54E6">
            <w:pPr>
              <w:pStyle w:val="a7"/>
              <w:rPr>
                <w:rFonts w:ascii="Times New Roman" w:hAnsi="Times New Roman" w:cs="Times New Roman"/>
                <w:sz w:val="17"/>
                <w:szCs w:val="17"/>
              </w:rPr>
            </w:pPr>
            <w:r w:rsidRPr="00FE40DF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93.19</w:t>
            </w:r>
          </w:p>
          <w:p w:rsidR="00FE40DF" w:rsidRPr="00FE40DF" w:rsidRDefault="00FE40DF" w:rsidP="00EF54E6">
            <w:pPr>
              <w:pStyle w:val="a7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FE40DF" w:rsidRPr="00FE40DF" w:rsidRDefault="00FE40DF" w:rsidP="00EF54E6">
            <w:pPr>
              <w:pStyle w:val="a7"/>
              <w:rPr>
                <w:rFonts w:ascii="Times New Roman" w:hAnsi="Times New Roman" w:cs="Times New Roman"/>
                <w:sz w:val="17"/>
                <w:szCs w:val="17"/>
              </w:rPr>
            </w:pPr>
            <w:r w:rsidRPr="00FE40DF">
              <w:rPr>
                <w:rFonts w:ascii="Times New Roman" w:hAnsi="Times New Roman" w:cs="Times New Roman"/>
                <w:sz w:val="17"/>
                <w:szCs w:val="17"/>
              </w:rPr>
              <w:t>администр</w:t>
            </w:r>
            <w:r w:rsidRPr="00FE40DF">
              <w:rPr>
                <w:rFonts w:ascii="Times New Roman" w:hAnsi="Times New Roman" w:cs="Times New Roman"/>
                <w:sz w:val="17"/>
                <w:szCs w:val="17"/>
              </w:rPr>
              <w:t>а</w:t>
            </w:r>
            <w:r w:rsidRPr="00FE40DF">
              <w:rPr>
                <w:rFonts w:ascii="Times New Roman" w:hAnsi="Times New Roman" w:cs="Times New Roman"/>
                <w:sz w:val="17"/>
                <w:szCs w:val="17"/>
              </w:rPr>
              <w:t>ция Татарск</w:t>
            </w:r>
            <w:r w:rsidRPr="00FE40DF">
              <w:rPr>
                <w:rFonts w:ascii="Times New Roman" w:hAnsi="Times New Roman" w:cs="Times New Roman"/>
                <w:sz w:val="17"/>
                <w:szCs w:val="17"/>
              </w:rPr>
              <w:t>о</w:t>
            </w:r>
            <w:r w:rsidRPr="00FE40DF">
              <w:rPr>
                <w:rFonts w:ascii="Times New Roman" w:hAnsi="Times New Roman" w:cs="Times New Roman"/>
                <w:sz w:val="17"/>
                <w:szCs w:val="17"/>
              </w:rPr>
              <w:t>го района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E40DF" w:rsidRPr="00FE40DF" w:rsidRDefault="00FE40DF" w:rsidP="00EF54E6">
            <w:pPr>
              <w:pStyle w:val="a7"/>
              <w:rPr>
                <w:rFonts w:ascii="Times New Roman" w:hAnsi="Times New Roman" w:cs="Times New Roman"/>
                <w:sz w:val="17"/>
                <w:szCs w:val="17"/>
              </w:rPr>
            </w:pP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50301565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E40DF" w:rsidRPr="00FE40DF" w:rsidRDefault="00FE40DF" w:rsidP="00EF54E6">
            <w:pPr>
              <w:pStyle w:val="a7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Муниципальное автономное учре</w:t>
            </w: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ж</w:t>
            </w: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дение «Комплекс спортивных соор</w:t>
            </w: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у</w:t>
            </w: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жений»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E40DF" w:rsidRPr="00FE40DF" w:rsidRDefault="00FE40DF" w:rsidP="00EF54E6">
            <w:pPr>
              <w:pStyle w:val="a7"/>
              <w:rPr>
                <w:rFonts w:ascii="Times New Roman" w:hAnsi="Times New Roman" w:cs="Times New Roman"/>
                <w:sz w:val="14"/>
                <w:szCs w:val="14"/>
              </w:rPr>
            </w:pPr>
            <w:r w:rsidRPr="00FE40DF">
              <w:rPr>
                <w:rFonts w:ascii="Times New Roman" w:hAnsi="Times New Roman" w:cs="Times New Roman"/>
                <w:sz w:val="14"/>
                <w:szCs w:val="14"/>
              </w:rPr>
              <w:t>503Ж7663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FE40DF" w:rsidRPr="00FE40DF" w:rsidRDefault="00FE40DF" w:rsidP="00EF54E6">
            <w:pPr>
              <w:pStyle w:val="a7"/>
              <w:rPr>
                <w:rFonts w:ascii="Times New Roman" w:hAnsi="Times New Roman" w:cs="Times New Roman"/>
                <w:sz w:val="17"/>
                <w:szCs w:val="17"/>
              </w:rPr>
            </w:pPr>
            <w:r w:rsidRPr="00FE40DF">
              <w:rPr>
                <w:rFonts w:ascii="Times New Roman" w:hAnsi="Times New Roman" w:cs="Times New Roman"/>
                <w:sz w:val="17"/>
                <w:szCs w:val="17"/>
              </w:rPr>
              <w:t>Уровень провед</w:t>
            </w:r>
            <w:r w:rsidRPr="00FE40DF">
              <w:rPr>
                <w:rFonts w:ascii="Times New Roman" w:hAnsi="Times New Roman" w:cs="Times New Roman"/>
                <w:sz w:val="17"/>
                <w:szCs w:val="17"/>
              </w:rPr>
              <w:t>е</w:t>
            </w:r>
            <w:r w:rsidRPr="00FE40DF">
              <w:rPr>
                <w:rFonts w:ascii="Times New Roman" w:hAnsi="Times New Roman" w:cs="Times New Roman"/>
                <w:sz w:val="17"/>
                <w:szCs w:val="17"/>
              </w:rPr>
              <w:t>ния с</w:t>
            </w:r>
            <w:r w:rsidRPr="00FE40DF">
              <w:rPr>
                <w:rFonts w:ascii="Times New Roman" w:hAnsi="Times New Roman" w:cs="Times New Roman"/>
                <w:sz w:val="17"/>
                <w:szCs w:val="17"/>
              </w:rPr>
              <w:t>о</w:t>
            </w:r>
            <w:r w:rsidRPr="00FE40DF">
              <w:rPr>
                <w:rFonts w:ascii="Times New Roman" w:hAnsi="Times New Roman" w:cs="Times New Roman"/>
                <w:sz w:val="17"/>
                <w:szCs w:val="17"/>
              </w:rPr>
              <w:t>ревнов</w:t>
            </w:r>
            <w:r w:rsidRPr="00FE40DF">
              <w:rPr>
                <w:rFonts w:ascii="Times New Roman" w:hAnsi="Times New Roman" w:cs="Times New Roman"/>
                <w:sz w:val="17"/>
                <w:szCs w:val="17"/>
              </w:rPr>
              <w:t>а</w:t>
            </w:r>
            <w:r w:rsidRPr="00FE40DF">
              <w:rPr>
                <w:rFonts w:ascii="Times New Roman" w:hAnsi="Times New Roman" w:cs="Times New Roman"/>
                <w:sz w:val="17"/>
                <w:szCs w:val="17"/>
              </w:rPr>
              <w:t>ний- ме</w:t>
            </w:r>
            <w:r w:rsidRPr="00FE40DF">
              <w:rPr>
                <w:rFonts w:ascii="Times New Roman" w:hAnsi="Times New Roman" w:cs="Times New Roman"/>
                <w:sz w:val="17"/>
                <w:szCs w:val="17"/>
              </w:rPr>
              <w:t>ж</w:t>
            </w:r>
            <w:r w:rsidRPr="00FE40DF">
              <w:rPr>
                <w:rFonts w:ascii="Times New Roman" w:hAnsi="Times New Roman" w:cs="Times New Roman"/>
                <w:sz w:val="17"/>
                <w:szCs w:val="17"/>
              </w:rPr>
              <w:t>реги</w:t>
            </w:r>
            <w:r w:rsidRPr="00FE40DF">
              <w:rPr>
                <w:rFonts w:ascii="Times New Roman" w:hAnsi="Times New Roman" w:cs="Times New Roman"/>
                <w:sz w:val="17"/>
                <w:szCs w:val="17"/>
              </w:rPr>
              <w:t>о</w:t>
            </w:r>
            <w:r w:rsidRPr="00FE40DF">
              <w:rPr>
                <w:rFonts w:ascii="Times New Roman" w:hAnsi="Times New Roman" w:cs="Times New Roman"/>
                <w:sz w:val="17"/>
                <w:szCs w:val="17"/>
              </w:rPr>
              <w:t>нальные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E40DF" w:rsidRPr="00FE40DF" w:rsidRDefault="00FE40DF" w:rsidP="00EF54E6">
            <w:pPr>
              <w:pStyle w:val="a7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E40DF" w:rsidRPr="00FE40DF" w:rsidRDefault="00FE40DF" w:rsidP="00EF54E6">
            <w:pPr>
              <w:pStyle w:val="a7"/>
              <w:rPr>
                <w:rFonts w:ascii="Times New Roman" w:hAnsi="Times New Roman" w:cs="Times New Roman"/>
                <w:sz w:val="17"/>
                <w:szCs w:val="17"/>
              </w:rPr>
            </w:pPr>
            <w:r w:rsidRPr="00FE40DF">
              <w:rPr>
                <w:rFonts w:ascii="Times New Roman" w:hAnsi="Times New Roman" w:cs="Times New Roman"/>
                <w:sz w:val="17"/>
                <w:szCs w:val="17"/>
              </w:rPr>
              <w:t>Физич</w:t>
            </w:r>
            <w:r w:rsidRPr="00FE40DF">
              <w:rPr>
                <w:rFonts w:ascii="Times New Roman" w:hAnsi="Times New Roman" w:cs="Times New Roman"/>
                <w:sz w:val="17"/>
                <w:szCs w:val="17"/>
              </w:rPr>
              <w:t>е</w:t>
            </w:r>
            <w:r w:rsidRPr="00FE40DF">
              <w:rPr>
                <w:rFonts w:ascii="Times New Roman" w:hAnsi="Times New Roman" w:cs="Times New Roman"/>
                <w:sz w:val="17"/>
                <w:szCs w:val="17"/>
              </w:rPr>
              <w:t>ская культ</w:t>
            </w:r>
            <w:r w:rsidRPr="00FE40DF">
              <w:rPr>
                <w:rFonts w:ascii="Times New Roman" w:hAnsi="Times New Roman" w:cs="Times New Roman"/>
                <w:sz w:val="17"/>
                <w:szCs w:val="17"/>
              </w:rPr>
              <w:t>у</w:t>
            </w:r>
            <w:r w:rsidRPr="00FE40DF">
              <w:rPr>
                <w:rFonts w:ascii="Times New Roman" w:hAnsi="Times New Roman" w:cs="Times New Roman"/>
                <w:sz w:val="17"/>
                <w:szCs w:val="17"/>
              </w:rPr>
              <w:t>ра и спорт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E40DF" w:rsidRPr="00FE40DF" w:rsidRDefault="00FE40DF" w:rsidP="00EF54E6">
            <w:pPr>
              <w:pStyle w:val="a7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В интересах общества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E40DF" w:rsidRPr="00FE40DF" w:rsidRDefault="00FE40DF" w:rsidP="00EF54E6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FE40DF">
              <w:rPr>
                <w:rFonts w:ascii="Times New Roman" w:hAnsi="Times New Roman" w:cs="Times New Roman"/>
                <w:sz w:val="17"/>
                <w:szCs w:val="17"/>
              </w:rPr>
              <w:t>Количество мероприятий, количество участников, удовлетворе</w:t>
            </w:r>
            <w:r w:rsidRPr="00FE40DF">
              <w:rPr>
                <w:rFonts w:ascii="Times New Roman" w:hAnsi="Times New Roman" w:cs="Times New Roman"/>
                <w:sz w:val="17"/>
                <w:szCs w:val="17"/>
              </w:rPr>
              <w:t>н</w:t>
            </w:r>
            <w:r w:rsidRPr="00FE40DF">
              <w:rPr>
                <w:rFonts w:ascii="Times New Roman" w:hAnsi="Times New Roman" w:cs="Times New Roman"/>
                <w:sz w:val="17"/>
                <w:szCs w:val="17"/>
              </w:rPr>
              <w:t>ность участн</w:t>
            </w:r>
            <w:r w:rsidRPr="00FE40DF">
              <w:rPr>
                <w:rFonts w:ascii="Times New Roman" w:hAnsi="Times New Roman" w:cs="Times New Roman"/>
                <w:sz w:val="17"/>
                <w:szCs w:val="17"/>
              </w:rPr>
              <w:t>и</w:t>
            </w:r>
            <w:r w:rsidRPr="00FE40DF">
              <w:rPr>
                <w:rFonts w:ascii="Times New Roman" w:hAnsi="Times New Roman" w:cs="Times New Roman"/>
                <w:sz w:val="17"/>
                <w:szCs w:val="17"/>
              </w:rPr>
              <w:t>ков организац</w:t>
            </w:r>
            <w:r w:rsidRPr="00FE40DF">
              <w:rPr>
                <w:rFonts w:ascii="Times New Roman" w:hAnsi="Times New Roman" w:cs="Times New Roman"/>
                <w:sz w:val="17"/>
                <w:szCs w:val="17"/>
              </w:rPr>
              <w:t>и</w:t>
            </w:r>
            <w:r w:rsidRPr="00FE40DF">
              <w:rPr>
                <w:rFonts w:ascii="Times New Roman" w:hAnsi="Times New Roman" w:cs="Times New Roman"/>
                <w:sz w:val="17"/>
                <w:szCs w:val="17"/>
              </w:rPr>
              <w:t>ей мероприятий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E40DF" w:rsidRPr="00FE40DF" w:rsidRDefault="00FE40DF" w:rsidP="00EF54E6">
            <w:pPr>
              <w:pStyle w:val="a7"/>
              <w:rPr>
                <w:rFonts w:ascii="Times New Roman" w:hAnsi="Times New Roman" w:cs="Times New Roman"/>
                <w:sz w:val="17"/>
                <w:szCs w:val="17"/>
              </w:rPr>
            </w:pPr>
            <w:r w:rsidRPr="00FE40DF">
              <w:rPr>
                <w:rFonts w:ascii="Times New Roman" w:hAnsi="Times New Roman" w:cs="Times New Roman"/>
                <w:sz w:val="17"/>
                <w:szCs w:val="17"/>
              </w:rPr>
              <w:t>бе</w:t>
            </w:r>
            <w:r w:rsidRPr="00FE40DF">
              <w:rPr>
                <w:rFonts w:ascii="Times New Roman" w:hAnsi="Times New Roman" w:cs="Times New Roman"/>
                <w:sz w:val="17"/>
                <w:szCs w:val="17"/>
              </w:rPr>
              <w:t>с</w:t>
            </w:r>
            <w:r w:rsidRPr="00FE40DF">
              <w:rPr>
                <w:rFonts w:ascii="Times New Roman" w:hAnsi="Times New Roman" w:cs="Times New Roman"/>
                <w:sz w:val="17"/>
                <w:szCs w:val="17"/>
              </w:rPr>
              <w:t>платная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FE40DF" w:rsidRPr="00FE40DF" w:rsidRDefault="00FE40DF" w:rsidP="00EF54E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1)Федеральный закон от 04.12.2007 №329-ФЗ «О физической культ</w:t>
            </w: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у</w:t>
            </w: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ре  и спорте в Росси</w:t>
            </w: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й</w:t>
            </w: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ской Федерации»</w:t>
            </w:r>
          </w:p>
          <w:p w:rsidR="00FE40DF" w:rsidRPr="00FE40DF" w:rsidRDefault="00FE40DF" w:rsidP="00EF54E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2)ГОСТ Р 52025-2003 «Услуги физкультурно-оздоровительные и спортивные. Требов</w:t>
            </w: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а</w:t>
            </w: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ния безопасности п</w:t>
            </w: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о</w:t>
            </w: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требителей».</w:t>
            </w:r>
          </w:p>
        </w:tc>
      </w:tr>
      <w:tr w:rsidR="00FE40DF" w:rsidRPr="00FE40DF" w:rsidTr="00781C50">
        <w:tblPrEx>
          <w:tblBorders>
            <w:bottom w:val="single" w:sz="4" w:space="0" w:color="auto"/>
          </w:tblBorders>
        </w:tblPrEx>
        <w:trPr>
          <w:trHeight w:val="750"/>
        </w:trPr>
        <w:tc>
          <w:tcPr>
            <w:tcW w:w="420" w:type="dxa"/>
            <w:tcBorders>
              <w:bottom w:val="single" w:sz="4" w:space="0" w:color="auto"/>
            </w:tcBorders>
          </w:tcPr>
          <w:p w:rsidR="00FE40DF" w:rsidRPr="00FE40DF" w:rsidRDefault="00FE40DF" w:rsidP="00EF54E6">
            <w:pPr>
              <w:pStyle w:val="a7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lastRenderedPageBreak/>
              <w:t>19</w:t>
            </w:r>
          </w:p>
        </w:tc>
        <w:tc>
          <w:tcPr>
            <w:tcW w:w="1140" w:type="dxa"/>
            <w:tcBorders>
              <w:bottom w:val="single" w:sz="4" w:space="0" w:color="auto"/>
            </w:tcBorders>
          </w:tcPr>
          <w:p w:rsidR="00FE40DF" w:rsidRPr="00FE40DF" w:rsidRDefault="00FE40DF" w:rsidP="00EF54E6">
            <w:pPr>
              <w:pStyle w:val="a7"/>
              <w:rPr>
                <w:rFonts w:ascii="Times New Roman" w:hAnsi="Times New Roman" w:cs="Times New Roman"/>
                <w:sz w:val="17"/>
                <w:szCs w:val="17"/>
              </w:rPr>
            </w:pPr>
            <w:r w:rsidRPr="00FE40DF">
              <w:rPr>
                <w:rFonts w:ascii="Times New Roman" w:hAnsi="Times New Roman" w:cs="Times New Roman"/>
                <w:sz w:val="17"/>
                <w:szCs w:val="17"/>
              </w:rPr>
              <w:t>Организ</w:t>
            </w:r>
            <w:r w:rsidRPr="00FE40DF">
              <w:rPr>
                <w:rFonts w:ascii="Times New Roman" w:hAnsi="Times New Roman" w:cs="Times New Roman"/>
                <w:sz w:val="17"/>
                <w:szCs w:val="17"/>
              </w:rPr>
              <w:t>а</w:t>
            </w:r>
            <w:r w:rsidRPr="00FE40DF">
              <w:rPr>
                <w:rFonts w:ascii="Times New Roman" w:hAnsi="Times New Roman" w:cs="Times New Roman"/>
                <w:sz w:val="17"/>
                <w:szCs w:val="17"/>
              </w:rPr>
              <w:t>ция и пр</w:t>
            </w:r>
            <w:r w:rsidRPr="00FE40DF">
              <w:rPr>
                <w:rFonts w:ascii="Times New Roman" w:hAnsi="Times New Roman" w:cs="Times New Roman"/>
                <w:sz w:val="17"/>
                <w:szCs w:val="17"/>
              </w:rPr>
              <w:t>о</w:t>
            </w:r>
            <w:r w:rsidRPr="00FE40DF">
              <w:rPr>
                <w:rFonts w:ascii="Times New Roman" w:hAnsi="Times New Roman" w:cs="Times New Roman"/>
                <w:sz w:val="17"/>
                <w:szCs w:val="17"/>
              </w:rPr>
              <w:t>ведение официал</w:t>
            </w:r>
            <w:r w:rsidRPr="00FE40DF">
              <w:rPr>
                <w:rFonts w:ascii="Times New Roman" w:hAnsi="Times New Roman" w:cs="Times New Roman"/>
                <w:sz w:val="17"/>
                <w:szCs w:val="17"/>
              </w:rPr>
              <w:t>ь</w:t>
            </w:r>
            <w:r w:rsidRPr="00FE40DF">
              <w:rPr>
                <w:rFonts w:ascii="Times New Roman" w:hAnsi="Times New Roman" w:cs="Times New Roman"/>
                <w:sz w:val="17"/>
                <w:szCs w:val="17"/>
              </w:rPr>
              <w:t>ных фи</w:t>
            </w:r>
            <w:r w:rsidRPr="00FE40DF">
              <w:rPr>
                <w:rFonts w:ascii="Times New Roman" w:hAnsi="Times New Roman" w:cs="Times New Roman"/>
                <w:sz w:val="17"/>
                <w:szCs w:val="17"/>
              </w:rPr>
              <w:t>з</w:t>
            </w:r>
            <w:r w:rsidRPr="00FE40DF">
              <w:rPr>
                <w:rFonts w:ascii="Times New Roman" w:hAnsi="Times New Roman" w:cs="Times New Roman"/>
                <w:sz w:val="17"/>
                <w:szCs w:val="17"/>
              </w:rPr>
              <w:t>культурных (физкул</w:t>
            </w:r>
            <w:r w:rsidRPr="00FE40DF">
              <w:rPr>
                <w:rFonts w:ascii="Times New Roman" w:hAnsi="Times New Roman" w:cs="Times New Roman"/>
                <w:sz w:val="17"/>
                <w:szCs w:val="17"/>
              </w:rPr>
              <w:t>ь</w:t>
            </w:r>
            <w:r w:rsidRPr="00FE40DF">
              <w:rPr>
                <w:rFonts w:ascii="Times New Roman" w:hAnsi="Times New Roman" w:cs="Times New Roman"/>
                <w:sz w:val="17"/>
                <w:szCs w:val="17"/>
              </w:rPr>
              <w:t>турно-оздоров</w:t>
            </w:r>
            <w:r w:rsidRPr="00FE40DF">
              <w:rPr>
                <w:rFonts w:ascii="Times New Roman" w:hAnsi="Times New Roman" w:cs="Times New Roman"/>
                <w:sz w:val="17"/>
                <w:szCs w:val="17"/>
              </w:rPr>
              <w:t>и</w:t>
            </w:r>
            <w:r w:rsidRPr="00FE40DF">
              <w:rPr>
                <w:rFonts w:ascii="Times New Roman" w:hAnsi="Times New Roman" w:cs="Times New Roman"/>
                <w:sz w:val="17"/>
                <w:szCs w:val="17"/>
              </w:rPr>
              <w:t>тельных меропри</w:t>
            </w:r>
            <w:r w:rsidRPr="00FE40DF">
              <w:rPr>
                <w:rFonts w:ascii="Times New Roman" w:hAnsi="Times New Roman" w:cs="Times New Roman"/>
                <w:sz w:val="17"/>
                <w:szCs w:val="17"/>
              </w:rPr>
              <w:t>я</w:t>
            </w:r>
            <w:r w:rsidRPr="00FE40DF">
              <w:rPr>
                <w:rFonts w:ascii="Times New Roman" w:hAnsi="Times New Roman" w:cs="Times New Roman"/>
                <w:sz w:val="17"/>
                <w:szCs w:val="17"/>
              </w:rPr>
              <w:t>тий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FE40DF" w:rsidRPr="00FE40DF" w:rsidRDefault="00FE40DF" w:rsidP="00EF54E6">
            <w:pPr>
              <w:pStyle w:val="a7"/>
              <w:rPr>
                <w:rFonts w:ascii="Times New Roman" w:hAnsi="Times New Roman" w:cs="Times New Roman"/>
                <w:sz w:val="17"/>
                <w:szCs w:val="17"/>
              </w:rPr>
            </w:pPr>
            <w:r w:rsidRPr="00FE40DF">
              <w:rPr>
                <w:rFonts w:ascii="Times New Roman" w:hAnsi="Times New Roman" w:cs="Times New Roman"/>
                <w:sz w:val="17"/>
                <w:szCs w:val="17"/>
              </w:rPr>
              <w:t>93.19</w:t>
            </w:r>
          </w:p>
          <w:p w:rsidR="00FE40DF" w:rsidRPr="00FE40DF" w:rsidRDefault="00FE40DF" w:rsidP="00EF54E6">
            <w:pPr>
              <w:pStyle w:val="a7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FE40DF" w:rsidRPr="00FE40DF" w:rsidRDefault="00FE40DF" w:rsidP="00EF54E6">
            <w:pPr>
              <w:pStyle w:val="a7"/>
              <w:rPr>
                <w:rFonts w:ascii="Times New Roman" w:hAnsi="Times New Roman" w:cs="Times New Roman"/>
                <w:sz w:val="17"/>
                <w:szCs w:val="17"/>
              </w:rPr>
            </w:pPr>
            <w:r w:rsidRPr="00FE40DF">
              <w:rPr>
                <w:rFonts w:ascii="Times New Roman" w:hAnsi="Times New Roman" w:cs="Times New Roman"/>
                <w:sz w:val="17"/>
                <w:szCs w:val="17"/>
              </w:rPr>
              <w:t>администр</w:t>
            </w:r>
            <w:r w:rsidRPr="00FE40DF">
              <w:rPr>
                <w:rFonts w:ascii="Times New Roman" w:hAnsi="Times New Roman" w:cs="Times New Roman"/>
                <w:sz w:val="17"/>
                <w:szCs w:val="17"/>
              </w:rPr>
              <w:t>а</w:t>
            </w:r>
            <w:r w:rsidRPr="00FE40DF">
              <w:rPr>
                <w:rFonts w:ascii="Times New Roman" w:hAnsi="Times New Roman" w:cs="Times New Roman"/>
                <w:sz w:val="17"/>
                <w:szCs w:val="17"/>
              </w:rPr>
              <w:t>ция Татарск</w:t>
            </w:r>
            <w:r w:rsidRPr="00FE40DF">
              <w:rPr>
                <w:rFonts w:ascii="Times New Roman" w:hAnsi="Times New Roman" w:cs="Times New Roman"/>
                <w:sz w:val="17"/>
                <w:szCs w:val="17"/>
              </w:rPr>
              <w:t>о</w:t>
            </w:r>
            <w:r w:rsidRPr="00FE40DF">
              <w:rPr>
                <w:rFonts w:ascii="Times New Roman" w:hAnsi="Times New Roman" w:cs="Times New Roman"/>
                <w:sz w:val="17"/>
                <w:szCs w:val="17"/>
              </w:rPr>
              <w:t>го района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E40DF" w:rsidRPr="00FE40DF" w:rsidRDefault="00FE40DF" w:rsidP="00EF54E6">
            <w:pPr>
              <w:pStyle w:val="a7"/>
              <w:rPr>
                <w:rFonts w:ascii="Times New Roman" w:hAnsi="Times New Roman" w:cs="Times New Roman"/>
                <w:sz w:val="17"/>
                <w:szCs w:val="17"/>
              </w:rPr>
            </w:pP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50301565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E40DF" w:rsidRPr="00FE40DF" w:rsidRDefault="00FE40DF" w:rsidP="00EF54E6">
            <w:pPr>
              <w:pStyle w:val="a7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Муниципальное автономное учре</w:t>
            </w: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ж</w:t>
            </w: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дение «Комплекс спортивных соор</w:t>
            </w: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у</w:t>
            </w: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жений»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E40DF" w:rsidRPr="00FE40DF" w:rsidRDefault="00FE40DF" w:rsidP="00EF54E6">
            <w:pPr>
              <w:pStyle w:val="a7"/>
              <w:rPr>
                <w:rFonts w:ascii="Times New Roman" w:hAnsi="Times New Roman" w:cs="Times New Roman"/>
                <w:sz w:val="14"/>
                <w:szCs w:val="14"/>
              </w:rPr>
            </w:pPr>
            <w:r w:rsidRPr="00FE40DF">
              <w:rPr>
                <w:rFonts w:ascii="Times New Roman" w:hAnsi="Times New Roman" w:cs="Times New Roman"/>
                <w:sz w:val="14"/>
                <w:szCs w:val="14"/>
              </w:rPr>
              <w:t>503Ж7663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FE40DF" w:rsidRPr="00FE40DF" w:rsidRDefault="00FE40DF" w:rsidP="00EF54E6">
            <w:pPr>
              <w:pStyle w:val="a7"/>
              <w:rPr>
                <w:rFonts w:ascii="Times New Roman" w:hAnsi="Times New Roman" w:cs="Times New Roman"/>
                <w:sz w:val="17"/>
                <w:szCs w:val="17"/>
              </w:rPr>
            </w:pPr>
            <w:r w:rsidRPr="00FE40DF">
              <w:rPr>
                <w:rFonts w:ascii="Times New Roman" w:hAnsi="Times New Roman" w:cs="Times New Roman"/>
                <w:sz w:val="17"/>
                <w:szCs w:val="17"/>
              </w:rPr>
              <w:t>Уровень провед</w:t>
            </w:r>
            <w:r w:rsidRPr="00FE40DF">
              <w:rPr>
                <w:rFonts w:ascii="Times New Roman" w:hAnsi="Times New Roman" w:cs="Times New Roman"/>
                <w:sz w:val="17"/>
                <w:szCs w:val="17"/>
              </w:rPr>
              <w:t>е</w:t>
            </w:r>
            <w:r w:rsidRPr="00FE40DF">
              <w:rPr>
                <w:rFonts w:ascii="Times New Roman" w:hAnsi="Times New Roman" w:cs="Times New Roman"/>
                <w:sz w:val="17"/>
                <w:szCs w:val="17"/>
              </w:rPr>
              <w:t>ния с</w:t>
            </w:r>
            <w:r w:rsidRPr="00FE40DF">
              <w:rPr>
                <w:rFonts w:ascii="Times New Roman" w:hAnsi="Times New Roman" w:cs="Times New Roman"/>
                <w:sz w:val="17"/>
                <w:szCs w:val="17"/>
              </w:rPr>
              <w:t>о</w:t>
            </w:r>
            <w:r w:rsidRPr="00FE40DF">
              <w:rPr>
                <w:rFonts w:ascii="Times New Roman" w:hAnsi="Times New Roman" w:cs="Times New Roman"/>
                <w:sz w:val="17"/>
                <w:szCs w:val="17"/>
              </w:rPr>
              <w:t>ревнов</w:t>
            </w:r>
            <w:r w:rsidRPr="00FE40DF">
              <w:rPr>
                <w:rFonts w:ascii="Times New Roman" w:hAnsi="Times New Roman" w:cs="Times New Roman"/>
                <w:sz w:val="17"/>
                <w:szCs w:val="17"/>
              </w:rPr>
              <w:t>а</w:t>
            </w:r>
            <w:r w:rsidRPr="00FE40DF">
              <w:rPr>
                <w:rFonts w:ascii="Times New Roman" w:hAnsi="Times New Roman" w:cs="Times New Roman"/>
                <w:sz w:val="17"/>
                <w:szCs w:val="17"/>
              </w:rPr>
              <w:t>ний- р</w:t>
            </w:r>
            <w:r w:rsidRPr="00FE40DF">
              <w:rPr>
                <w:rFonts w:ascii="Times New Roman" w:hAnsi="Times New Roman" w:cs="Times New Roman"/>
                <w:sz w:val="17"/>
                <w:szCs w:val="17"/>
              </w:rPr>
              <w:t>е</w:t>
            </w:r>
            <w:r w:rsidRPr="00FE40DF">
              <w:rPr>
                <w:rFonts w:ascii="Times New Roman" w:hAnsi="Times New Roman" w:cs="Times New Roman"/>
                <w:sz w:val="17"/>
                <w:szCs w:val="17"/>
              </w:rPr>
              <w:t>гионал</w:t>
            </w:r>
            <w:r w:rsidRPr="00FE40DF">
              <w:rPr>
                <w:rFonts w:ascii="Times New Roman" w:hAnsi="Times New Roman" w:cs="Times New Roman"/>
                <w:sz w:val="17"/>
                <w:szCs w:val="17"/>
              </w:rPr>
              <w:t>ь</w:t>
            </w:r>
            <w:r w:rsidRPr="00FE40DF">
              <w:rPr>
                <w:rFonts w:ascii="Times New Roman" w:hAnsi="Times New Roman" w:cs="Times New Roman"/>
                <w:sz w:val="17"/>
                <w:szCs w:val="17"/>
              </w:rPr>
              <w:t>ные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E40DF" w:rsidRPr="00FE40DF" w:rsidRDefault="00FE40DF" w:rsidP="00EF54E6">
            <w:pPr>
              <w:pStyle w:val="a7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E40DF" w:rsidRPr="00FE40DF" w:rsidRDefault="00FE40DF" w:rsidP="00EF54E6">
            <w:pPr>
              <w:pStyle w:val="a7"/>
              <w:rPr>
                <w:rFonts w:ascii="Times New Roman" w:hAnsi="Times New Roman" w:cs="Times New Roman"/>
                <w:sz w:val="17"/>
                <w:szCs w:val="17"/>
              </w:rPr>
            </w:pPr>
            <w:r w:rsidRPr="00FE40DF">
              <w:rPr>
                <w:rFonts w:ascii="Times New Roman" w:hAnsi="Times New Roman" w:cs="Times New Roman"/>
                <w:sz w:val="17"/>
                <w:szCs w:val="17"/>
              </w:rPr>
              <w:t>Физич</w:t>
            </w:r>
            <w:r w:rsidRPr="00FE40DF">
              <w:rPr>
                <w:rFonts w:ascii="Times New Roman" w:hAnsi="Times New Roman" w:cs="Times New Roman"/>
                <w:sz w:val="17"/>
                <w:szCs w:val="17"/>
              </w:rPr>
              <w:t>е</w:t>
            </w:r>
            <w:r w:rsidRPr="00FE40DF">
              <w:rPr>
                <w:rFonts w:ascii="Times New Roman" w:hAnsi="Times New Roman" w:cs="Times New Roman"/>
                <w:sz w:val="17"/>
                <w:szCs w:val="17"/>
              </w:rPr>
              <w:t>ская культ</w:t>
            </w:r>
            <w:r w:rsidRPr="00FE40DF">
              <w:rPr>
                <w:rFonts w:ascii="Times New Roman" w:hAnsi="Times New Roman" w:cs="Times New Roman"/>
                <w:sz w:val="17"/>
                <w:szCs w:val="17"/>
              </w:rPr>
              <w:t>у</w:t>
            </w:r>
            <w:r w:rsidRPr="00FE40DF">
              <w:rPr>
                <w:rFonts w:ascii="Times New Roman" w:hAnsi="Times New Roman" w:cs="Times New Roman"/>
                <w:sz w:val="17"/>
                <w:szCs w:val="17"/>
              </w:rPr>
              <w:t>ра и спорт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E40DF" w:rsidRPr="00FE40DF" w:rsidRDefault="00FE40DF" w:rsidP="00EF54E6">
            <w:pPr>
              <w:pStyle w:val="a7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В интересах общества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E40DF" w:rsidRPr="00FE40DF" w:rsidRDefault="00FE40DF" w:rsidP="00EF54E6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FE40DF">
              <w:rPr>
                <w:rFonts w:ascii="Times New Roman" w:hAnsi="Times New Roman" w:cs="Times New Roman"/>
                <w:sz w:val="17"/>
                <w:szCs w:val="17"/>
              </w:rPr>
              <w:t>Количество мероприятий, количество участников, удовлетворе</w:t>
            </w:r>
            <w:r w:rsidRPr="00FE40DF">
              <w:rPr>
                <w:rFonts w:ascii="Times New Roman" w:hAnsi="Times New Roman" w:cs="Times New Roman"/>
                <w:sz w:val="17"/>
                <w:szCs w:val="17"/>
              </w:rPr>
              <w:t>н</w:t>
            </w:r>
            <w:r w:rsidRPr="00FE40DF">
              <w:rPr>
                <w:rFonts w:ascii="Times New Roman" w:hAnsi="Times New Roman" w:cs="Times New Roman"/>
                <w:sz w:val="17"/>
                <w:szCs w:val="17"/>
              </w:rPr>
              <w:t>ность участн</w:t>
            </w:r>
            <w:r w:rsidRPr="00FE40DF">
              <w:rPr>
                <w:rFonts w:ascii="Times New Roman" w:hAnsi="Times New Roman" w:cs="Times New Roman"/>
                <w:sz w:val="17"/>
                <w:szCs w:val="17"/>
              </w:rPr>
              <w:t>и</w:t>
            </w:r>
            <w:r w:rsidRPr="00FE40DF">
              <w:rPr>
                <w:rFonts w:ascii="Times New Roman" w:hAnsi="Times New Roman" w:cs="Times New Roman"/>
                <w:sz w:val="17"/>
                <w:szCs w:val="17"/>
              </w:rPr>
              <w:t>ков организац</w:t>
            </w:r>
            <w:r w:rsidRPr="00FE40DF">
              <w:rPr>
                <w:rFonts w:ascii="Times New Roman" w:hAnsi="Times New Roman" w:cs="Times New Roman"/>
                <w:sz w:val="17"/>
                <w:szCs w:val="17"/>
              </w:rPr>
              <w:t>и</w:t>
            </w:r>
            <w:r w:rsidRPr="00FE40DF">
              <w:rPr>
                <w:rFonts w:ascii="Times New Roman" w:hAnsi="Times New Roman" w:cs="Times New Roman"/>
                <w:sz w:val="17"/>
                <w:szCs w:val="17"/>
              </w:rPr>
              <w:t>ей мероприятий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E40DF" w:rsidRPr="00FE40DF" w:rsidRDefault="00FE40DF" w:rsidP="00EF54E6">
            <w:pPr>
              <w:pStyle w:val="a7"/>
              <w:rPr>
                <w:rFonts w:ascii="Times New Roman" w:hAnsi="Times New Roman" w:cs="Times New Roman"/>
                <w:sz w:val="17"/>
                <w:szCs w:val="17"/>
              </w:rPr>
            </w:pPr>
            <w:r w:rsidRPr="00FE40DF">
              <w:rPr>
                <w:rFonts w:ascii="Times New Roman" w:hAnsi="Times New Roman" w:cs="Times New Roman"/>
                <w:sz w:val="17"/>
                <w:szCs w:val="17"/>
              </w:rPr>
              <w:t>бе</w:t>
            </w:r>
            <w:r w:rsidRPr="00FE40DF">
              <w:rPr>
                <w:rFonts w:ascii="Times New Roman" w:hAnsi="Times New Roman" w:cs="Times New Roman"/>
                <w:sz w:val="17"/>
                <w:szCs w:val="17"/>
              </w:rPr>
              <w:t>с</w:t>
            </w:r>
            <w:r w:rsidRPr="00FE40DF">
              <w:rPr>
                <w:rFonts w:ascii="Times New Roman" w:hAnsi="Times New Roman" w:cs="Times New Roman"/>
                <w:sz w:val="17"/>
                <w:szCs w:val="17"/>
              </w:rPr>
              <w:t>платная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FE40DF" w:rsidRPr="00FE40DF" w:rsidRDefault="00FE40DF" w:rsidP="00EF54E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1)Федеральный закон от 04.12.2007 №329-ФЗ «О физической культ</w:t>
            </w: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у</w:t>
            </w: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ре  и спорте в Росси</w:t>
            </w: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й</w:t>
            </w: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ской Федерации»</w:t>
            </w:r>
          </w:p>
          <w:p w:rsidR="00FE40DF" w:rsidRPr="00FE40DF" w:rsidRDefault="00FE40DF" w:rsidP="00EF54E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2)ГОСТ Р 52025-2003 «Услуги физкультурно-оздоровительные и спортивные. Требов</w:t>
            </w: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а</w:t>
            </w: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ния безопасности п</w:t>
            </w: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о</w:t>
            </w: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требителей».</w:t>
            </w:r>
          </w:p>
        </w:tc>
      </w:tr>
      <w:tr w:rsidR="00FE40DF" w:rsidRPr="00FE40DF" w:rsidTr="00781C50">
        <w:tblPrEx>
          <w:tblBorders>
            <w:bottom w:val="single" w:sz="4" w:space="0" w:color="auto"/>
          </w:tblBorders>
        </w:tblPrEx>
        <w:trPr>
          <w:trHeight w:val="561"/>
        </w:trPr>
        <w:tc>
          <w:tcPr>
            <w:tcW w:w="420" w:type="dxa"/>
          </w:tcPr>
          <w:p w:rsidR="00FE40DF" w:rsidRPr="00FE40DF" w:rsidRDefault="00FE40DF" w:rsidP="00EF54E6">
            <w:pPr>
              <w:pStyle w:val="a7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20</w:t>
            </w:r>
          </w:p>
        </w:tc>
        <w:tc>
          <w:tcPr>
            <w:tcW w:w="1140" w:type="dxa"/>
          </w:tcPr>
          <w:p w:rsidR="00FE40DF" w:rsidRPr="00FE40DF" w:rsidRDefault="00FE40DF" w:rsidP="00EF54E6">
            <w:pPr>
              <w:pStyle w:val="a7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Предоста</w:t>
            </w: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в</w:t>
            </w: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ление соц</w:t>
            </w: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и</w:t>
            </w: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ального обслужив</w:t>
            </w: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а</w:t>
            </w: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ния в пол</w:t>
            </w: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у</w:t>
            </w: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стациона</w:t>
            </w: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р</w:t>
            </w: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ной форме включая оказание социально-бытовых услуг, соц</w:t>
            </w: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и</w:t>
            </w: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ально-медици</w:t>
            </w: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н</w:t>
            </w: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ских услуг, социально-психолог</w:t>
            </w: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и</w:t>
            </w: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ческих у</w:t>
            </w: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с</w:t>
            </w: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луг, соц</w:t>
            </w: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и</w:t>
            </w: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ально-педагогич</w:t>
            </w: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е</w:t>
            </w: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ских услуг, социально-трудовых услуг, соц</w:t>
            </w: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и</w:t>
            </w: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ально-правовых услугах, услуг в целях п</w:t>
            </w: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о</w:t>
            </w: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вышения коммуник</w:t>
            </w: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а</w:t>
            </w: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тивного потенциала получателей социальных </w:t>
            </w: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lastRenderedPageBreak/>
              <w:t>услуг, имеющих ограничения жизнеде</w:t>
            </w: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я</w:t>
            </w: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тельности, в том числе детей-инвалидов, срочных социальных услуг</w:t>
            </w:r>
          </w:p>
        </w:tc>
        <w:tc>
          <w:tcPr>
            <w:tcW w:w="993" w:type="dxa"/>
          </w:tcPr>
          <w:p w:rsidR="00FE40DF" w:rsidRPr="00FE40DF" w:rsidRDefault="00FE40DF" w:rsidP="00EF54E6">
            <w:pPr>
              <w:pStyle w:val="a7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lastRenderedPageBreak/>
              <w:t>85.32, 85.31</w:t>
            </w:r>
          </w:p>
        </w:tc>
        <w:tc>
          <w:tcPr>
            <w:tcW w:w="1275" w:type="dxa"/>
          </w:tcPr>
          <w:p w:rsidR="00FE40DF" w:rsidRPr="00FE40DF" w:rsidRDefault="00FE40DF" w:rsidP="00EF54E6">
            <w:pPr>
              <w:pStyle w:val="a7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Администр</w:t>
            </w: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а</w:t>
            </w: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ция Татарск</w:t>
            </w: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о</w:t>
            </w: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го района</w:t>
            </w:r>
          </w:p>
        </w:tc>
        <w:tc>
          <w:tcPr>
            <w:tcW w:w="1418" w:type="dxa"/>
          </w:tcPr>
          <w:p w:rsidR="00FE40DF" w:rsidRPr="00FE40DF" w:rsidRDefault="00FE40DF" w:rsidP="00EF54E6">
            <w:pPr>
              <w:pStyle w:val="a7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50301565</w:t>
            </w:r>
          </w:p>
        </w:tc>
        <w:tc>
          <w:tcPr>
            <w:tcW w:w="1701" w:type="dxa"/>
          </w:tcPr>
          <w:p w:rsidR="00FE40DF" w:rsidRPr="00FE40DF" w:rsidRDefault="00FE40DF" w:rsidP="00EF54E6">
            <w:pPr>
              <w:pStyle w:val="a7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Муниципальное бюджетное учре</w:t>
            </w: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ж</w:t>
            </w: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дение «Комплек</w:t>
            </w: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с</w:t>
            </w: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ный центр социал</w:t>
            </w: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ь</w:t>
            </w: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ного обслуживания населения со ст</w:t>
            </w: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а</w:t>
            </w: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ционаром социал</w:t>
            </w: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ь</w:t>
            </w: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ного обслуживания престарелых гра</w:t>
            </w: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ж</w:t>
            </w: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дан и инвалидов» Татарского района Новосибирской области</w:t>
            </w:r>
          </w:p>
          <w:p w:rsidR="00FE40DF" w:rsidRPr="00FE40DF" w:rsidRDefault="00FE40DF" w:rsidP="00EF54E6">
            <w:pPr>
              <w:pStyle w:val="a7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Муниципальное бюджетное учре</w:t>
            </w: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ж</w:t>
            </w: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дение «Центр п</w:t>
            </w: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о</w:t>
            </w: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мощи детям, о</w:t>
            </w: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с</w:t>
            </w: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тавшимся без поп</w:t>
            </w: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е</w:t>
            </w: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чения родителей» Татарского района Новосибирской области</w:t>
            </w:r>
          </w:p>
        </w:tc>
        <w:tc>
          <w:tcPr>
            <w:tcW w:w="850" w:type="dxa"/>
          </w:tcPr>
          <w:p w:rsidR="00FE40DF" w:rsidRPr="00FE40DF" w:rsidRDefault="00FE40DF" w:rsidP="00EF54E6">
            <w:pPr>
              <w:pStyle w:val="a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E40DF">
              <w:rPr>
                <w:rFonts w:ascii="Times New Roman" w:eastAsia="Times New Roman" w:hAnsi="Times New Roman" w:cs="Times New Roman"/>
                <w:sz w:val="14"/>
                <w:szCs w:val="14"/>
              </w:rPr>
              <w:t>50303603</w:t>
            </w:r>
          </w:p>
          <w:p w:rsidR="00FE40DF" w:rsidRPr="00FE40DF" w:rsidRDefault="00FE40DF" w:rsidP="00EF54E6">
            <w:pPr>
              <w:pStyle w:val="a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FE40DF" w:rsidRPr="00FE40DF" w:rsidRDefault="00FE40DF" w:rsidP="00EF54E6">
            <w:pPr>
              <w:pStyle w:val="a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FE40DF" w:rsidRPr="00FE40DF" w:rsidRDefault="00FE40DF" w:rsidP="00EF54E6">
            <w:pPr>
              <w:pStyle w:val="a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FE40DF" w:rsidRPr="00FE40DF" w:rsidRDefault="00FE40DF" w:rsidP="00EF54E6">
            <w:pPr>
              <w:pStyle w:val="a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FE40DF" w:rsidRPr="00FE40DF" w:rsidRDefault="00FE40DF" w:rsidP="00EF54E6">
            <w:pPr>
              <w:pStyle w:val="a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FE40DF" w:rsidRPr="00FE40DF" w:rsidRDefault="00FE40DF" w:rsidP="00EF54E6">
            <w:pPr>
              <w:pStyle w:val="a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FE40DF" w:rsidRPr="00FE40DF" w:rsidRDefault="00FE40DF" w:rsidP="00EF54E6">
            <w:pPr>
              <w:pStyle w:val="a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FE40DF" w:rsidRPr="00FE40DF" w:rsidRDefault="00FE40DF" w:rsidP="00EF54E6">
            <w:pPr>
              <w:pStyle w:val="a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FE40DF" w:rsidRPr="00FE40DF" w:rsidRDefault="00FE40DF" w:rsidP="00EF54E6">
            <w:pPr>
              <w:pStyle w:val="a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FE40DF" w:rsidRPr="00FE40DF" w:rsidRDefault="00FE40DF" w:rsidP="00EF54E6">
            <w:pPr>
              <w:pStyle w:val="a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FE40DF" w:rsidRPr="00FE40DF" w:rsidRDefault="00FE40DF" w:rsidP="00EF54E6">
            <w:pPr>
              <w:pStyle w:val="a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FE40DF" w:rsidRPr="00FE40DF" w:rsidRDefault="00FE40DF" w:rsidP="00EF54E6">
            <w:pPr>
              <w:pStyle w:val="a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FE40DF" w:rsidRPr="00FE40DF" w:rsidRDefault="00FE40DF" w:rsidP="00EF54E6">
            <w:pPr>
              <w:pStyle w:val="a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FE40DF" w:rsidRPr="00FE40DF" w:rsidRDefault="00FE40DF" w:rsidP="00EF54E6">
            <w:pPr>
              <w:pStyle w:val="a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FE40DF" w:rsidRPr="00FE40DF" w:rsidRDefault="00FE40DF" w:rsidP="00EF54E6">
            <w:pPr>
              <w:pStyle w:val="a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FE40DF" w:rsidRPr="00FE40DF" w:rsidRDefault="00FE40DF" w:rsidP="00EF54E6">
            <w:pPr>
              <w:pStyle w:val="a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E40DF">
              <w:rPr>
                <w:rFonts w:ascii="Times New Roman" w:eastAsia="Times New Roman" w:hAnsi="Times New Roman" w:cs="Times New Roman"/>
                <w:sz w:val="14"/>
                <w:szCs w:val="14"/>
              </w:rPr>
              <w:t>50307028</w:t>
            </w:r>
          </w:p>
        </w:tc>
        <w:tc>
          <w:tcPr>
            <w:tcW w:w="993" w:type="dxa"/>
          </w:tcPr>
          <w:p w:rsidR="00FE40DF" w:rsidRPr="00FE40DF" w:rsidRDefault="00FE40DF" w:rsidP="00EF54E6">
            <w:pPr>
              <w:pStyle w:val="a7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В соо</w:t>
            </w: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т</w:t>
            </w: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ветствии приказом Мин</w:t>
            </w: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и</w:t>
            </w: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стерства социал</w:t>
            </w: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ь</w:t>
            </w: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ного ра</w:t>
            </w: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з</w:t>
            </w: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вития Новос</w:t>
            </w: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и</w:t>
            </w: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бирской области от 23.12.2014  №1446 «Об у</w:t>
            </w: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т</w:t>
            </w: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вержд</w:t>
            </w: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е</w:t>
            </w: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нии  ста</w:t>
            </w: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н</w:t>
            </w: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дартов  социал</w:t>
            </w: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ь</w:t>
            </w: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ных услуг, предо</w:t>
            </w: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с</w:t>
            </w: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тавляемых поста</w:t>
            </w: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в</w:t>
            </w: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щиками социал</w:t>
            </w: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ь</w:t>
            </w: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ных у</w:t>
            </w: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с</w:t>
            </w: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луг»</w:t>
            </w:r>
          </w:p>
        </w:tc>
        <w:tc>
          <w:tcPr>
            <w:tcW w:w="709" w:type="dxa"/>
          </w:tcPr>
          <w:p w:rsidR="00FE40DF" w:rsidRPr="00FE40DF" w:rsidRDefault="00FE40DF" w:rsidP="00EF54E6">
            <w:pPr>
              <w:pStyle w:val="a7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Пол</w:t>
            </w: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у</w:t>
            </w: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ст</w:t>
            </w: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а</w:t>
            </w: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ци</w:t>
            </w: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о</w:t>
            </w: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на</w:t>
            </w: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р</w:t>
            </w: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ная форма</w:t>
            </w:r>
          </w:p>
          <w:p w:rsidR="00FE40DF" w:rsidRPr="00FE40DF" w:rsidRDefault="00FE40DF" w:rsidP="00EF54E6">
            <w:pPr>
              <w:pStyle w:val="a7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FE40DF" w:rsidRPr="00FE40DF" w:rsidRDefault="00FE40DF" w:rsidP="00EF54E6">
            <w:pPr>
              <w:pStyle w:val="a7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очно</w:t>
            </w:r>
          </w:p>
        </w:tc>
        <w:tc>
          <w:tcPr>
            <w:tcW w:w="850" w:type="dxa"/>
          </w:tcPr>
          <w:p w:rsidR="00FE40DF" w:rsidRPr="00FE40DF" w:rsidRDefault="00FE40DF" w:rsidP="00EF54E6">
            <w:pPr>
              <w:pStyle w:val="a7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Соц</w:t>
            </w: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и</w:t>
            </w: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альная защита насел</w:t>
            </w: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е</w:t>
            </w: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ния</w:t>
            </w:r>
          </w:p>
        </w:tc>
        <w:tc>
          <w:tcPr>
            <w:tcW w:w="1276" w:type="dxa"/>
          </w:tcPr>
          <w:p w:rsidR="00FE40DF" w:rsidRPr="00FE40DF" w:rsidRDefault="00FE40DF" w:rsidP="00EF54E6">
            <w:pPr>
              <w:pStyle w:val="a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40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Гражданин полностью или частично утр</w:t>
            </w:r>
            <w:r w:rsidRPr="00FE40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</w:t>
            </w:r>
            <w:r w:rsidRPr="00FE40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тивший сп</w:t>
            </w:r>
            <w:r w:rsidRPr="00FE40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</w:t>
            </w:r>
            <w:r w:rsidRPr="00FE40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собность либо возможности осуществлять самообслуж</w:t>
            </w:r>
            <w:r w:rsidRPr="00FE40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</w:t>
            </w:r>
            <w:r w:rsidRPr="00FE40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вание, сам</w:t>
            </w:r>
            <w:r w:rsidRPr="00FE40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</w:t>
            </w:r>
            <w:r w:rsidRPr="00FE40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стоятельно передвигаться, обеспечивать основные жи</w:t>
            </w:r>
            <w:r w:rsidRPr="00FE40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</w:t>
            </w:r>
            <w:r w:rsidRPr="00FE40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ненные п</w:t>
            </w:r>
            <w:r w:rsidRPr="00FE40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</w:t>
            </w:r>
            <w:r w:rsidRPr="00FE40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требности в силу заболев</w:t>
            </w:r>
            <w:r w:rsidRPr="00FE40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</w:t>
            </w:r>
            <w:r w:rsidRPr="00FE40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ния, травмы, возраста или наличия инв</w:t>
            </w:r>
            <w:r w:rsidRPr="00FE40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</w:t>
            </w:r>
            <w:r w:rsidRPr="00FE40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лидности, Гражданин при отсутствии возможности обеспечения ухода (в том числе време</w:t>
            </w:r>
            <w:r w:rsidRPr="00FE40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</w:t>
            </w:r>
            <w:r w:rsidRPr="00FE40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ного) за инв</w:t>
            </w:r>
            <w:r w:rsidRPr="00FE40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</w:t>
            </w:r>
            <w:r w:rsidRPr="00FE40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лидом, ребе</w:t>
            </w:r>
            <w:r w:rsidRPr="00FE40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</w:t>
            </w:r>
            <w:r w:rsidRPr="00FE40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ком, детьми, а также отсутс</w:t>
            </w:r>
            <w:r w:rsidRPr="00FE40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</w:t>
            </w:r>
            <w:r w:rsidRPr="00FE40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вие попечения над ними, Гражданин при отсутствии определенного места жител</w:t>
            </w:r>
            <w:r w:rsidRPr="00FE40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ь</w:t>
            </w:r>
            <w:r w:rsidRPr="00FE40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ства, в том числе у лица, не достигшего </w:t>
            </w:r>
            <w:r w:rsidRPr="00FE40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возраста дв</w:t>
            </w:r>
            <w:r w:rsidRPr="00FE40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</w:t>
            </w:r>
            <w:r w:rsidRPr="00FE40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дцати трех лет и завершивш</w:t>
            </w:r>
            <w:r w:rsidRPr="00FE40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</w:t>
            </w:r>
            <w:r w:rsidRPr="00FE40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го пребывание в организации для детей-сирот и детей, оставшихся без попечения родителей, Гражданин при наличии в семье инвал</w:t>
            </w:r>
            <w:r w:rsidRPr="00FE40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</w:t>
            </w:r>
            <w:r w:rsidRPr="00FE40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 или инвал</w:t>
            </w:r>
            <w:r w:rsidRPr="00FE40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</w:t>
            </w:r>
            <w:r w:rsidRPr="00FE40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дов, в том числе ребенка-инвалида или детей-инвалидов, нуждающихся в постоянном постороннем уходе, Гра</w:t>
            </w:r>
            <w:r w:rsidRPr="00FE40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</w:t>
            </w:r>
            <w:r w:rsidRPr="00FE40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данин при наличии р</w:t>
            </w:r>
            <w:r w:rsidRPr="00FE40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</w:t>
            </w:r>
            <w:r w:rsidRPr="00FE40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бенка или детей (в том числе наход</w:t>
            </w:r>
            <w:r w:rsidRPr="00FE40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я</w:t>
            </w:r>
            <w:r w:rsidRPr="00FE40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щихся под опекой, поп</w:t>
            </w:r>
            <w:r w:rsidRPr="00FE40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</w:t>
            </w:r>
            <w:r w:rsidRPr="00FE40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чительством), испытыва</w:t>
            </w:r>
            <w:r w:rsidRPr="00FE40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ю</w:t>
            </w:r>
            <w:r w:rsidRPr="00FE40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щих трудности в социальной адаптации, Гражданин при наличии вну</w:t>
            </w:r>
            <w:r w:rsidRPr="00FE40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</w:t>
            </w:r>
            <w:r w:rsidRPr="00FE40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рисемейного конфликта, в том числе с лицами с на</w:t>
            </w:r>
            <w:r w:rsidRPr="00FE40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</w:t>
            </w:r>
            <w:r w:rsidRPr="00FE40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котической или алкогол</w:t>
            </w:r>
            <w:r w:rsidRPr="00FE40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ь</w:t>
            </w:r>
            <w:r w:rsidRPr="00FE40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ной зависим</w:t>
            </w:r>
            <w:r w:rsidRPr="00FE40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</w:t>
            </w:r>
            <w:r w:rsidRPr="00FE40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стью, лицами, имеющими пристрастие к азартным и</w:t>
            </w:r>
            <w:r w:rsidRPr="00FE40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</w:t>
            </w:r>
            <w:r w:rsidRPr="00FE40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рам, лицами, страдающими психическими расстройств</w:t>
            </w:r>
            <w:r w:rsidRPr="00FE40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</w:t>
            </w:r>
            <w:r w:rsidRPr="00FE40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ми, наличие насилия в семье, Гражд</w:t>
            </w:r>
            <w:r w:rsidRPr="00FE40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</w:t>
            </w:r>
            <w:r w:rsidRPr="00FE40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нин при отсу</w:t>
            </w:r>
            <w:r w:rsidRPr="00FE40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</w:t>
            </w:r>
            <w:r w:rsidRPr="00FE40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ствии работы и средств к с</w:t>
            </w:r>
            <w:r w:rsidRPr="00FE40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</w:t>
            </w:r>
            <w:r w:rsidRPr="00FE40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ществованию, Гражданин при наличии иных обстоятельств, которые уху</w:t>
            </w:r>
            <w:r w:rsidRPr="00FE40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</w:t>
            </w:r>
            <w:r w:rsidRPr="00FE40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шают или способны ухудшить условия его жизнееятел</w:t>
            </w:r>
            <w:r w:rsidRPr="00FE40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ь</w:t>
            </w:r>
            <w:r w:rsidRPr="00FE40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ности</w:t>
            </w:r>
          </w:p>
        </w:tc>
        <w:tc>
          <w:tcPr>
            <w:tcW w:w="1417" w:type="dxa"/>
          </w:tcPr>
          <w:p w:rsidR="00FE40DF" w:rsidRPr="00FE40DF" w:rsidRDefault="00FE40DF" w:rsidP="00EF54E6">
            <w:pPr>
              <w:pStyle w:val="a7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lastRenderedPageBreak/>
              <w:t>Доля получат</w:t>
            </w: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е</w:t>
            </w: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лей социальных услуг, пол</w:t>
            </w: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у</w:t>
            </w: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чающих соц.услуги от общего числа получателей соц.услуг, н</w:t>
            </w: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а</w:t>
            </w: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ходящихся на социальном обслуживании в организации, удовлетворё</w:t>
            </w: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н</w:t>
            </w: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ность получат</w:t>
            </w: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е</w:t>
            </w: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лей соц-ых услуг в оказа</w:t>
            </w: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н</w:t>
            </w: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ных соц-ых услугах, уко</w:t>
            </w: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м</w:t>
            </w: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плектование организации специалистами, оказывающими соц-ые услуги, количество нарушений санитарного законодательс</w:t>
            </w: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т</w:t>
            </w: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ва в отчётном году, выявле</w:t>
            </w: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н</w:t>
            </w: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ных при пров</w:t>
            </w: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е</w:t>
            </w: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дении проверок,</w:t>
            </w:r>
          </w:p>
          <w:p w:rsidR="00FE40DF" w:rsidRPr="00FE40DF" w:rsidRDefault="00FE40DF" w:rsidP="00EF54E6">
            <w:pPr>
              <w:pStyle w:val="a7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Численность граждан, пол</w:t>
            </w: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у</w:t>
            </w: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чивших соц</w:t>
            </w: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и</w:t>
            </w: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альные услуги</w:t>
            </w:r>
          </w:p>
        </w:tc>
        <w:tc>
          <w:tcPr>
            <w:tcW w:w="851" w:type="dxa"/>
          </w:tcPr>
          <w:p w:rsidR="00FE40DF" w:rsidRPr="00FE40DF" w:rsidRDefault="00FE40DF" w:rsidP="00EF54E6">
            <w:pPr>
              <w:pStyle w:val="a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E40DF">
              <w:rPr>
                <w:rFonts w:ascii="Times New Roman" w:eastAsia="Times New Roman" w:hAnsi="Times New Roman" w:cs="Times New Roman"/>
                <w:sz w:val="14"/>
                <w:szCs w:val="14"/>
              </w:rPr>
              <w:t>Услуга предо</w:t>
            </w:r>
            <w:r w:rsidRPr="00FE40DF">
              <w:rPr>
                <w:rFonts w:ascii="Times New Roman" w:eastAsia="Times New Roman" w:hAnsi="Times New Roman" w:cs="Times New Roman"/>
                <w:sz w:val="14"/>
                <w:szCs w:val="14"/>
              </w:rPr>
              <w:t>с</w:t>
            </w:r>
            <w:r w:rsidRPr="00FE40DF">
              <w:rPr>
                <w:rFonts w:ascii="Times New Roman" w:eastAsia="Times New Roman" w:hAnsi="Times New Roman" w:cs="Times New Roman"/>
                <w:sz w:val="14"/>
                <w:szCs w:val="14"/>
              </w:rPr>
              <w:t>тавляется бесплатно за плату, за  ча</w:t>
            </w:r>
            <w:r w:rsidRPr="00FE40DF">
              <w:rPr>
                <w:rFonts w:ascii="Times New Roman" w:eastAsia="Times New Roman" w:hAnsi="Times New Roman" w:cs="Times New Roman"/>
                <w:sz w:val="14"/>
                <w:szCs w:val="14"/>
              </w:rPr>
              <w:t>с</w:t>
            </w:r>
            <w:r w:rsidRPr="00FE40DF">
              <w:rPr>
                <w:rFonts w:ascii="Times New Roman" w:eastAsia="Times New Roman" w:hAnsi="Times New Roman" w:cs="Times New Roman"/>
                <w:sz w:val="14"/>
                <w:szCs w:val="14"/>
              </w:rPr>
              <w:t>тичную плату в соотве</w:t>
            </w:r>
            <w:r w:rsidRPr="00FE40DF">
              <w:rPr>
                <w:rFonts w:ascii="Times New Roman" w:eastAsia="Times New Roman" w:hAnsi="Times New Roman" w:cs="Times New Roman"/>
                <w:sz w:val="14"/>
                <w:szCs w:val="14"/>
              </w:rPr>
              <w:t>т</w:t>
            </w:r>
            <w:r w:rsidRPr="00FE40DF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ствии с: </w:t>
            </w:r>
          </w:p>
          <w:p w:rsidR="00FE40DF" w:rsidRPr="00FE40DF" w:rsidRDefault="00FE40DF" w:rsidP="00EF54E6">
            <w:pPr>
              <w:pStyle w:val="a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E40DF">
              <w:rPr>
                <w:rFonts w:ascii="Times New Roman" w:eastAsia="Times New Roman" w:hAnsi="Times New Roman" w:cs="Times New Roman"/>
                <w:sz w:val="14"/>
                <w:szCs w:val="14"/>
              </w:rPr>
              <w:t>1. прик</w:t>
            </w:r>
            <w:r w:rsidRPr="00FE40DF">
              <w:rPr>
                <w:rFonts w:ascii="Times New Roman" w:eastAsia="Times New Roman" w:hAnsi="Times New Roman" w:cs="Times New Roman"/>
                <w:sz w:val="14"/>
                <w:szCs w:val="14"/>
              </w:rPr>
              <w:t>а</w:t>
            </w:r>
            <w:r w:rsidRPr="00FE40DF">
              <w:rPr>
                <w:rFonts w:ascii="Times New Roman" w:eastAsia="Times New Roman" w:hAnsi="Times New Roman" w:cs="Times New Roman"/>
                <w:sz w:val="14"/>
                <w:szCs w:val="14"/>
              </w:rPr>
              <w:t>зом мин</w:t>
            </w:r>
            <w:r w:rsidRPr="00FE40DF">
              <w:rPr>
                <w:rFonts w:ascii="Times New Roman" w:eastAsia="Times New Roman" w:hAnsi="Times New Roman" w:cs="Times New Roman"/>
                <w:sz w:val="14"/>
                <w:szCs w:val="14"/>
              </w:rPr>
              <w:t>и</w:t>
            </w:r>
            <w:r w:rsidRPr="00FE40DF">
              <w:rPr>
                <w:rFonts w:ascii="Times New Roman" w:eastAsia="Times New Roman" w:hAnsi="Times New Roman" w:cs="Times New Roman"/>
                <w:sz w:val="14"/>
                <w:szCs w:val="14"/>
              </w:rPr>
              <w:t>стерства социал</w:t>
            </w:r>
            <w:r w:rsidRPr="00FE40DF">
              <w:rPr>
                <w:rFonts w:ascii="Times New Roman" w:eastAsia="Times New Roman" w:hAnsi="Times New Roman" w:cs="Times New Roman"/>
                <w:sz w:val="14"/>
                <w:szCs w:val="14"/>
              </w:rPr>
              <w:t>ь</w:t>
            </w:r>
            <w:r w:rsidRPr="00FE40DF">
              <w:rPr>
                <w:rFonts w:ascii="Times New Roman" w:eastAsia="Times New Roman" w:hAnsi="Times New Roman" w:cs="Times New Roman"/>
                <w:sz w:val="14"/>
                <w:szCs w:val="14"/>
              </w:rPr>
              <w:t>ного развития Новос</w:t>
            </w:r>
            <w:r w:rsidRPr="00FE40DF">
              <w:rPr>
                <w:rFonts w:ascii="Times New Roman" w:eastAsia="Times New Roman" w:hAnsi="Times New Roman" w:cs="Times New Roman"/>
                <w:sz w:val="14"/>
                <w:szCs w:val="14"/>
              </w:rPr>
              <w:t>и</w:t>
            </w:r>
            <w:r w:rsidRPr="00FE40DF">
              <w:rPr>
                <w:rFonts w:ascii="Times New Roman" w:eastAsia="Times New Roman" w:hAnsi="Times New Roman" w:cs="Times New Roman"/>
                <w:sz w:val="14"/>
                <w:szCs w:val="14"/>
              </w:rPr>
              <w:t>бирской области от 31.10.2014 № 1288 «Об утвержд</w:t>
            </w:r>
            <w:r w:rsidRPr="00FE40DF">
              <w:rPr>
                <w:rFonts w:ascii="Times New Roman" w:eastAsia="Times New Roman" w:hAnsi="Times New Roman" w:cs="Times New Roman"/>
                <w:sz w:val="14"/>
                <w:szCs w:val="14"/>
              </w:rPr>
              <w:t>е</w:t>
            </w:r>
            <w:r w:rsidRPr="00FE40DF">
              <w:rPr>
                <w:rFonts w:ascii="Times New Roman" w:eastAsia="Times New Roman" w:hAnsi="Times New Roman" w:cs="Times New Roman"/>
                <w:sz w:val="14"/>
                <w:szCs w:val="14"/>
              </w:rPr>
              <w:t>нии п</w:t>
            </w:r>
            <w:r w:rsidRPr="00FE40DF">
              <w:rPr>
                <w:rFonts w:ascii="Times New Roman" w:eastAsia="Times New Roman" w:hAnsi="Times New Roman" w:cs="Times New Roman"/>
                <w:sz w:val="14"/>
                <w:szCs w:val="14"/>
              </w:rPr>
              <w:t>о</w:t>
            </w:r>
            <w:r w:rsidRPr="00FE40DF">
              <w:rPr>
                <w:rFonts w:ascii="Times New Roman" w:eastAsia="Times New Roman" w:hAnsi="Times New Roman" w:cs="Times New Roman"/>
                <w:sz w:val="14"/>
                <w:szCs w:val="14"/>
              </w:rPr>
              <w:t>рядков предо</w:t>
            </w:r>
            <w:r w:rsidRPr="00FE40DF">
              <w:rPr>
                <w:rFonts w:ascii="Times New Roman" w:eastAsia="Times New Roman" w:hAnsi="Times New Roman" w:cs="Times New Roman"/>
                <w:sz w:val="14"/>
                <w:szCs w:val="14"/>
              </w:rPr>
              <w:t>с</w:t>
            </w:r>
            <w:r w:rsidRPr="00FE40DF">
              <w:rPr>
                <w:rFonts w:ascii="Times New Roman" w:eastAsia="Times New Roman" w:hAnsi="Times New Roman" w:cs="Times New Roman"/>
                <w:sz w:val="14"/>
                <w:szCs w:val="14"/>
              </w:rPr>
              <w:t>тавления социал</w:t>
            </w:r>
            <w:r w:rsidRPr="00FE40DF">
              <w:rPr>
                <w:rFonts w:ascii="Times New Roman" w:eastAsia="Times New Roman" w:hAnsi="Times New Roman" w:cs="Times New Roman"/>
                <w:sz w:val="14"/>
                <w:szCs w:val="14"/>
              </w:rPr>
              <w:t>ь</w:t>
            </w:r>
            <w:r w:rsidRPr="00FE40DF">
              <w:rPr>
                <w:rFonts w:ascii="Times New Roman" w:eastAsia="Times New Roman" w:hAnsi="Times New Roman" w:cs="Times New Roman"/>
                <w:sz w:val="14"/>
                <w:szCs w:val="14"/>
              </w:rPr>
              <w:t>ных у</w:t>
            </w:r>
            <w:r w:rsidRPr="00FE40DF">
              <w:rPr>
                <w:rFonts w:ascii="Times New Roman" w:eastAsia="Times New Roman" w:hAnsi="Times New Roman" w:cs="Times New Roman"/>
                <w:sz w:val="14"/>
                <w:szCs w:val="14"/>
              </w:rPr>
              <w:t>с</w:t>
            </w:r>
            <w:r w:rsidRPr="00FE40DF">
              <w:rPr>
                <w:rFonts w:ascii="Times New Roman" w:eastAsia="Times New Roman" w:hAnsi="Times New Roman" w:cs="Times New Roman"/>
                <w:sz w:val="14"/>
                <w:szCs w:val="14"/>
              </w:rPr>
              <w:t>луг»</w:t>
            </w:r>
          </w:p>
          <w:p w:rsidR="00FE40DF" w:rsidRPr="00FE40DF" w:rsidRDefault="00FE40DF" w:rsidP="00EF54E6">
            <w:pPr>
              <w:pStyle w:val="a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E40DF">
              <w:rPr>
                <w:rFonts w:ascii="Times New Roman" w:eastAsia="Times New Roman" w:hAnsi="Times New Roman" w:cs="Times New Roman"/>
                <w:sz w:val="14"/>
                <w:szCs w:val="14"/>
              </w:rPr>
              <w:t>2.постановление</w:t>
            </w:r>
            <w:r w:rsidRPr="00FE40DF">
              <w:rPr>
                <w:rFonts w:ascii="Times New Roman" w:eastAsia="Times New Roman" w:hAnsi="Times New Roman" w:cs="Times New Roman"/>
                <w:sz w:val="14"/>
                <w:szCs w:val="14"/>
              </w:rPr>
              <w:t>м</w:t>
            </w:r>
            <w:r w:rsidRPr="00FE40DF">
              <w:rPr>
                <w:rFonts w:ascii="Times New Roman" w:eastAsia="Times New Roman" w:hAnsi="Times New Roman" w:cs="Times New Roman"/>
                <w:sz w:val="14"/>
                <w:szCs w:val="14"/>
              </w:rPr>
              <w:t>Прав</w:t>
            </w:r>
            <w:r w:rsidRPr="00FE40DF">
              <w:rPr>
                <w:rFonts w:ascii="Times New Roman" w:eastAsia="Times New Roman" w:hAnsi="Times New Roman" w:cs="Times New Roman"/>
                <w:sz w:val="14"/>
                <w:szCs w:val="14"/>
              </w:rPr>
              <w:t>и</w:t>
            </w:r>
            <w:r w:rsidRPr="00FE40DF">
              <w:rPr>
                <w:rFonts w:ascii="Times New Roman" w:eastAsia="Times New Roman" w:hAnsi="Times New Roman" w:cs="Times New Roman"/>
                <w:sz w:val="14"/>
                <w:szCs w:val="14"/>
              </w:rPr>
              <w:t>тельства Новос</w:t>
            </w:r>
            <w:r w:rsidRPr="00FE40DF">
              <w:rPr>
                <w:rFonts w:ascii="Times New Roman" w:eastAsia="Times New Roman" w:hAnsi="Times New Roman" w:cs="Times New Roman"/>
                <w:sz w:val="14"/>
                <w:szCs w:val="14"/>
              </w:rPr>
              <w:t>и</w:t>
            </w:r>
            <w:r w:rsidRPr="00FE40DF">
              <w:rPr>
                <w:rFonts w:ascii="Times New Roman" w:eastAsia="Times New Roman" w:hAnsi="Times New Roman" w:cs="Times New Roman"/>
                <w:sz w:val="14"/>
                <w:szCs w:val="14"/>
              </w:rPr>
              <w:t>бирской области «О д</w:t>
            </w:r>
            <w:r w:rsidRPr="00FE40DF">
              <w:rPr>
                <w:rFonts w:ascii="Times New Roman" w:eastAsia="Times New Roman" w:hAnsi="Times New Roman" w:cs="Times New Roman"/>
                <w:sz w:val="14"/>
                <w:szCs w:val="14"/>
              </w:rPr>
              <w:t>о</w:t>
            </w:r>
            <w:r w:rsidRPr="00FE40DF">
              <w:rPr>
                <w:rFonts w:ascii="Times New Roman" w:eastAsia="Times New Roman" w:hAnsi="Times New Roman" w:cs="Times New Roman"/>
                <w:sz w:val="14"/>
                <w:szCs w:val="14"/>
              </w:rPr>
              <w:t>полн</w:t>
            </w:r>
            <w:r w:rsidRPr="00FE40DF">
              <w:rPr>
                <w:rFonts w:ascii="Times New Roman" w:eastAsia="Times New Roman" w:hAnsi="Times New Roman" w:cs="Times New Roman"/>
                <w:sz w:val="14"/>
                <w:szCs w:val="14"/>
              </w:rPr>
              <w:t>и</w:t>
            </w:r>
            <w:r w:rsidRPr="00FE40DF">
              <w:rPr>
                <w:rFonts w:ascii="Times New Roman" w:eastAsia="Times New Roman" w:hAnsi="Times New Roman" w:cs="Times New Roman"/>
                <w:sz w:val="14"/>
                <w:szCs w:val="14"/>
              </w:rPr>
              <w:t>тельных категор</w:t>
            </w:r>
            <w:r w:rsidRPr="00FE40DF">
              <w:rPr>
                <w:rFonts w:ascii="Times New Roman" w:eastAsia="Times New Roman" w:hAnsi="Times New Roman" w:cs="Times New Roman"/>
                <w:sz w:val="14"/>
                <w:szCs w:val="14"/>
              </w:rPr>
              <w:t>и</w:t>
            </w:r>
            <w:r w:rsidRPr="00FE40DF">
              <w:rPr>
                <w:rFonts w:ascii="Times New Roman" w:eastAsia="Times New Roman" w:hAnsi="Times New Roman" w:cs="Times New Roman"/>
                <w:sz w:val="14"/>
                <w:szCs w:val="14"/>
              </w:rPr>
              <w:t>ях гра</w:t>
            </w:r>
            <w:r w:rsidRPr="00FE40DF">
              <w:rPr>
                <w:rFonts w:ascii="Times New Roman" w:eastAsia="Times New Roman" w:hAnsi="Times New Roman" w:cs="Times New Roman"/>
                <w:sz w:val="14"/>
                <w:szCs w:val="14"/>
              </w:rPr>
              <w:t>ж</w:t>
            </w:r>
            <w:r w:rsidRPr="00FE40DF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дан, </w:t>
            </w:r>
            <w:r w:rsidRPr="00FE40DF">
              <w:rPr>
                <w:rFonts w:ascii="Times New Roman" w:eastAsia="Times New Roman" w:hAnsi="Times New Roman" w:cs="Times New Roman"/>
                <w:sz w:val="14"/>
                <w:szCs w:val="14"/>
              </w:rPr>
              <w:lastRenderedPageBreak/>
              <w:t>которым социал</w:t>
            </w:r>
            <w:r w:rsidRPr="00FE40DF">
              <w:rPr>
                <w:rFonts w:ascii="Times New Roman" w:eastAsia="Times New Roman" w:hAnsi="Times New Roman" w:cs="Times New Roman"/>
                <w:sz w:val="14"/>
                <w:szCs w:val="14"/>
              </w:rPr>
              <w:t>ь</w:t>
            </w:r>
            <w:r w:rsidRPr="00FE40DF">
              <w:rPr>
                <w:rFonts w:ascii="Times New Roman" w:eastAsia="Times New Roman" w:hAnsi="Times New Roman" w:cs="Times New Roman"/>
                <w:sz w:val="14"/>
                <w:szCs w:val="14"/>
              </w:rPr>
              <w:t>ные усл</w:t>
            </w:r>
            <w:r w:rsidRPr="00FE40DF">
              <w:rPr>
                <w:rFonts w:ascii="Times New Roman" w:eastAsia="Times New Roman" w:hAnsi="Times New Roman" w:cs="Times New Roman"/>
                <w:sz w:val="14"/>
                <w:szCs w:val="14"/>
              </w:rPr>
              <w:t>у</w:t>
            </w:r>
            <w:r w:rsidRPr="00FE40DF">
              <w:rPr>
                <w:rFonts w:ascii="Times New Roman" w:eastAsia="Times New Roman" w:hAnsi="Times New Roman" w:cs="Times New Roman"/>
                <w:sz w:val="14"/>
                <w:szCs w:val="14"/>
              </w:rPr>
              <w:t>ги в Н</w:t>
            </w:r>
            <w:r w:rsidRPr="00FE40DF">
              <w:rPr>
                <w:rFonts w:ascii="Times New Roman" w:eastAsia="Times New Roman" w:hAnsi="Times New Roman" w:cs="Times New Roman"/>
                <w:sz w:val="14"/>
                <w:szCs w:val="14"/>
              </w:rPr>
              <w:t>о</w:t>
            </w:r>
            <w:r w:rsidRPr="00FE40DF">
              <w:rPr>
                <w:rFonts w:ascii="Times New Roman" w:eastAsia="Times New Roman" w:hAnsi="Times New Roman" w:cs="Times New Roman"/>
                <w:sz w:val="14"/>
                <w:szCs w:val="14"/>
              </w:rPr>
              <w:t>восиби</w:t>
            </w:r>
            <w:r w:rsidRPr="00FE40DF">
              <w:rPr>
                <w:rFonts w:ascii="Times New Roman" w:eastAsia="Times New Roman" w:hAnsi="Times New Roman" w:cs="Times New Roman"/>
                <w:sz w:val="14"/>
                <w:szCs w:val="14"/>
              </w:rPr>
              <w:t>р</w:t>
            </w:r>
            <w:r w:rsidRPr="00FE40DF">
              <w:rPr>
                <w:rFonts w:ascii="Times New Roman" w:eastAsia="Times New Roman" w:hAnsi="Times New Roman" w:cs="Times New Roman"/>
                <w:sz w:val="14"/>
                <w:szCs w:val="14"/>
              </w:rPr>
              <w:t>ской области предо</w:t>
            </w:r>
            <w:r w:rsidRPr="00FE40DF">
              <w:rPr>
                <w:rFonts w:ascii="Times New Roman" w:eastAsia="Times New Roman" w:hAnsi="Times New Roman" w:cs="Times New Roman"/>
                <w:sz w:val="14"/>
                <w:szCs w:val="14"/>
              </w:rPr>
              <w:t>с</w:t>
            </w:r>
            <w:r w:rsidRPr="00FE40DF">
              <w:rPr>
                <w:rFonts w:ascii="Times New Roman" w:eastAsia="Times New Roman" w:hAnsi="Times New Roman" w:cs="Times New Roman"/>
                <w:sz w:val="14"/>
                <w:szCs w:val="14"/>
              </w:rPr>
              <w:t>тавляются беспла</w:t>
            </w:r>
            <w:r w:rsidRPr="00FE40DF">
              <w:rPr>
                <w:rFonts w:ascii="Times New Roman" w:eastAsia="Times New Roman" w:hAnsi="Times New Roman" w:cs="Times New Roman"/>
                <w:sz w:val="14"/>
                <w:szCs w:val="14"/>
              </w:rPr>
              <w:t>т</w:t>
            </w:r>
            <w:r w:rsidRPr="00FE40DF">
              <w:rPr>
                <w:rFonts w:ascii="Times New Roman" w:eastAsia="Times New Roman" w:hAnsi="Times New Roman" w:cs="Times New Roman"/>
                <w:sz w:val="14"/>
                <w:szCs w:val="14"/>
              </w:rPr>
              <w:t>но» от 05.03.2015  №74-п</w:t>
            </w:r>
          </w:p>
        </w:tc>
        <w:tc>
          <w:tcPr>
            <w:tcW w:w="1984" w:type="dxa"/>
          </w:tcPr>
          <w:p w:rsidR="00FE40DF" w:rsidRPr="00FE40DF" w:rsidRDefault="00FE40DF" w:rsidP="00EF54E6">
            <w:pPr>
              <w:pStyle w:val="a7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lastRenderedPageBreak/>
              <w:t>Закон Новосибирской области от 13.12.2006 №65-ОЗ «О наделении органов местного сам</w:t>
            </w: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о</w:t>
            </w: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управления муниц</w:t>
            </w: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и</w:t>
            </w: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пальных районов и городских округов в Новосибирской области отдельными государс</w:t>
            </w: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т</w:t>
            </w: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венными полномочи</w:t>
            </w: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я</w:t>
            </w: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ми Новосибирской области по обеспеч</w:t>
            </w: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е</w:t>
            </w: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нию социального о</w:t>
            </w: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б</w:t>
            </w: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служивания отдельных категорий граждан»;</w:t>
            </w:r>
          </w:p>
          <w:p w:rsidR="00FE40DF" w:rsidRPr="00FE40DF" w:rsidRDefault="00FE40DF" w:rsidP="00EF54E6">
            <w:pPr>
              <w:pStyle w:val="a7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Закон Новосибирской области от 18.12.2014 №499-ОЗ «Об отдел</w:t>
            </w: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ь</w:t>
            </w: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ных вопросах социал</w:t>
            </w: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ь</w:t>
            </w: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ного обслуживания граждан в Новосиби</w:t>
            </w: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р</w:t>
            </w:r>
            <w:r w:rsidRPr="00FE40DF">
              <w:rPr>
                <w:rFonts w:ascii="Times New Roman" w:eastAsia="Times New Roman" w:hAnsi="Times New Roman" w:cs="Times New Roman"/>
                <w:sz w:val="17"/>
                <w:szCs w:val="17"/>
              </w:rPr>
              <w:t>ской области»</w:t>
            </w:r>
          </w:p>
        </w:tc>
      </w:tr>
    </w:tbl>
    <w:p w:rsidR="00FE40DF" w:rsidRPr="00FE40DF" w:rsidRDefault="00FE40DF" w:rsidP="00FE40DF">
      <w:pPr>
        <w:rPr>
          <w:rFonts w:ascii="Times New Roman" w:hAnsi="Times New Roman" w:cs="Times New Roman"/>
          <w:b/>
          <w:sz w:val="24"/>
          <w:szCs w:val="24"/>
        </w:rPr>
      </w:pPr>
    </w:p>
    <w:p w:rsidR="00FE40DF" w:rsidRPr="00FE40DF" w:rsidRDefault="00FE40DF" w:rsidP="00FE40DF">
      <w:pPr>
        <w:rPr>
          <w:rFonts w:ascii="Times New Roman" w:hAnsi="Times New Roman" w:cs="Times New Roman"/>
          <w:b/>
          <w:sz w:val="24"/>
          <w:szCs w:val="24"/>
        </w:rPr>
      </w:pPr>
      <w:r w:rsidRPr="00FE40DF">
        <w:rPr>
          <w:rFonts w:ascii="Times New Roman" w:hAnsi="Times New Roman" w:cs="Times New Roman"/>
          <w:b/>
          <w:sz w:val="24"/>
          <w:szCs w:val="24"/>
        </w:rPr>
        <w:t>Согласовано:</w:t>
      </w:r>
    </w:p>
    <w:p w:rsidR="00FE40DF" w:rsidRPr="00FE40DF" w:rsidRDefault="006C0F6C" w:rsidP="00FE40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FE40DF" w:rsidRPr="00FE40DF">
        <w:rPr>
          <w:rFonts w:ascii="Times New Roman" w:hAnsi="Times New Roman" w:cs="Times New Roman"/>
          <w:sz w:val="24"/>
          <w:szCs w:val="24"/>
        </w:rPr>
        <w:t xml:space="preserve">ачальник управления культуры, спорта, </w:t>
      </w:r>
    </w:p>
    <w:p w:rsidR="00FE40DF" w:rsidRPr="00FE40DF" w:rsidRDefault="00FE40DF" w:rsidP="00FE40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40DF">
        <w:rPr>
          <w:rFonts w:ascii="Times New Roman" w:hAnsi="Times New Roman" w:cs="Times New Roman"/>
          <w:sz w:val="24"/>
          <w:szCs w:val="24"/>
        </w:rPr>
        <w:t xml:space="preserve">по делам молодежи и социальной политики                                     Е.Ю. Жижимова             </w:t>
      </w:r>
    </w:p>
    <w:p w:rsidR="00FE40DF" w:rsidRPr="00FE40DF" w:rsidRDefault="00FE40DF" w:rsidP="00FE40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40DF" w:rsidRPr="00FE40DF" w:rsidRDefault="00FE40DF" w:rsidP="00FE40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40DF">
        <w:rPr>
          <w:rFonts w:ascii="Times New Roman" w:hAnsi="Times New Roman" w:cs="Times New Roman"/>
          <w:sz w:val="24"/>
          <w:szCs w:val="24"/>
        </w:rPr>
        <w:t>Заместитель главы администрации -</w:t>
      </w:r>
    </w:p>
    <w:p w:rsidR="00FE40DF" w:rsidRPr="00FE40DF" w:rsidRDefault="00FE40DF" w:rsidP="00FE40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40DF">
        <w:rPr>
          <w:rFonts w:ascii="Times New Roman" w:hAnsi="Times New Roman" w:cs="Times New Roman"/>
          <w:sz w:val="24"/>
          <w:szCs w:val="24"/>
        </w:rPr>
        <w:t>начальник управления   образования                                                  Л.В.Привалова</w:t>
      </w:r>
    </w:p>
    <w:p w:rsidR="00C53832" w:rsidRPr="00FE40DF" w:rsidRDefault="00C53832">
      <w:pPr>
        <w:rPr>
          <w:rFonts w:ascii="Times New Roman" w:hAnsi="Times New Roman" w:cs="Times New Roman"/>
        </w:rPr>
      </w:pPr>
    </w:p>
    <w:sectPr w:rsidR="00C53832" w:rsidRPr="00FE40DF" w:rsidSect="001D2C86">
      <w:pgSz w:w="16838" w:h="11906" w:orient="landscape"/>
      <w:pgMar w:top="709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4CAA" w:rsidRDefault="00EB4CAA" w:rsidP="003715F0">
      <w:pPr>
        <w:spacing w:after="0" w:line="240" w:lineRule="auto"/>
      </w:pPr>
      <w:r>
        <w:separator/>
      </w:r>
    </w:p>
  </w:endnote>
  <w:endnote w:type="continuationSeparator" w:id="1">
    <w:p w:rsidR="00EB4CAA" w:rsidRDefault="00EB4CAA" w:rsidP="00371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4CAA" w:rsidRDefault="00EB4CAA" w:rsidP="003715F0">
      <w:pPr>
        <w:spacing w:after="0" w:line="240" w:lineRule="auto"/>
      </w:pPr>
      <w:r>
        <w:separator/>
      </w:r>
    </w:p>
  </w:footnote>
  <w:footnote w:type="continuationSeparator" w:id="1">
    <w:p w:rsidR="00EB4CAA" w:rsidRDefault="00EB4CAA" w:rsidP="003715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54E6" w:rsidRDefault="00EF54E6">
    <w:pPr>
      <w:pStyle w:val="a8"/>
      <w:jc w:val="right"/>
    </w:pPr>
    <w:r>
      <w:tab/>
    </w: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E40DF"/>
    <w:rsid w:val="00080942"/>
    <w:rsid w:val="000A5611"/>
    <w:rsid w:val="0011127E"/>
    <w:rsid w:val="001D2C86"/>
    <w:rsid w:val="00224367"/>
    <w:rsid w:val="003715F0"/>
    <w:rsid w:val="004B59A5"/>
    <w:rsid w:val="00591E54"/>
    <w:rsid w:val="006C0F6C"/>
    <w:rsid w:val="006E1762"/>
    <w:rsid w:val="0074766B"/>
    <w:rsid w:val="00781C50"/>
    <w:rsid w:val="00873FAB"/>
    <w:rsid w:val="0096614C"/>
    <w:rsid w:val="00984200"/>
    <w:rsid w:val="00B40C03"/>
    <w:rsid w:val="00B864C5"/>
    <w:rsid w:val="00BE562C"/>
    <w:rsid w:val="00C53832"/>
    <w:rsid w:val="00C963C9"/>
    <w:rsid w:val="00CE34A7"/>
    <w:rsid w:val="00EB4CAA"/>
    <w:rsid w:val="00EF271E"/>
    <w:rsid w:val="00EF54E6"/>
    <w:rsid w:val="00F50EFD"/>
    <w:rsid w:val="00FE40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0DF"/>
  </w:style>
  <w:style w:type="paragraph" w:styleId="1">
    <w:name w:val="heading 1"/>
    <w:basedOn w:val="a"/>
    <w:next w:val="a"/>
    <w:link w:val="10"/>
    <w:qFormat/>
    <w:rsid w:val="00FE40DF"/>
    <w:pPr>
      <w:keepNext/>
      <w:spacing w:before="240" w:after="60" w:line="240" w:lineRule="auto"/>
      <w:jc w:val="center"/>
      <w:outlineLvl w:val="0"/>
    </w:pPr>
    <w:rPr>
      <w:rFonts w:ascii="Times New Roman" w:eastAsia="Times New Roman" w:hAnsi="Times New Roman" w:cs="Times New Roman"/>
      <w:b/>
      <w:kern w:val="28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40DF"/>
    <w:rPr>
      <w:rFonts w:ascii="Times New Roman" w:eastAsia="Times New Roman" w:hAnsi="Times New Roman" w:cs="Times New Roman"/>
      <w:b/>
      <w:kern w:val="28"/>
      <w:sz w:val="36"/>
      <w:szCs w:val="20"/>
    </w:rPr>
  </w:style>
  <w:style w:type="paragraph" w:styleId="a3">
    <w:name w:val="List Paragraph"/>
    <w:basedOn w:val="a"/>
    <w:uiPriority w:val="34"/>
    <w:qFormat/>
    <w:rsid w:val="00FE40D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E40DF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E4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40DF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FE40DF"/>
    <w:pPr>
      <w:spacing w:after="0" w:line="240" w:lineRule="auto"/>
    </w:pPr>
    <w:rPr>
      <w:rFonts w:eastAsiaTheme="minorEastAsia"/>
      <w:lang w:eastAsia="ru-RU"/>
    </w:rPr>
  </w:style>
  <w:style w:type="paragraph" w:styleId="a8">
    <w:name w:val="header"/>
    <w:basedOn w:val="a"/>
    <w:link w:val="a9"/>
    <w:uiPriority w:val="99"/>
    <w:unhideWhenUsed/>
    <w:rsid w:val="00FE40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E40DF"/>
  </w:style>
  <w:style w:type="paragraph" w:styleId="aa">
    <w:name w:val="footer"/>
    <w:basedOn w:val="a"/>
    <w:link w:val="ab"/>
    <w:uiPriority w:val="99"/>
    <w:semiHidden/>
    <w:unhideWhenUsed/>
    <w:rsid w:val="00FE40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E40DF"/>
  </w:style>
  <w:style w:type="paragraph" w:styleId="ac">
    <w:name w:val="Body Text Indent"/>
    <w:basedOn w:val="a"/>
    <w:link w:val="ad"/>
    <w:unhideWhenUsed/>
    <w:rsid w:val="00FE40DF"/>
    <w:pPr>
      <w:spacing w:after="120" w:line="24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d">
    <w:name w:val="Основной текст с отступом Знак"/>
    <w:basedOn w:val="a0"/>
    <w:link w:val="ac"/>
    <w:rsid w:val="00FE40DF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6C8C1F-E41C-46EB-9CBE-07B37E42B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15</Pages>
  <Words>5263</Words>
  <Characters>30001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</dc:creator>
  <cp:lastModifiedBy>Ольга</cp:lastModifiedBy>
  <cp:revision>14</cp:revision>
  <cp:lastPrinted>2017-12-15T04:35:00Z</cp:lastPrinted>
  <dcterms:created xsi:type="dcterms:W3CDTF">2017-12-05T05:27:00Z</dcterms:created>
  <dcterms:modified xsi:type="dcterms:W3CDTF">2017-12-19T05:34:00Z</dcterms:modified>
</cp:coreProperties>
</file>