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3C" w:rsidRDefault="00194F3C" w:rsidP="00767587">
      <w:pPr>
        <w:pStyle w:val="a3"/>
        <w:spacing w:line="0" w:lineRule="atLeast"/>
        <w:ind w:firstLine="0"/>
        <w:jc w:val="center"/>
        <w:rPr>
          <w:b/>
          <w:noProof/>
          <w:sz w:val="24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pt;height:39.8pt" o:ole="">
            <v:imagedata r:id="rId6" o:title=""/>
          </v:shape>
          <o:OLEObject Type="Embed" ProgID="MSPhotoEd.3" ShapeID="_x0000_i1025" DrawAspect="Content" ObjectID="_1603606294" r:id="rId7"/>
        </w:object>
      </w:r>
    </w:p>
    <w:p w:rsidR="00194F3C" w:rsidRDefault="00194F3C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>АДМИНИСТРАЦИЯ ТАТАРСКОГО РАЙОНА</w:t>
      </w: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587" w:rsidRDefault="00492F8E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7587" w:rsidRDefault="00767587" w:rsidP="0076758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67587" w:rsidRPr="006735CC" w:rsidRDefault="00767587" w:rsidP="00C87B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от </w:t>
      </w:r>
      <w:r w:rsidR="00DB292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6E0000">
        <w:rPr>
          <w:rFonts w:ascii="Times New Roman" w:hAnsi="Times New Roman" w:cs="Times New Roman"/>
          <w:sz w:val="28"/>
          <w:szCs w:val="28"/>
        </w:rPr>
        <w:t>12.11</w:t>
      </w:r>
      <w:r w:rsidR="00E6588A">
        <w:rPr>
          <w:rFonts w:ascii="Times New Roman" w:hAnsi="Times New Roman" w:cs="Times New Roman"/>
          <w:sz w:val="28"/>
          <w:szCs w:val="28"/>
        </w:rPr>
        <w:t>.</w:t>
      </w:r>
      <w:r w:rsidR="00492F8E">
        <w:rPr>
          <w:rFonts w:ascii="Times New Roman" w:hAnsi="Times New Roman" w:cs="Times New Roman"/>
          <w:sz w:val="28"/>
          <w:szCs w:val="28"/>
        </w:rPr>
        <w:t xml:space="preserve">2018 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г.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</w:t>
      </w:r>
      <w:r w:rsidR="00C87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 </w:t>
      </w:r>
      <w:r w:rsidR="00EC3180">
        <w:rPr>
          <w:rFonts w:ascii="Times New Roman" w:hAnsi="Times New Roman" w:cs="Times New Roman"/>
          <w:sz w:val="28"/>
          <w:szCs w:val="28"/>
        </w:rPr>
        <w:t xml:space="preserve">      </w:t>
      </w:r>
      <w:r w:rsidRPr="006735CC">
        <w:rPr>
          <w:rFonts w:ascii="Times New Roman" w:hAnsi="Times New Roman" w:cs="Times New Roman"/>
          <w:sz w:val="28"/>
          <w:szCs w:val="28"/>
        </w:rPr>
        <w:t>№</w:t>
      </w:r>
      <w:r w:rsidR="000D407C">
        <w:rPr>
          <w:rFonts w:ascii="Times New Roman" w:hAnsi="Times New Roman" w:cs="Times New Roman"/>
          <w:sz w:val="28"/>
          <w:szCs w:val="28"/>
        </w:rPr>
        <w:t xml:space="preserve"> </w:t>
      </w:r>
      <w:r w:rsidR="006E0000">
        <w:rPr>
          <w:rFonts w:ascii="Times New Roman" w:hAnsi="Times New Roman" w:cs="Times New Roman"/>
          <w:sz w:val="28"/>
          <w:szCs w:val="28"/>
        </w:rPr>
        <w:t>521</w:t>
      </w:r>
    </w:p>
    <w:p w:rsidR="00767587" w:rsidRPr="006735CC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7BCF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приватизации движимого имущества, находящегося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B0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 Татарского района</w:t>
      </w:r>
    </w:p>
    <w:p w:rsidR="00363AB0" w:rsidRPr="00C87BCF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7BCF" w:rsidRPr="00C87BCF" w:rsidRDefault="00C87BCF" w:rsidP="00C87B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B0" w:rsidRDefault="00C87BCF" w:rsidP="004A2C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C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363AB0">
        <w:rPr>
          <w:rFonts w:ascii="Times New Roman" w:hAnsi="Times New Roman" w:cs="Times New Roman"/>
          <w:sz w:val="28"/>
          <w:szCs w:val="28"/>
        </w:rPr>
        <w:t xml:space="preserve">о ст. ст. 1,2,3,6,12,13,14 Федерального закона от 21.12.2001 г. № 178-ФЗ «О приватизации государственного и муниципального имущества», ст. 15 Федерального закона № 131-ФЗ от 06.10.2003 г. «Об общих принципах организации местного самоуправления в Российской Федерации», ст. ст. 209,215 Гражданского кодекса Российской Федерации, </w:t>
      </w:r>
      <w:r w:rsidR="00707384">
        <w:rPr>
          <w:rFonts w:ascii="Times New Roman" w:hAnsi="Times New Roman" w:cs="Times New Roman"/>
          <w:sz w:val="28"/>
          <w:szCs w:val="28"/>
        </w:rPr>
        <w:t>Положением «Об организации продажи государственного и муниципального имущества на аукционе», утвержденным Постановлением Правительства Российской Федерации от 12.08.20</w:t>
      </w:r>
      <w:r w:rsidR="00A1634E">
        <w:rPr>
          <w:rFonts w:ascii="Times New Roman" w:hAnsi="Times New Roman" w:cs="Times New Roman"/>
          <w:sz w:val="28"/>
          <w:szCs w:val="28"/>
        </w:rPr>
        <w:t>0</w:t>
      </w:r>
      <w:r w:rsidR="00707384">
        <w:rPr>
          <w:rFonts w:ascii="Times New Roman" w:hAnsi="Times New Roman" w:cs="Times New Roman"/>
          <w:sz w:val="28"/>
          <w:szCs w:val="28"/>
        </w:rPr>
        <w:t>2 г</w:t>
      </w:r>
      <w:proofErr w:type="gramEnd"/>
      <w:r w:rsidR="00707384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707384">
        <w:rPr>
          <w:rFonts w:ascii="Times New Roman" w:hAnsi="Times New Roman" w:cs="Times New Roman"/>
          <w:sz w:val="28"/>
          <w:szCs w:val="28"/>
        </w:rPr>
        <w:t xml:space="preserve">585, Положением «О приватизации муниципального имущества муниципального образования Татарского района», </w:t>
      </w:r>
      <w:r w:rsidRPr="004A2C47">
        <w:rPr>
          <w:rFonts w:ascii="Times New Roman" w:hAnsi="Times New Roman" w:cs="Times New Roman"/>
          <w:sz w:val="28"/>
          <w:szCs w:val="28"/>
        </w:rPr>
        <w:t xml:space="preserve"> </w:t>
      </w:r>
      <w:r w:rsidR="00EE3387">
        <w:rPr>
          <w:rFonts w:ascii="Times New Roman" w:hAnsi="Times New Roman" w:cs="Times New Roman"/>
          <w:sz w:val="28"/>
          <w:szCs w:val="28"/>
        </w:rPr>
        <w:t>принятым решением 14 сессии Совета депутатов Татарского района (второго созыва) от 31.05.2012 г. № 17, Уставом Татарского района, администрация Татарского района постановляет:</w:t>
      </w:r>
      <w:proofErr w:type="gramEnd"/>
    </w:p>
    <w:p w:rsidR="003050CF" w:rsidRPr="004A2C47" w:rsidRDefault="003379E7" w:rsidP="00337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5D06" w:rsidRPr="004A2C47">
        <w:rPr>
          <w:rFonts w:ascii="Times New Roman" w:hAnsi="Times New Roman" w:cs="Times New Roman"/>
          <w:sz w:val="28"/>
          <w:szCs w:val="28"/>
        </w:rPr>
        <w:t>1.</w:t>
      </w:r>
      <w:r w:rsidR="00C87BCF" w:rsidRPr="004A2C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10C2">
        <w:rPr>
          <w:rFonts w:ascii="Times New Roman" w:hAnsi="Times New Roman" w:cs="Times New Roman"/>
          <w:sz w:val="28"/>
          <w:szCs w:val="28"/>
        </w:rPr>
        <w:t>условия приватизации, указанн</w:t>
      </w:r>
      <w:r w:rsidR="00EC3180">
        <w:rPr>
          <w:rFonts w:ascii="Times New Roman" w:hAnsi="Times New Roman" w:cs="Times New Roman"/>
          <w:sz w:val="28"/>
          <w:szCs w:val="28"/>
        </w:rPr>
        <w:t>ые</w:t>
      </w:r>
      <w:r w:rsidR="002410C2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постановлению, движимого имущества, находящегося в муниципальной собственности Татарского района (приложение)</w:t>
      </w:r>
      <w:r w:rsidR="003050CF" w:rsidRPr="004A2C47">
        <w:rPr>
          <w:rFonts w:ascii="Times New Roman" w:hAnsi="Times New Roman" w:cs="Times New Roman"/>
          <w:sz w:val="28"/>
          <w:szCs w:val="28"/>
        </w:rPr>
        <w:t>.</w:t>
      </w:r>
    </w:p>
    <w:p w:rsidR="00A60D2B" w:rsidRDefault="003050CF" w:rsidP="00A60D2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2.</w:t>
      </w:r>
      <w:r w:rsidR="00A60D2B">
        <w:rPr>
          <w:rFonts w:ascii="Times New Roman" w:hAnsi="Times New Roman" w:cs="Times New Roman"/>
          <w:sz w:val="28"/>
          <w:szCs w:val="28"/>
        </w:rPr>
        <w:t xml:space="preserve">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106357" w:rsidRPr="004A2C47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677D0F" w:rsidRPr="004A2C47">
        <w:rPr>
          <w:rFonts w:ascii="Times New Roman" w:hAnsi="Times New Roman" w:cs="Times New Roman"/>
          <w:sz w:val="28"/>
          <w:szCs w:val="28"/>
        </w:rPr>
        <w:t xml:space="preserve"> а</w:t>
      </w:r>
      <w:r w:rsidR="00A60D2B">
        <w:rPr>
          <w:rFonts w:ascii="Times New Roman" w:hAnsi="Times New Roman" w:cs="Times New Roman"/>
          <w:sz w:val="28"/>
          <w:szCs w:val="28"/>
        </w:rPr>
        <w:t xml:space="preserve">дминистрации Татарского района: </w:t>
      </w:r>
    </w:p>
    <w:p w:rsidR="00A60D2B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кциона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www.torgi.gov.ru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D0F" w:rsidRPr="004A2C47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открытого аукциона на право </w:t>
      </w:r>
      <w:r>
        <w:rPr>
          <w:rFonts w:ascii="Times New Roman" w:eastAsia="Times New Roman" w:hAnsi="Times New Roman" w:cs="Times New Roman"/>
          <w:sz w:val="28"/>
          <w:szCs w:val="28"/>
        </w:rPr>
        <w:t>продажи транспортных единиц техники, находящихся в муниципальной собственности Татарского района.</w:t>
      </w:r>
    </w:p>
    <w:p w:rsidR="00106357" w:rsidRPr="004A2C47" w:rsidRDefault="00A60D2B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79D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обеспечить </w:t>
      </w:r>
      <w:r w:rsidR="00106357" w:rsidRPr="004A2C47">
        <w:rPr>
          <w:rFonts w:ascii="Times New Roman" w:hAnsi="Times New Roman" w:cs="Times New Roman"/>
          <w:sz w:val="28"/>
          <w:szCs w:val="28"/>
        </w:rPr>
        <w:t>опубликова</w:t>
      </w:r>
      <w:r w:rsidR="003B779D">
        <w:rPr>
          <w:rFonts w:ascii="Times New Roman" w:hAnsi="Times New Roman" w:cs="Times New Roman"/>
          <w:sz w:val="28"/>
          <w:szCs w:val="28"/>
        </w:rPr>
        <w:t>ние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B779D">
        <w:rPr>
          <w:rFonts w:ascii="Times New Roman" w:hAnsi="Times New Roman" w:cs="Times New Roman"/>
          <w:sz w:val="28"/>
          <w:szCs w:val="28"/>
        </w:rPr>
        <w:t>го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B77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3B779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3B779D">
        <w:rPr>
          <w:rFonts w:ascii="Times New Roman" w:hAnsi="Times New Roman" w:cs="Times New Roman"/>
          <w:sz w:val="28"/>
          <w:szCs w:val="28"/>
        </w:rPr>
        <w:t>я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в </w:t>
      </w:r>
      <w:r w:rsidR="003B779D">
        <w:rPr>
          <w:rFonts w:ascii="Times New Roman" w:hAnsi="Times New Roman" w:cs="Times New Roman"/>
          <w:sz w:val="28"/>
          <w:szCs w:val="28"/>
        </w:rPr>
        <w:t>«</w:t>
      </w:r>
      <w:r w:rsidR="00106357" w:rsidRPr="004A2C47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</w:t>
      </w:r>
      <w:r w:rsidR="003B779D">
        <w:rPr>
          <w:rFonts w:ascii="Times New Roman" w:hAnsi="Times New Roman" w:cs="Times New Roman"/>
          <w:sz w:val="28"/>
          <w:szCs w:val="28"/>
        </w:rPr>
        <w:t>»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3B779D">
        <w:rPr>
          <w:rFonts w:ascii="Times New Roman" w:hAnsi="Times New Roman" w:cs="Times New Roman"/>
          <w:sz w:val="28"/>
          <w:szCs w:val="28"/>
        </w:rPr>
        <w:t>щение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4A2C47" w:rsidRPr="004A2C47">
        <w:rPr>
          <w:rFonts w:ascii="Times New Roman" w:hAnsi="Times New Roman" w:cs="Times New Roman"/>
          <w:sz w:val="28"/>
          <w:szCs w:val="28"/>
        </w:rPr>
        <w:t>ом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2C47" w:rsidRPr="004A2C47">
        <w:rPr>
          <w:rFonts w:ascii="Times New Roman" w:hAnsi="Times New Roman" w:cs="Times New Roman"/>
          <w:sz w:val="28"/>
          <w:szCs w:val="28"/>
        </w:rPr>
        <w:t>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</w:t>
      </w:r>
      <w:r w:rsidR="004A2C47" w:rsidRPr="004A2C47">
        <w:rPr>
          <w:rFonts w:ascii="Times New Roman" w:hAnsi="Times New Roman" w:cs="Times New Roman"/>
          <w:sz w:val="28"/>
          <w:szCs w:val="28"/>
        </w:rPr>
        <w:t>.</w:t>
      </w:r>
    </w:p>
    <w:p w:rsidR="00106357" w:rsidRPr="004A2C47" w:rsidRDefault="009B6548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06357" w:rsidRPr="004A2C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37570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Татарского района (С. А. </w:t>
      </w:r>
      <w:proofErr w:type="spellStart"/>
      <w:r w:rsidR="00A37570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 w:rsidR="00A37570">
        <w:rPr>
          <w:rFonts w:ascii="Times New Roman" w:hAnsi="Times New Roman" w:cs="Times New Roman"/>
          <w:sz w:val="28"/>
          <w:szCs w:val="28"/>
        </w:rPr>
        <w:t>).</w:t>
      </w:r>
    </w:p>
    <w:p w:rsidR="00A37570" w:rsidRDefault="00A37570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0B5E" w:rsidRPr="004A2C47" w:rsidRDefault="006F639B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Глав</w:t>
      </w:r>
      <w:r w:rsidR="00CB102B">
        <w:rPr>
          <w:rFonts w:ascii="Times New Roman" w:hAnsi="Times New Roman" w:cs="Times New Roman"/>
          <w:sz w:val="28"/>
          <w:szCs w:val="28"/>
        </w:rPr>
        <w:t>а</w:t>
      </w:r>
      <w:r w:rsidR="00410B5E" w:rsidRPr="004A2C47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EC3180">
        <w:rPr>
          <w:rFonts w:ascii="Times New Roman" w:hAnsi="Times New Roman" w:cs="Times New Roman"/>
          <w:sz w:val="28"/>
          <w:szCs w:val="28"/>
        </w:rPr>
        <w:t xml:space="preserve">района                       </w:t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102B">
        <w:rPr>
          <w:rFonts w:ascii="Times New Roman" w:hAnsi="Times New Roman" w:cs="Times New Roman"/>
          <w:sz w:val="28"/>
          <w:szCs w:val="28"/>
        </w:rPr>
        <w:t xml:space="preserve">        </w:t>
      </w:r>
      <w:r w:rsidR="00A37570">
        <w:rPr>
          <w:rFonts w:ascii="Times New Roman" w:hAnsi="Times New Roman" w:cs="Times New Roman"/>
          <w:sz w:val="28"/>
          <w:szCs w:val="28"/>
        </w:rPr>
        <w:t xml:space="preserve">   </w:t>
      </w:r>
      <w:r w:rsidR="00CB102B">
        <w:rPr>
          <w:rFonts w:ascii="Times New Roman" w:hAnsi="Times New Roman" w:cs="Times New Roman"/>
          <w:sz w:val="28"/>
          <w:szCs w:val="28"/>
        </w:rPr>
        <w:t>В. В. Смирнов</w:t>
      </w:r>
      <w:r w:rsidR="00EC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70" w:rsidRDefault="00A37570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7570" w:rsidRPr="009B6548" w:rsidRDefault="00410B5E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548">
        <w:rPr>
          <w:rFonts w:ascii="Times New Roman" w:hAnsi="Times New Roman" w:cs="Times New Roman"/>
          <w:sz w:val="24"/>
          <w:szCs w:val="24"/>
        </w:rPr>
        <w:t>Исп. Л.В.</w:t>
      </w:r>
      <w:r w:rsidR="00CA48AB" w:rsidRPr="009B6548">
        <w:rPr>
          <w:rFonts w:ascii="Times New Roman" w:hAnsi="Times New Roman" w:cs="Times New Roman"/>
          <w:sz w:val="24"/>
          <w:szCs w:val="24"/>
        </w:rPr>
        <w:t xml:space="preserve"> </w:t>
      </w:r>
      <w:r w:rsidR="00A60D2B" w:rsidRPr="009B6548">
        <w:rPr>
          <w:rFonts w:ascii="Times New Roman" w:hAnsi="Times New Roman" w:cs="Times New Roman"/>
          <w:sz w:val="24"/>
          <w:szCs w:val="24"/>
        </w:rPr>
        <w:t>Никитина</w:t>
      </w:r>
    </w:p>
    <w:p w:rsidR="00BE01B7" w:rsidRPr="009B6548" w:rsidRDefault="00A60D2B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548">
        <w:rPr>
          <w:rFonts w:ascii="Times New Roman" w:hAnsi="Times New Roman" w:cs="Times New Roman"/>
          <w:sz w:val="24"/>
          <w:szCs w:val="24"/>
        </w:rPr>
        <w:t>2-42-82</w:t>
      </w:r>
    </w:p>
    <w:p w:rsidR="00F028AC" w:rsidRDefault="00F028AC" w:rsidP="00365C9E">
      <w:pPr>
        <w:spacing w:after="0" w:line="0" w:lineRule="atLeast"/>
        <w:rPr>
          <w:sz w:val="18"/>
          <w:szCs w:val="18"/>
        </w:rPr>
      </w:pPr>
    </w:p>
    <w:p w:rsidR="00F028AC" w:rsidRPr="00A17C89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7C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028AC" w:rsidRPr="00A17C89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7C8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028AC" w:rsidRPr="00A17C89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7C89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№ </w:t>
      </w:r>
      <w:r w:rsidR="006E0000">
        <w:rPr>
          <w:rFonts w:ascii="Times New Roman" w:eastAsia="Times New Roman" w:hAnsi="Times New Roman" w:cs="Times New Roman"/>
          <w:sz w:val="24"/>
          <w:szCs w:val="24"/>
        </w:rPr>
        <w:t>521</w:t>
      </w:r>
      <w:r w:rsidRPr="00A17C8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E0000">
        <w:rPr>
          <w:rFonts w:ascii="Times New Roman" w:eastAsia="Times New Roman" w:hAnsi="Times New Roman" w:cs="Times New Roman"/>
          <w:sz w:val="24"/>
          <w:szCs w:val="24"/>
        </w:rPr>
        <w:t>12.11</w:t>
      </w:r>
      <w:r w:rsidR="005928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C89">
        <w:rPr>
          <w:rFonts w:ascii="Times New Roman" w:eastAsia="Times New Roman" w:hAnsi="Times New Roman" w:cs="Times New Roman"/>
          <w:sz w:val="24"/>
          <w:szCs w:val="24"/>
        </w:rPr>
        <w:t>2018 г.</w:t>
      </w:r>
    </w:p>
    <w:p w:rsidR="00F028AC" w:rsidRPr="00A17C89" w:rsidRDefault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28AC" w:rsidRPr="00A17C89" w:rsidRDefault="00F028AC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C89">
        <w:rPr>
          <w:rFonts w:ascii="Times New Roman" w:eastAsia="Times New Roman" w:hAnsi="Times New Roman" w:cs="Times New Roman"/>
          <w:sz w:val="28"/>
          <w:szCs w:val="28"/>
        </w:rPr>
        <w:t>Условия приватизации движимого имущества, находящегося в муниципальной собственности Татарского района</w:t>
      </w:r>
    </w:p>
    <w:p w:rsidR="00C24CDD" w:rsidRPr="00A17C89" w:rsidRDefault="00C24CDD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CDD" w:rsidRPr="00A17C89" w:rsidRDefault="00C24CDD" w:rsidP="002F7C3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C89">
        <w:rPr>
          <w:rFonts w:ascii="Times New Roman" w:eastAsia="Times New Roman" w:hAnsi="Times New Roman" w:cs="Times New Roman"/>
          <w:sz w:val="28"/>
          <w:szCs w:val="28"/>
        </w:rPr>
        <w:t>1. Объектом приватизации является движимое имущество, находящееся в муниципальной собственности Татарского района.</w:t>
      </w:r>
    </w:p>
    <w:p w:rsidR="00184B2A" w:rsidRPr="00074535" w:rsidRDefault="003D678B" w:rsidP="002546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4CDD" w:rsidRPr="00A17C89">
        <w:rPr>
          <w:rFonts w:ascii="Times New Roman" w:eastAsia="Times New Roman" w:hAnsi="Times New Roman" w:cs="Times New Roman"/>
          <w:sz w:val="28"/>
          <w:szCs w:val="28"/>
        </w:rPr>
        <w:t xml:space="preserve">Лот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CDD" w:rsidRPr="00A17C89"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="00C0438C"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средство- </w:t>
      </w:r>
      <w:r w:rsidR="00C0438C">
        <w:rPr>
          <w:sz w:val="28"/>
          <w:szCs w:val="28"/>
        </w:rPr>
        <w:t xml:space="preserve"> </w:t>
      </w:r>
      <w:r w:rsidR="003C6877" w:rsidRPr="003C6877">
        <w:rPr>
          <w:rFonts w:ascii="Times New Roman" w:hAnsi="Times New Roman" w:cs="Times New Roman"/>
          <w:sz w:val="28"/>
          <w:szCs w:val="28"/>
        </w:rPr>
        <w:t>автобус для перевозки детей ГАЗ- 322121, 2008 года выпуска, цве</w:t>
      </w:r>
      <w:proofErr w:type="gramStart"/>
      <w:r w:rsidR="003C6877" w:rsidRPr="003C687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C6877" w:rsidRPr="003C6877">
        <w:rPr>
          <w:rFonts w:ascii="Times New Roman" w:hAnsi="Times New Roman" w:cs="Times New Roman"/>
          <w:sz w:val="28"/>
          <w:szCs w:val="28"/>
        </w:rPr>
        <w:t xml:space="preserve"> желтый, идентификационный номер (</w:t>
      </w:r>
      <w:r w:rsidR="003C6877" w:rsidRPr="003C6877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3C6877" w:rsidRPr="003C6877">
        <w:rPr>
          <w:rFonts w:ascii="Times New Roman" w:hAnsi="Times New Roman" w:cs="Times New Roman"/>
          <w:sz w:val="28"/>
          <w:szCs w:val="28"/>
        </w:rPr>
        <w:t>) – Х9632212180623179, № двигателя- *405240*83090760*, тип двигателя- бензиновый, № кузова – 32212180399190, мощность двигателя- 123,8 л.с., экологический класс- третий, разрешенная максимальная масса- 3500 кг, масса без нагрузки- 2350 кг, № шасси (рама)- отсутствует, рабочий объем двигателя- 2464 куб. см. паспорт технического средства 52 МС 814639</w:t>
      </w:r>
      <w:r w:rsidR="007C7A22">
        <w:rPr>
          <w:rFonts w:ascii="Times New Roman" w:hAnsi="Times New Roman" w:cs="Times New Roman"/>
          <w:sz w:val="28"/>
          <w:szCs w:val="28"/>
        </w:rPr>
        <w:t>, г</w:t>
      </w:r>
      <w:r w:rsidR="008D7882">
        <w:rPr>
          <w:rFonts w:ascii="Times New Roman" w:hAnsi="Times New Roman" w:cs="Times New Roman"/>
          <w:sz w:val="28"/>
          <w:szCs w:val="28"/>
        </w:rPr>
        <w:t>осударственный регистрационный знак -</w:t>
      </w:r>
      <w:r w:rsidR="007C7A22">
        <w:rPr>
          <w:rFonts w:ascii="Times New Roman" w:hAnsi="Times New Roman" w:cs="Times New Roman"/>
          <w:sz w:val="28"/>
          <w:szCs w:val="28"/>
        </w:rPr>
        <w:t xml:space="preserve"> В 266 РМ 54.</w:t>
      </w:r>
    </w:p>
    <w:p w:rsidR="00184B2A" w:rsidRPr="00142ECE" w:rsidRDefault="00184B2A" w:rsidP="002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3C6877">
        <w:rPr>
          <w:rFonts w:ascii="Times New Roman" w:hAnsi="Times New Roman" w:cs="Times New Roman"/>
          <w:sz w:val="28"/>
          <w:szCs w:val="28"/>
        </w:rPr>
        <w:t>55</w:t>
      </w:r>
      <w:r w:rsidR="00142ECE" w:rsidRPr="00142ECE">
        <w:rPr>
          <w:rFonts w:ascii="Times New Roman" w:hAnsi="Times New Roman" w:cs="Times New Roman"/>
          <w:sz w:val="28"/>
          <w:szCs w:val="28"/>
        </w:rPr>
        <w:t> </w:t>
      </w:r>
      <w:r w:rsidR="003C6877">
        <w:rPr>
          <w:rFonts w:ascii="Times New Roman" w:hAnsi="Times New Roman" w:cs="Times New Roman"/>
          <w:sz w:val="28"/>
          <w:szCs w:val="28"/>
        </w:rPr>
        <w:t>1</w:t>
      </w:r>
      <w:r w:rsidR="00142ECE" w:rsidRPr="00142ECE">
        <w:rPr>
          <w:rFonts w:ascii="Times New Roman" w:hAnsi="Times New Roman" w:cs="Times New Roman"/>
          <w:sz w:val="28"/>
          <w:szCs w:val="28"/>
        </w:rPr>
        <w:t>00 рублей (</w:t>
      </w:r>
      <w:r w:rsidR="003C6877">
        <w:rPr>
          <w:rFonts w:ascii="Times New Roman" w:hAnsi="Times New Roman" w:cs="Times New Roman"/>
          <w:sz w:val="28"/>
          <w:szCs w:val="28"/>
        </w:rPr>
        <w:t xml:space="preserve">пятьдесят пять </w:t>
      </w:r>
      <w:r w:rsidR="00142ECE" w:rsidRPr="00142ECE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3C6877">
        <w:rPr>
          <w:rFonts w:ascii="Times New Roman" w:hAnsi="Times New Roman" w:cs="Times New Roman"/>
          <w:sz w:val="28"/>
          <w:szCs w:val="28"/>
        </w:rPr>
        <w:t>сто</w:t>
      </w:r>
      <w:r w:rsidRPr="00142EC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42ECE">
        <w:rPr>
          <w:rFonts w:ascii="Times New Roman" w:hAnsi="Times New Roman" w:cs="Times New Roman"/>
          <w:sz w:val="28"/>
          <w:szCs w:val="28"/>
        </w:rPr>
        <w:t>)</w:t>
      </w:r>
      <w:r w:rsidRPr="00142ECE">
        <w:rPr>
          <w:rFonts w:ascii="Times New Roman" w:hAnsi="Times New Roman" w:cs="Times New Roman"/>
          <w:sz w:val="28"/>
          <w:szCs w:val="28"/>
        </w:rPr>
        <w:t>.</w:t>
      </w:r>
    </w:p>
    <w:p w:rsidR="003A5393" w:rsidRDefault="0054287B" w:rsidP="003A5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3F40">
        <w:rPr>
          <w:rFonts w:ascii="Times New Roman" w:hAnsi="Times New Roman" w:cs="Times New Roman"/>
          <w:sz w:val="28"/>
          <w:szCs w:val="28"/>
        </w:rPr>
        <w:t xml:space="preserve">Лот № </w:t>
      </w:r>
      <w:r w:rsidR="00074535">
        <w:rPr>
          <w:rFonts w:ascii="Times New Roman" w:hAnsi="Times New Roman" w:cs="Times New Roman"/>
          <w:sz w:val="28"/>
          <w:szCs w:val="28"/>
        </w:rPr>
        <w:t>2</w:t>
      </w:r>
      <w:r w:rsidR="00523F40">
        <w:rPr>
          <w:rFonts w:ascii="Times New Roman" w:hAnsi="Times New Roman" w:cs="Times New Roman"/>
          <w:sz w:val="28"/>
          <w:szCs w:val="28"/>
        </w:rPr>
        <w:t xml:space="preserve"> - </w:t>
      </w:r>
      <w:r w:rsidR="003A5393"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средство- </w:t>
      </w:r>
      <w:r w:rsidR="003A5393" w:rsidRPr="00BF68E8">
        <w:rPr>
          <w:rFonts w:ascii="Times New Roman" w:hAnsi="Times New Roman" w:cs="Times New Roman"/>
          <w:sz w:val="28"/>
          <w:szCs w:val="28"/>
        </w:rPr>
        <w:t>автобус для маршрутных перевозок ГАЗ – 322132, год изготовления- 2003,</w:t>
      </w:r>
      <w:r w:rsidR="003A5393" w:rsidRPr="00BF68E8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3A5393" w:rsidRPr="00BF68E8">
        <w:rPr>
          <w:rFonts w:ascii="Times New Roman" w:hAnsi="Times New Roman" w:cs="Times New Roman"/>
          <w:sz w:val="28"/>
          <w:szCs w:val="28"/>
        </w:rPr>
        <w:t xml:space="preserve">- </w:t>
      </w:r>
      <w:r w:rsidR="003A5393" w:rsidRPr="00BF68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A5393" w:rsidRPr="00BF68E8">
        <w:rPr>
          <w:rFonts w:ascii="Times New Roman" w:hAnsi="Times New Roman" w:cs="Times New Roman"/>
          <w:sz w:val="28"/>
          <w:szCs w:val="28"/>
        </w:rPr>
        <w:t>ТН32213230333194,  категория Д, № двигателя- 40630А*33110200*, № кузова – 32210030057454, цвет кузова – золотисто-желтый, мощность двигателя- 72,2 л.с., рабочий объем двигателя- 2285 куб. см., тип двигателя – бензиновый, разрешенная максимальная масса- 3500 кг, масса без нагрузки- 2360 кг</w:t>
      </w:r>
      <w:r w:rsidR="003A5393">
        <w:rPr>
          <w:rFonts w:ascii="Times New Roman" w:hAnsi="Times New Roman" w:cs="Times New Roman"/>
          <w:sz w:val="28"/>
          <w:szCs w:val="28"/>
        </w:rPr>
        <w:t>, организация – изготовител</w:t>
      </w:r>
      <w:proofErr w:type="gramStart"/>
      <w:r w:rsidR="003A539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3A5393">
        <w:rPr>
          <w:rFonts w:ascii="Times New Roman" w:hAnsi="Times New Roman" w:cs="Times New Roman"/>
          <w:sz w:val="28"/>
          <w:szCs w:val="28"/>
        </w:rPr>
        <w:t>страна)- ОАО «ГАЗ» Горьковский автомобильный завод Россия, г/</w:t>
      </w:r>
      <w:proofErr w:type="spellStart"/>
      <w:r w:rsidR="003A539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A5393">
        <w:rPr>
          <w:rFonts w:ascii="Times New Roman" w:hAnsi="Times New Roman" w:cs="Times New Roman"/>
          <w:sz w:val="28"/>
          <w:szCs w:val="28"/>
        </w:rPr>
        <w:t xml:space="preserve"> С095ЕТ 54.</w:t>
      </w:r>
    </w:p>
    <w:p w:rsidR="003A5393" w:rsidRDefault="003A5393" w:rsidP="003A5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55 400 </w:t>
      </w:r>
      <w:r w:rsidRPr="003504D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(пятьдесят пять тысяч четыреста рублей).</w:t>
      </w:r>
    </w:p>
    <w:p w:rsidR="00332313" w:rsidRDefault="00332313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транспортное средство.</w:t>
      </w:r>
    </w:p>
    <w:p w:rsidR="00332313" w:rsidRDefault="00332313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Шаг аукцио</w:t>
      </w:r>
      <w:r w:rsidR="00996866">
        <w:rPr>
          <w:rFonts w:ascii="Times New Roman" w:hAnsi="Times New Roman" w:cs="Times New Roman"/>
          <w:sz w:val="28"/>
          <w:szCs w:val="28"/>
        </w:rPr>
        <w:t>на по всем лотам в размере 5% о</w:t>
      </w:r>
      <w:r>
        <w:rPr>
          <w:rFonts w:ascii="Times New Roman" w:hAnsi="Times New Roman" w:cs="Times New Roman"/>
          <w:sz w:val="28"/>
          <w:szCs w:val="28"/>
        </w:rPr>
        <w:t>т начальной стартовой цены.</w:t>
      </w:r>
    </w:p>
    <w:p w:rsidR="00DF112A" w:rsidRDefault="00DF112A" w:rsidP="005A5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Оплату приобретаемого покупателем муниципального имущества произвести единовременным платежом, за вычетом внесенного задатка,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с момента подписания договора купли-продажи, на расчетный счет администрации Татарского района в Управлении Федерального казначейства по Новосибирской области.</w:t>
      </w:r>
    </w:p>
    <w:p w:rsidR="00C24CDD" w:rsidRPr="00153B9E" w:rsidRDefault="00DF112A" w:rsidP="0015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участия в аукционе претендент вносит задаток в размере 20% от начальной цены, на расчетный счет администрации Татарского района</w:t>
      </w:r>
      <w:r w:rsidRPr="00DF1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Нов</w:t>
      </w:r>
      <w:r w:rsidR="00153B9E">
        <w:rPr>
          <w:rFonts w:ascii="Times New Roman" w:hAnsi="Times New Roman" w:cs="Times New Roman"/>
          <w:sz w:val="28"/>
          <w:szCs w:val="28"/>
        </w:rPr>
        <w:t>осибирской области.</w:t>
      </w:r>
    </w:p>
    <w:sectPr w:rsidR="00C24CDD" w:rsidRPr="00153B9E" w:rsidSect="00A37570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21ED"/>
    <w:rsid w:val="00003456"/>
    <w:rsid w:val="00011BF1"/>
    <w:rsid w:val="0003575B"/>
    <w:rsid w:val="00070BB5"/>
    <w:rsid w:val="00074535"/>
    <w:rsid w:val="00076E57"/>
    <w:rsid w:val="00090B5B"/>
    <w:rsid w:val="000914D0"/>
    <w:rsid w:val="00095B5D"/>
    <w:rsid w:val="000A39CE"/>
    <w:rsid w:val="000A7346"/>
    <w:rsid w:val="000B6211"/>
    <w:rsid w:val="000D407C"/>
    <w:rsid w:val="000D717B"/>
    <w:rsid w:val="000E478C"/>
    <w:rsid w:val="00100FBC"/>
    <w:rsid w:val="00106357"/>
    <w:rsid w:val="00117AC2"/>
    <w:rsid w:val="00132B7D"/>
    <w:rsid w:val="001362FE"/>
    <w:rsid w:val="00142ECE"/>
    <w:rsid w:val="001435AF"/>
    <w:rsid w:val="00153B9E"/>
    <w:rsid w:val="00166B0C"/>
    <w:rsid w:val="00184B2A"/>
    <w:rsid w:val="001859B6"/>
    <w:rsid w:val="00194F3C"/>
    <w:rsid w:val="001C5BD4"/>
    <w:rsid w:val="001E24F0"/>
    <w:rsid w:val="001F0626"/>
    <w:rsid w:val="00221B92"/>
    <w:rsid w:val="00231CD4"/>
    <w:rsid w:val="002410C2"/>
    <w:rsid w:val="002447D4"/>
    <w:rsid w:val="00254666"/>
    <w:rsid w:val="00267F71"/>
    <w:rsid w:val="00287827"/>
    <w:rsid w:val="0029347D"/>
    <w:rsid w:val="002D222F"/>
    <w:rsid w:val="002D7467"/>
    <w:rsid w:val="002F294C"/>
    <w:rsid w:val="002F7908"/>
    <w:rsid w:val="002F7C32"/>
    <w:rsid w:val="00302932"/>
    <w:rsid w:val="003050CF"/>
    <w:rsid w:val="00313ACF"/>
    <w:rsid w:val="0033055A"/>
    <w:rsid w:val="00332313"/>
    <w:rsid w:val="00335D06"/>
    <w:rsid w:val="003379E7"/>
    <w:rsid w:val="003504D8"/>
    <w:rsid w:val="00350579"/>
    <w:rsid w:val="00352648"/>
    <w:rsid w:val="0035659A"/>
    <w:rsid w:val="00356BB7"/>
    <w:rsid w:val="00360DC7"/>
    <w:rsid w:val="00363AB0"/>
    <w:rsid w:val="00365C9E"/>
    <w:rsid w:val="00377F26"/>
    <w:rsid w:val="003840A8"/>
    <w:rsid w:val="003A5393"/>
    <w:rsid w:val="003B3500"/>
    <w:rsid w:val="003B3DCA"/>
    <w:rsid w:val="003B779D"/>
    <w:rsid w:val="003C1C73"/>
    <w:rsid w:val="003C6877"/>
    <w:rsid w:val="003D5243"/>
    <w:rsid w:val="003D678B"/>
    <w:rsid w:val="003E1BF2"/>
    <w:rsid w:val="003E79FC"/>
    <w:rsid w:val="003F21D7"/>
    <w:rsid w:val="00410B5E"/>
    <w:rsid w:val="004157B4"/>
    <w:rsid w:val="004166C4"/>
    <w:rsid w:val="004308D0"/>
    <w:rsid w:val="0044576A"/>
    <w:rsid w:val="00465AEA"/>
    <w:rsid w:val="00473D03"/>
    <w:rsid w:val="004740E5"/>
    <w:rsid w:val="00492F8E"/>
    <w:rsid w:val="004A2C47"/>
    <w:rsid w:val="004A6704"/>
    <w:rsid w:val="004D02B5"/>
    <w:rsid w:val="004D50E7"/>
    <w:rsid w:val="004F0208"/>
    <w:rsid w:val="004F2470"/>
    <w:rsid w:val="004F3A02"/>
    <w:rsid w:val="004F5951"/>
    <w:rsid w:val="00506482"/>
    <w:rsid w:val="00511032"/>
    <w:rsid w:val="005155D5"/>
    <w:rsid w:val="00523F40"/>
    <w:rsid w:val="0052541E"/>
    <w:rsid w:val="0053178B"/>
    <w:rsid w:val="00532CC3"/>
    <w:rsid w:val="0054287B"/>
    <w:rsid w:val="0055127B"/>
    <w:rsid w:val="00566297"/>
    <w:rsid w:val="00572B3C"/>
    <w:rsid w:val="0057355C"/>
    <w:rsid w:val="00577C60"/>
    <w:rsid w:val="005836C2"/>
    <w:rsid w:val="0058486D"/>
    <w:rsid w:val="00592880"/>
    <w:rsid w:val="00592C4F"/>
    <w:rsid w:val="00593D70"/>
    <w:rsid w:val="005A5A67"/>
    <w:rsid w:val="005C3AC2"/>
    <w:rsid w:val="005D6AF3"/>
    <w:rsid w:val="005E4F0B"/>
    <w:rsid w:val="00645ACB"/>
    <w:rsid w:val="006735CC"/>
    <w:rsid w:val="00677D0F"/>
    <w:rsid w:val="00686AC8"/>
    <w:rsid w:val="006A329F"/>
    <w:rsid w:val="006B4825"/>
    <w:rsid w:val="006E0000"/>
    <w:rsid w:val="006E4AA6"/>
    <w:rsid w:val="006F059B"/>
    <w:rsid w:val="006F639B"/>
    <w:rsid w:val="00707384"/>
    <w:rsid w:val="00740990"/>
    <w:rsid w:val="007543EF"/>
    <w:rsid w:val="007668D6"/>
    <w:rsid w:val="00767587"/>
    <w:rsid w:val="00770CC5"/>
    <w:rsid w:val="0079046E"/>
    <w:rsid w:val="007B4711"/>
    <w:rsid w:val="007C7A22"/>
    <w:rsid w:val="007D2BBA"/>
    <w:rsid w:val="007D749F"/>
    <w:rsid w:val="00855E57"/>
    <w:rsid w:val="00867271"/>
    <w:rsid w:val="00870E55"/>
    <w:rsid w:val="008761D8"/>
    <w:rsid w:val="00885100"/>
    <w:rsid w:val="00894461"/>
    <w:rsid w:val="00897F6F"/>
    <w:rsid w:val="008A135E"/>
    <w:rsid w:val="008D01AF"/>
    <w:rsid w:val="008D0FD9"/>
    <w:rsid w:val="008D54C5"/>
    <w:rsid w:val="008D7882"/>
    <w:rsid w:val="00912107"/>
    <w:rsid w:val="0094615C"/>
    <w:rsid w:val="00962774"/>
    <w:rsid w:val="00980642"/>
    <w:rsid w:val="00982508"/>
    <w:rsid w:val="009854EE"/>
    <w:rsid w:val="0098671D"/>
    <w:rsid w:val="00996866"/>
    <w:rsid w:val="009A6B72"/>
    <w:rsid w:val="009B41A7"/>
    <w:rsid w:val="009B6548"/>
    <w:rsid w:val="009C259B"/>
    <w:rsid w:val="009D0221"/>
    <w:rsid w:val="009D0997"/>
    <w:rsid w:val="009D371C"/>
    <w:rsid w:val="009D5421"/>
    <w:rsid w:val="009D57E0"/>
    <w:rsid w:val="009E253A"/>
    <w:rsid w:val="009F6ECE"/>
    <w:rsid w:val="00A071D3"/>
    <w:rsid w:val="00A1634E"/>
    <w:rsid w:val="00A17C89"/>
    <w:rsid w:val="00A37570"/>
    <w:rsid w:val="00A60D2B"/>
    <w:rsid w:val="00A66617"/>
    <w:rsid w:val="00A67BAC"/>
    <w:rsid w:val="00A82D0A"/>
    <w:rsid w:val="00A86657"/>
    <w:rsid w:val="00AA098A"/>
    <w:rsid w:val="00AA758C"/>
    <w:rsid w:val="00AB3AC4"/>
    <w:rsid w:val="00AC1494"/>
    <w:rsid w:val="00B10F6E"/>
    <w:rsid w:val="00B41E5E"/>
    <w:rsid w:val="00B4584B"/>
    <w:rsid w:val="00B4683C"/>
    <w:rsid w:val="00B502B1"/>
    <w:rsid w:val="00B503D8"/>
    <w:rsid w:val="00B76783"/>
    <w:rsid w:val="00B821ED"/>
    <w:rsid w:val="00B84110"/>
    <w:rsid w:val="00B845C3"/>
    <w:rsid w:val="00BA0E44"/>
    <w:rsid w:val="00BB3513"/>
    <w:rsid w:val="00BC2383"/>
    <w:rsid w:val="00BC73E0"/>
    <w:rsid w:val="00BE01B7"/>
    <w:rsid w:val="00BE63E0"/>
    <w:rsid w:val="00BE7E00"/>
    <w:rsid w:val="00BF68E8"/>
    <w:rsid w:val="00C0411B"/>
    <w:rsid w:val="00C0438C"/>
    <w:rsid w:val="00C14E86"/>
    <w:rsid w:val="00C24CDD"/>
    <w:rsid w:val="00C334BA"/>
    <w:rsid w:val="00C71258"/>
    <w:rsid w:val="00C714F0"/>
    <w:rsid w:val="00C74234"/>
    <w:rsid w:val="00C861A1"/>
    <w:rsid w:val="00C87BCF"/>
    <w:rsid w:val="00C87C5B"/>
    <w:rsid w:val="00C965C0"/>
    <w:rsid w:val="00CA2AA8"/>
    <w:rsid w:val="00CA33D3"/>
    <w:rsid w:val="00CA48AB"/>
    <w:rsid w:val="00CB102B"/>
    <w:rsid w:val="00CB1366"/>
    <w:rsid w:val="00CB581D"/>
    <w:rsid w:val="00CC2D4D"/>
    <w:rsid w:val="00CD3883"/>
    <w:rsid w:val="00CE19D9"/>
    <w:rsid w:val="00CE79E6"/>
    <w:rsid w:val="00CF1CA0"/>
    <w:rsid w:val="00D16041"/>
    <w:rsid w:val="00D209C1"/>
    <w:rsid w:val="00D65713"/>
    <w:rsid w:val="00D66BF4"/>
    <w:rsid w:val="00D84B32"/>
    <w:rsid w:val="00D936FA"/>
    <w:rsid w:val="00DB27BA"/>
    <w:rsid w:val="00DB292E"/>
    <w:rsid w:val="00DB68A9"/>
    <w:rsid w:val="00DD62B7"/>
    <w:rsid w:val="00DF112A"/>
    <w:rsid w:val="00DF5393"/>
    <w:rsid w:val="00E06B24"/>
    <w:rsid w:val="00E3220F"/>
    <w:rsid w:val="00E34839"/>
    <w:rsid w:val="00E44960"/>
    <w:rsid w:val="00E574F0"/>
    <w:rsid w:val="00E6588A"/>
    <w:rsid w:val="00EC1474"/>
    <w:rsid w:val="00EC3180"/>
    <w:rsid w:val="00ED2883"/>
    <w:rsid w:val="00EE3387"/>
    <w:rsid w:val="00EE5A7B"/>
    <w:rsid w:val="00EE7F5E"/>
    <w:rsid w:val="00F028AC"/>
    <w:rsid w:val="00F248C0"/>
    <w:rsid w:val="00F323FF"/>
    <w:rsid w:val="00F61057"/>
    <w:rsid w:val="00F66BF0"/>
    <w:rsid w:val="00F73929"/>
    <w:rsid w:val="00F7738A"/>
    <w:rsid w:val="00F9165C"/>
    <w:rsid w:val="00FB2EFD"/>
    <w:rsid w:val="00FB62B1"/>
    <w:rsid w:val="00FC7C99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10635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2648-8B93-4A08-9CE0-FDC400E9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Шерко ЕВ</dc:creator>
  <cp:lastModifiedBy>Людмила</cp:lastModifiedBy>
  <cp:revision>86</cp:revision>
  <cp:lastPrinted>2018-11-08T04:35:00Z</cp:lastPrinted>
  <dcterms:created xsi:type="dcterms:W3CDTF">2018-04-10T04:00:00Z</dcterms:created>
  <dcterms:modified xsi:type="dcterms:W3CDTF">2018-11-13T03:25:00Z</dcterms:modified>
</cp:coreProperties>
</file>