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DF" w:rsidRPr="00766278" w:rsidRDefault="00FE40DF" w:rsidP="00FE40DF">
      <w:pPr>
        <w:jc w:val="center"/>
        <w:rPr>
          <w:b/>
          <w:color w:val="000000"/>
          <w:szCs w:val="28"/>
        </w:rPr>
      </w:pPr>
      <w:r w:rsidRPr="008E3064">
        <w:rPr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85pt;height:60.75pt" o:ole="">
            <v:imagedata r:id="rId8" o:title=""/>
          </v:shape>
          <o:OLEObject Type="Embed" ProgID="MSPhotoEd.3" ShapeID="_x0000_i1025" DrawAspect="Content" ObjectID="_1578985399" r:id="rId9"/>
        </w:object>
      </w:r>
      <w:r w:rsidRPr="00163D0F">
        <w:rPr>
          <w:color w:val="000000"/>
          <w:szCs w:val="28"/>
        </w:rPr>
        <w:br/>
      </w:r>
    </w:p>
    <w:p w:rsidR="00FE40DF" w:rsidRPr="00FA5DCF" w:rsidRDefault="00FE40DF" w:rsidP="00FA5DC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7FD3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ТАТАРСКОГО РАЙОНА</w:t>
      </w:r>
    </w:p>
    <w:p w:rsidR="00FE40DF" w:rsidRDefault="00FE40DF" w:rsidP="00FA5DCF">
      <w:pPr>
        <w:pStyle w:val="1"/>
        <w:rPr>
          <w:sz w:val="28"/>
          <w:szCs w:val="28"/>
        </w:rPr>
      </w:pPr>
      <w:r w:rsidRPr="00FA5DCF">
        <w:rPr>
          <w:sz w:val="28"/>
          <w:szCs w:val="28"/>
        </w:rPr>
        <w:t xml:space="preserve">ПОСТАНОВЛЕНИЕ </w:t>
      </w:r>
    </w:p>
    <w:p w:rsidR="00FA5DCF" w:rsidRPr="00FA5DCF" w:rsidRDefault="004501E1" w:rsidP="00FA5DCF">
      <w:r>
        <w:t xml:space="preserve">   </w:t>
      </w:r>
    </w:p>
    <w:p w:rsidR="00FE40DF" w:rsidRDefault="00FE40DF" w:rsidP="00FF069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1C7FD3">
        <w:rPr>
          <w:rFonts w:ascii="Times New Roman" w:hAnsi="Times New Roman" w:cs="Times New Roman"/>
          <w:sz w:val="28"/>
          <w:szCs w:val="28"/>
        </w:rPr>
        <w:t xml:space="preserve">от   </w:t>
      </w:r>
      <w:r w:rsidR="00D36692">
        <w:rPr>
          <w:rFonts w:ascii="Times New Roman" w:hAnsi="Times New Roman" w:cs="Times New Roman"/>
          <w:sz w:val="28"/>
          <w:szCs w:val="28"/>
        </w:rPr>
        <w:t xml:space="preserve">  </w:t>
      </w:r>
      <w:r w:rsidR="004501E1">
        <w:rPr>
          <w:rFonts w:ascii="Times New Roman" w:hAnsi="Times New Roman" w:cs="Times New Roman"/>
          <w:sz w:val="28"/>
          <w:szCs w:val="28"/>
        </w:rPr>
        <w:t>10.01.2018</w:t>
      </w:r>
      <w:r w:rsidR="00D366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1C7FD3">
        <w:rPr>
          <w:rFonts w:ascii="Times New Roman" w:hAnsi="Times New Roman" w:cs="Times New Roman"/>
          <w:sz w:val="28"/>
          <w:szCs w:val="28"/>
        </w:rPr>
        <w:t xml:space="preserve"> </w:t>
      </w:r>
      <w:r w:rsidR="00FF069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501E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F0694">
        <w:rPr>
          <w:rFonts w:ascii="Times New Roman" w:hAnsi="Times New Roman" w:cs="Times New Roman"/>
          <w:sz w:val="28"/>
          <w:szCs w:val="28"/>
        </w:rPr>
        <w:t xml:space="preserve">     </w:t>
      </w:r>
      <w:r w:rsidRPr="001C7FD3">
        <w:rPr>
          <w:rFonts w:ascii="Times New Roman" w:hAnsi="Times New Roman" w:cs="Times New Roman"/>
          <w:sz w:val="28"/>
          <w:szCs w:val="28"/>
        </w:rPr>
        <w:sym w:font="Times New Roman" w:char="2116"/>
      </w:r>
      <w:r w:rsidR="004501E1">
        <w:rPr>
          <w:rFonts w:ascii="Times New Roman" w:hAnsi="Times New Roman" w:cs="Times New Roman"/>
          <w:sz w:val="28"/>
          <w:szCs w:val="28"/>
        </w:rPr>
        <w:t xml:space="preserve"> 05</w:t>
      </w:r>
    </w:p>
    <w:p w:rsidR="00FE40DF" w:rsidRPr="009204F4" w:rsidRDefault="00FE40DF" w:rsidP="00FE4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7727" w:rsidRDefault="00D36692" w:rsidP="00177727">
      <w:pPr>
        <w:tabs>
          <w:tab w:val="left" w:pos="4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37C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</w:p>
    <w:p w:rsidR="005D3457" w:rsidRPr="00EA237C" w:rsidRDefault="00D36692" w:rsidP="00177727">
      <w:pPr>
        <w:tabs>
          <w:tab w:val="left" w:pos="4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3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72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77727" w:rsidRPr="00177727">
        <w:rPr>
          <w:rFonts w:ascii="Times New Roman" w:hAnsi="Times New Roman" w:cs="Times New Roman"/>
          <w:b/>
          <w:sz w:val="28"/>
          <w:szCs w:val="28"/>
        </w:rPr>
        <w:t>Порядок формирования муниципального задания на оказание муниц</w:t>
      </w:r>
      <w:r w:rsidR="00177727" w:rsidRPr="00177727">
        <w:rPr>
          <w:rFonts w:ascii="Times New Roman" w:hAnsi="Times New Roman" w:cs="Times New Roman"/>
          <w:b/>
          <w:sz w:val="28"/>
          <w:szCs w:val="28"/>
        </w:rPr>
        <w:t>и</w:t>
      </w:r>
      <w:r w:rsidR="00177727" w:rsidRPr="00177727">
        <w:rPr>
          <w:rFonts w:ascii="Times New Roman" w:hAnsi="Times New Roman" w:cs="Times New Roman"/>
          <w:b/>
          <w:sz w:val="28"/>
          <w:szCs w:val="28"/>
        </w:rPr>
        <w:t>пальных услуг (выполнение работ) в отношении муниципальных учрежд</w:t>
      </w:r>
      <w:r w:rsidR="00177727" w:rsidRPr="00177727">
        <w:rPr>
          <w:rFonts w:ascii="Times New Roman" w:hAnsi="Times New Roman" w:cs="Times New Roman"/>
          <w:b/>
          <w:sz w:val="28"/>
          <w:szCs w:val="28"/>
        </w:rPr>
        <w:t>е</w:t>
      </w:r>
      <w:r w:rsidR="00177727" w:rsidRPr="00177727">
        <w:rPr>
          <w:rFonts w:ascii="Times New Roman" w:hAnsi="Times New Roman" w:cs="Times New Roman"/>
          <w:b/>
          <w:sz w:val="28"/>
          <w:szCs w:val="28"/>
        </w:rPr>
        <w:t>ний Татарского района и финансового обеспечения выполнения муниц</w:t>
      </w:r>
      <w:r w:rsidR="00177727" w:rsidRPr="00177727">
        <w:rPr>
          <w:rFonts w:ascii="Times New Roman" w:hAnsi="Times New Roman" w:cs="Times New Roman"/>
          <w:b/>
          <w:sz w:val="28"/>
          <w:szCs w:val="28"/>
        </w:rPr>
        <w:t>и</w:t>
      </w:r>
      <w:r w:rsidR="00177727" w:rsidRPr="00177727">
        <w:rPr>
          <w:rFonts w:ascii="Times New Roman" w:hAnsi="Times New Roman" w:cs="Times New Roman"/>
          <w:b/>
          <w:sz w:val="28"/>
          <w:szCs w:val="28"/>
        </w:rPr>
        <w:t>пального задания, утвержденного постановлением администрации Татарск</w:t>
      </w:r>
      <w:r w:rsidR="00177727" w:rsidRPr="00177727">
        <w:rPr>
          <w:rFonts w:ascii="Times New Roman" w:hAnsi="Times New Roman" w:cs="Times New Roman"/>
          <w:b/>
          <w:sz w:val="28"/>
          <w:szCs w:val="28"/>
        </w:rPr>
        <w:t>о</w:t>
      </w:r>
      <w:r w:rsidR="00177727" w:rsidRPr="00177727">
        <w:rPr>
          <w:rFonts w:ascii="Times New Roman" w:hAnsi="Times New Roman" w:cs="Times New Roman"/>
          <w:b/>
          <w:sz w:val="28"/>
          <w:szCs w:val="28"/>
        </w:rPr>
        <w:t>го района от 08.12.2015 года № 563 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Татарского района и ф</w:t>
      </w:r>
      <w:r w:rsidR="00177727" w:rsidRPr="00177727">
        <w:rPr>
          <w:rFonts w:ascii="Times New Roman" w:hAnsi="Times New Roman" w:cs="Times New Roman"/>
          <w:b/>
          <w:sz w:val="28"/>
          <w:szCs w:val="28"/>
        </w:rPr>
        <w:t>и</w:t>
      </w:r>
      <w:r w:rsidR="00177727" w:rsidRPr="00177727">
        <w:rPr>
          <w:rFonts w:ascii="Times New Roman" w:hAnsi="Times New Roman" w:cs="Times New Roman"/>
          <w:b/>
          <w:sz w:val="28"/>
          <w:szCs w:val="28"/>
        </w:rPr>
        <w:t>нансового обеспечения выполнения муниципального задания»</w:t>
      </w:r>
    </w:p>
    <w:p w:rsidR="00D36692" w:rsidRPr="00EA237C" w:rsidRDefault="00D36692" w:rsidP="00EA237C">
      <w:pPr>
        <w:tabs>
          <w:tab w:val="left" w:pos="44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259E" w:rsidRPr="00FA5DCF" w:rsidRDefault="00DA1DFE" w:rsidP="00DA1DFE">
      <w:pPr>
        <w:tabs>
          <w:tab w:val="left" w:pos="4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DCF">
        <w:rPr>
          <w:rFonts w:ascii="Times New Roman" w:hAnsi="Times New Roman" w:cs="Times New Roman"/>
          <w:sz w:val="28"/>
          <w:szCs w:val="28"/>
        </w:rPr>
        <w:t xml:space="preserve">       </w:t>
      </w:r>
      <w:r w:rsidR="00E74FC8" w:rsidRPr="00FA5DCF">
        <w:rPr>
          <w:rFonts w:ascii="Times New Roman" w:hAnsi="Times New Roman" w:cs="Times New Roman"/>
          <w:sz w:val="28"/>
          <w:szCs w:val="28"/>
        </w:rPr>
        <w:t>В соответствии  со  статьей 69.2 Бюджетного кодекса Российской Федерации, Федеральным Законом от 18.07.2017 года № 178-ФЗ «О внесении изменений в Бюджетный кодекс Российской Федерации и статью 3 Федерального Закона  «О внесении изменений в Бюджетный кодекс Российской Федерации и признании утратившим силу отдельных положений законодательных актов Российской Ф</w:t>
      </w:r>
      <w:r w:rsidR="00E74FC8" w:rsidRPr="00FA5DCF">
        <w:rPr>
          <w:rFonts w:ascii="Times New Roman" w:hAnsi="Times New Roman" w:cs="Times New Roman"/>
          <w:sz w:val="28"/>
          <w:szCs w:val="28"/>
        </w:rPr>
        <w:t>е</w:t>
      </w:r>
      <w:r w:rsidR="00E74FC8" w:rsidRPr="00FA5DCF">
        <w:rPr>
          <w:rFonts w:ascii="Times New Roman" w:hAnsi="Times New Roman" w:cs="Times New Roman"/>
          <w:sz w:val="28"/>
          <w:szCs w:val="28"/>
        </w:rPr>
        <w:t>дерации»</w:t>
      </w:r>
      <w:r w:rsidR="0075659F" w:rsidRPr="00FA5DCF">
        <w:rPr>
          <w:rFonts w:ascii="Times New Roman" w:hAnsi="Times New Roman" w:cs="Times New Roman"/>
          <w:sz w:val="28"/>
          <w:szCs w:val="28"/>
        </w:rPr>
        <w:t xml:space="preserve"> </w:t>
      </w:r>
      <w:r w:rsidR="0018705D" w:rsidRPr="00FA5DCF">
        <w:rPr>
          <w:rFonts w:ascii="Times New Roman" w:hAnsi="Times New Roman" w:cs="Times New Roman"/>
          <w:sz w:val="28"/>
          <w:szCs w:val="28"/>
        </w:rPr>
        <w:t>ПОСТАНОВЛЯ</w:t>
      </w:r>
      <w:r w:rsidR="00257356" w:rsidRPr="00FA5DCF">
        <w:rPr>
          <w:rFonts w:ascii="Times New Roman" w:hAnsi="Times New Roman" w:cs="Times New Roman"/>
          <w:sz w:val="28"/>
          <w:szCs w:val="28"/>
        </w:rPr>
        <w:t>ЕТ</w:t>
      </w:r>
      <w:r w:rsidR="00F26302" w:rsidRPr="00FA5DCF">
        <w:rPr>
          <w:rFonts w:ascii="Times New Roman" w:hAnsi="Times New Roman" w:cs="Times New Roman"/>
          <w:sz w:val="28"/>
          <w:szCs w:val="28"/>
        </w:rPr>
        <w:t>:</w:t>
      </w:r>
    </w:p>
    <w:p w:rsidR="00E74FC8" w:rsidRPr="00FA5DCF" w:rsidRDefault="00E74FC8" w:rsidP="00E74FC8">
      <w:pPr>
        <w:tabs>
          <w:tab w:val="left" w:pos="4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DCF">
        <w:rPr>
          <w:rFonts w:ascii="Times New Roman" w:hAnsi="Times New Roman" w:cs="Times New Roman"/>
          <w:sz w:val="28"/>
          <w:szCs w:val="28"/>
        </w:rPr>
        <w:t xml:space="preserve">        </w:t>
      </w:r>
      <w:r w:rsidR="00E4259E" w:rsidRPr="00FA5DCF">
        <w:rPr>
          <w:rFonts w:ascii="Times New Roman" w:hAnsi="Times New Roman" w:cs="Times New Roman"/>
          <w:sz w:val="28"/>
          <w:szCs w:val="28"/>
        </w:rPr>
        <w:t>1.</w:t>
      </w:r>
      <w:r w:rsidR="00177727" w:rsidRPr="00FA5DCF">
        <w:rPr>
          <w:rFonts w:ascii="Times New Roman" w:hAnsi="Times New Roman" w:cs="Times New Roman"/>
          <w:sz w:val="28"/>
          <w:szCs w:val="28"/>
        </w:rPr>
        <w:t xml:space="preserve"> </w:t>
      </w:r>
      <w:r w:rsidRPr="00FA5DCF">
        <w:rPr>
          <w:rFonts w:ascii="Times New Roman" w:hAnsi="Times New Roman" w:cs="Times New Roman"/>
          <w:sz w:val="28"/>
          <w:szCs w:val="28"/>
        </w:rPr>
        <w:t>Внести следующие изменения</w:t>
      </w:r>
      <w:r w:rsidR="00177727" w:rsidRPr="00FA5DCF">
        <w:rPr>
          <w:rFonts w:ascii="Times New Roman" w:hAnsi="Times New Roman" w:cs="Times New Roman"/>
          <w:sz w:val="28"/>
          <w:szCs w:val="28"/>
        </w:rPr>
        <w:t>:</w:t>
      </w:r>
    </w:p>
    <w:p w:rsidR="005F1F7B" w:rsidRPr="00FA5DCF" w:rsidRDefault="00A5433A" w:rsidP="00E74FC8">
      <w:pPr>
        <w:tabs>
          <w:tab w:val="left" w:pos="4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DCF">
        <w:rPr>
          <w:rFonts w:ascii="Times New Roman" w:hAnsi="Times New Roman" w:cs="Times New Roman"/>
          <w:sz w:val="28"/>
          <w:szCs w:val="28"/>
        </w:rPr>
        <w:t xml:space="preserve">1.1. </w:t>
      </w:r>
      <w:r w:rsidR="0058453E">
        <w:rPr>
          <w:rFonts w:ascii="Times New Roman" w:hAnsi="Times New Roman" w:cs="Times New Roman"/>
          <w:sz w:val="28"/>
          <w:szCs w:val="28"/>
        </w:rPr>
        <w:t>П</w:t>
      </w:r>
      <w:r w:rsidRPr="00FA5DCF">
        <w:rPr>
          <w:rFonts w:ascii="Times New Roman" w:hAnsi="Times New Roman" w:cs="Times New Roman"/>
          <w:sz w:val="28"/>
          <w:szCs w:val="28"/>
        </w:rPr>
        <w:t>у</w:t>
      </w:r>
      <w:r w:rsidR="0058453E">
        <w:rPr>
          <w:rFonts w:ascii="Times New Roman" w:hAnsi="Times New Roman" w:cs="Times New Roman"/>
          <w:sz w:val="28"/>
          <w:szCs w:val="28"/>
        </w:rPr>
        <w:t>н</w:t>
      </w:r>
      <w:r w:rsidRPr="00FA5DCF">
        <w:rPr>
          <w:rFonts w:ascii="Times New Roman" w:hAnsi="Times New Roman" w:cs="Times New Roman"/>
          <w:sz w:val="28"/>
          <w:szCs w:val="28"/>
        </w:rPr>
        <w:t>кт 5</w:t>
      </w:r>
      <w:r w:rsidR="0058453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5F1F7B" w:rsidRPr="00FA5DCF">
        <w:rPr>
          <w:rFonts w:ascii="Times New Roman" w:hAnsi="Times New Roman" w:cs="Times New Roman"/>
          <w:sz w:val="28"/>
          <w:szCs w:val="28"/>
        </w:rPr>
        <w:t>:</w:t>
      </w:r>
    </w:p>
    <w:p w:rsidR="00FA5DCF" w:rsidRPr="00FA5DCF" w:rsidRDefault="00610B0A" w:rsidP="00981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E4DCB">
        <w:rPr>
          <w:rFonts w:ascii="Times New Roman" w:hAnsi="Times New Roman" w:cs="Times New Roman"/>
          <w:sz w:val="28"/>
          <w:szCs w:val="28"/>
        </w:rPr>
        <w:t>5. </w:t>
      </w:r>
      <w:r w:rsidRPr="00D913F9">
        <w:rPr>
          <w:rFonts w:ascii="Times New Roman" w:hAnsi="Times New Roman" w:cs="Times New Roman"/>
          <w:sz w:val="28"/>
          <w:szCs w:val="28"/>
        </w:rPr>
        <w:t>Муниципальное задание для муниципальных учреждений формируется структурным подразделением администрации Татарского района, в ведомстве</w:t>
      </w:r>
      <w:r w:rsidRPr="00D913F9">
        <w:rPr>
          <w:rFonts w:ascii="Times New Roman" w:hAnsi="Times New Roman" w:cs="Times New Roman"/>
          <w:sz w:val="28"/>
          <w:szCs w:val="28"/>
        </w:rPr>
        <w:t>н</w:t>
      </w:r>
      <w:r w:rsidRPr="00D913F9">
        <w:rPr>
          <w:rFonts w:ascii="Times New Roman" w:hAnsi="Times New Roman" w:cs="Times New Roman"/>
          <w:sz w:val="28"/>
          <w:szCs w:val="28"/>
        </w:rPr>
        <w:t xml:space="preserve">ной подчиненности которого находится муниципальное учреждение </w:t>
      </w:r>
      <w:r w:rsidR="00FA5DCF" w:rsidRPr="00FA5DCF">
        <w:rPr>
          <w:rFonts w:ascii="Times New Roman" w:hAnsi="Times New Roman" w:cs="Times New Roman"/>
          <w:sz w:val="28"/>
          <w:szCs w:val="28"/>
        </w:rPr>
        <w:t>в соответс</w:t>
      </w:r>
      <w:r w:rsidR="00FA5DCF" w:rsidRPr="00FA5DCF">
        <w:rPr>
          <w:rFonts w:ascii="Times New Roman" w:hAnsi="Times New Roman" w:cs="Times New Roman"/>
          <w:sz w:val="28"/>
          <w:szCs w:val="28"/>
        </w:rPr>
        <w:t>т</w:t>
      </w:r>
      <w:r w:rsidR="00FA5DCF" w:rsidRPr="00FA5DCF">
        <w:rPr>
          <w:rFonts w:ascii="Times New Roman" w:hAnsi="Times New Roman" w:cs="Times New Roman"/>
          <w:sz w:val="28"/>
          <w:szCs w:val="28"/>
        </w:rPr>
        <w:t>вии с общероссийскими базовыми (отраслевыми) перечнями (классификаторами) государственных и муниципальных услуг, оказываемых физическим лицам, фо</w:t>
      </w:r>
      <w:r w:rsidR="00FA5DCF" w:rsidRPr="00FA5DCF">
        <w:rPr>
          <w:rFonts w:ascii="Times New Roman" w:hAnsi="Times New Roman" w:cs="Times New Roman"/>
          <w:sz w:val="28"/>
          <w:szCs w:val="28"/>
        </w:rPr>
        <w:t>р</w:t>
      </w:r>
      <w:r w:rsidR="00FA5DCF" w:rsidRPr="00FA5DCF">
        <w:rPr>
          <w:rFonts w:ascii="Times New Roman" w:hAnsi="Times New Roman" w:cs="Times New Roman"/>
          <w:sz w:val="28"/>
          <w:szCs w:val="28"/>
        </w:rPr>
        <w:t xml:space="preserve">мирование, ведение и утверждение которых осуществляется в </w:t>
      </w:r>
      <w:hyperlink r:id="rId10" w:history="1">
        <w:r w:rsidR="00FA5DCF" w:rsidRPr="00FA5DCF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FA5DCF" w:rsidRPr="00FA5DCF">
        <w:rPr>
          <w:rFonts w:ascii="Times New Roman" w:hAnsi="Times New Roman" w:cs="Times New Roman"/>
          <w:sz w:val="28"/>
          <w:szCs w:val="28"/>
        </w:rPr>
        <w:t>, устано</w:t>
      </w:r>
      <w:r w:rsidR="00FA5DCF" w:rsidRPr="00FA5DCF">
        <w:rPr>
          <w:rFonts w:ascii="Times New Roman" w:hAnsi="Times New Roman" w:cs="Times New Roman"/>
          <w:sz w:val="28"/>
          <w:szCs w:val="28"/>
        </w:rPr>
        <w:t>в</w:t>
      </w:r>
      <w:r w:rsidR="00FA5DCF" w:rsidRPr="00FA5DCF">
        <w:rPr>
          <w:rFonts w:ascii="Times New Roman" w:hAnsi="Times New Roman" w:cs="Times New Roman"/>
          <w:sz w:val="28"/>
          <w:szCs w:val="28"/>
        </w:rPr>
        <w:t xml:space="preserve">ленном Правительством Российской Федерации. </w:t>
      </w:r>
    </w:p>
    <w:p w:rsidR="005F1F7B" w:rsidRPr="00FA5DCF" w:rsidRDefault="00FA5DCF" w:rsidP="00FA5DCF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A5DCF">
        <w:rPr>
          <w:rFonts w:ascii="Times New Roman" w:hAnsi="Times New Roman" w:cs="Times New Roman"/>
          <w:sz w:val="28"/>
          <w:szCs w:val="28"/>
        </w:rPr>
        <w:t>А также вправе формировать муниципальное задание на оказание мун</w:t>
      </w:r>
      <w:r w:rsidRPr="00FA5DCF">
        <w:rPr>
          <w:rFonts w:ascii="Times New Roman" w:hAnsi="Times New Roman" w:cs="Times New Roman"/>
          <w:sz w:val="28"/>
          <w:szCs w:val="28"/>
        </w:rPr>
        <w:t>и</w:t>
      </w:r>
      <w:r w:rsidRPr="00FA5DCF">
        <w:rPr>
          <w:rFonts w:ascii="Times New Roman" w:hAnsi="Times New Roman" w:cs="Times New Roman"/>
          <w:sz w:val="28"/>
          <w:szCs w:val="28"/>
        </w:rPr>
        <w:t>ципальных услуг и выполнение работ муниципальными учреждениями, наход</w:t>
      </w:r>
      <w:r w:rsidRPr="00FA5DCF">
        <w:rPr>
          <w:rFonts w:ascii="Times New Roman" w:hAnsi="Times New Roman" w:cs="Times New Roman"/>
          <w:sz w:val="28"/>
          <w:szCs w:val="28"/>
        </w:rPr>
        <w:t>я</w:t>
      </w:r>
      <w:r w:rsidRPr="00FA5DCF">
        <w:rPr>
          <w:rFonts w:ascii="Times New Roman" w:hAnsi="Times New Roman" w:cs="Times New Roman"/>
          <w:sz w:val="28"/>
          <w:szCs w:val="28"/>
        </w:rPr>
        <w:t>щихся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 Татарского района </w:t>
      </w:r>
      <w:r w:rsidRPr="00FA5DCF">
        <w:rPr>
          <w:rFonts w:ascii="Times New Roman" w:hAnsi="Times New Roman" w:cs="Times New Roman"/>
          <w:sz w:val="28"/>
          <w:szCs w:val="28"/>
        </w:rPr>
        <w:t>Новосибирской области, в соответствии с региональным перечнем (классификатором) государственных (муниципальных) услуг, не включенных в общероссийские базовые (отраслевые) перечни (класс</w:t>
      </w:r>
      <w:r w:rsidRPr="00FA5DCF">
        <w:rPr>
          <w:rFonts w:ascii="Times New Roman" w:hAnsi="Times New Roman" w:cs="Times New Roman"/>
          <w:sz w:val="28"/>
          <w:szCs w:val="28"/>
        </w:rPr>
        <w:t>и</w:t>
      </w:r>
      <w:r w:rsidRPr="00FA5DCF">
        <w:rPr>
          <w:rFonts w:ascii="Times New Roman" w:hAnsi="Times New Roman" w:cs="Times New Roman"/>
          <w:sz w:val="28"/>
          <w:szCs w:val="28"/>
        </w:rPr>
        <w:t>фикаторы) государственных и муниципальных услуг, и работ, оказание и выпо</w:t>
      </w:r>
      <w:r w:rsidRPr="00FA5DCF">
        <w:rPr>
          <w:rFonts w:ascii="Times New Roman" w:hAnsi="Times New Roman" w:cs="Times New Roman"/>
          <w:sz w:val="28"/>
          <w:szCs w:val="28"/>
        </w:rPr>
        <w:t>л</w:t>
      </w:r>
      <w:r w:rsidRPr="00FA5DCF">
        <w:rPr>
          <w:rFonts w:ascii="Times New Roman" w:hAnsi="Times New Roman" w:cs="Times New Roman"/>
          <w:sz w:val="28"/>
          <w:szCs w:val="28"/>
        </w:rPr>
        <w:t>нение которых предусмотрено нормативными правовыми актами субъекта Ро</w:t>
      </w:r>
      <w:r w:rsidRPr="00FA5DCF">
        <w:rPr>
          <w:rFonts w:ascii="Times New Roman" w:hAnsi="Times New Roman" w:cs="Times New Roman"/>
          <w:sz w:val="28"/>
          <w:szCs w:val="28"/>
        </w:rPr>
        <w:t>с</w:t>
      </w:r>
      <w:r w:rsidRPr="00FA5DCF">
        <w:rPr>
          <w:rFonts w:ascii="Times New Roman" w:hAnsi="Times New Roman" w:cs="Times New Roman"/>
          <w:sz w:val="28"/>
          <w:szCs w:val="28"/>
        </w:rPr>
        <w:t>сийской Федерации (муниципальными правовыми актами), в том числе при ос</w:t>
      </w:r>
      <w:r w:rsidRPr="00FA5DCF">
        <w:rPr>
          <w:rFonts w:ascii="Times New Roman" w:hAnsi="Times New Roman" w:cs="Times New Roman"/>
          <w:sz w:val="28"/>
          <w:szCs w:val="28"/>
        </w:rPr>
        <w:t>у</w:t>
      </w:r>
      <w:r w:rsidRPr="00FA5DCF">
        <w:rPr>
          <w:rFonts w:ascii="Times New Roman" w:hAnsi="Times New Roman" w:cs="Times New Roman"/>
          <w:sz w:val="28"/>
          <w:szCs w:val="28"/>
        </w:rPr>
        <w:t xml:space="preserve">ществлении переданных им полномочий Российской Федерации и полномочий по </w:t>
      </w:r>
      <w:r w:rsidRPr="00FA5DCF">
        <w:rPr>
          <w:rFonts w:ascii="Times New Roman" w:hAnsi="Times New Roman" w:cs="Times New Roman"/>
          <w:sz w:val="28"/>
          <w:szCs w:val="28"/>
        </w:rPr>
        <w:lastRenderedPageBreak/>
        <w:t>предметам совместного ведения Российской Федерации и</w:t>
      </w:r>
      <w:r w:rsidR="009812B1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 w:rsidRPr="00FA5DCF">
        <w:rPr>
          <w:rFonts w:ascii="Times New Roman" w:hAnsi="Times New Roman" w:cs="Times New Roman"/>
          <w:sz w:val="28"/>
          <w:szCs w:val="28"/>
        </w:rPr>
        <w:t>»</w:t>
      </w:r>
      <w:r w:rsidR="009812B1">
        <w:rPr>
          <w:rFonts w:ascii="Times New Roman" w:hAnsi="Times New Roman" w:cs="Times New Roman"/>
          <w:sz w:val="28"/>
          <w:szCs w:val="28"/>
        </w:rPr>
        <w:t>.</w:t>
      </w:r>
    </w:p>
    <w:p w:rsidR="00177727" w:rsidRPr="00FA5DCF" w:rsidRDefault="0037217C" w:rsidP="00E74FC8">
      <w:pPr>
        <w:tabs>
          <w:tab w:val="left" w:pos="4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DCF">
        <w:rPr>
          <w:rFonts w:ascii="Times New Roman" w:hAnsi="Times New Roman" w:cs="Times New Roman"/>
          <w:sz w:val="28"/>
          <w:szCs w:val="28"/>
        </w:rPr>
        <w:t>1.</w:t>
      </w:r>
      <w:r w:rsidR="00730FBD">
        <w:rPr>
          <w:rFonts w:ascii="Times New Roman" w:hAnsi="Times New Roman" w:cs="Times New Roman"/>
          <w:sz w:val="28"/>
          <w:szCs w:val="28"/>
        </w:rPr>
        <w:t>2</w:t>
      </w:r>
      <w:r w:rsidRPr="00FA5DCF">
        <w:rPr>
          <w:rFonts w:ascii="Times New Roman" w:hAnsi="Times New Roman" w:cs="Times New Roman"/>
          <w:sz w:val="28"/>
          <w:szCs w:val="28"/>
        </w:rPr>
        <w:t xml:space="preserve">. </w:t>
      </w:r>
      <w:r w:rsidR="00730FBD">
        <w:rPr>
          <w:rFonts w:ascii="Times New Roman" w:hAnsi="Times New Roman" w:cs="Times New Roman"/>
          <w:sz w:val="28"/>
          <w:szCs w:val="28"/>
        </w:rPr>
        <w:t>Пункт 22 добавить абзацем</w:t>
      </w:r>
      <w:r w:rsidRPr="00FA5DC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7217C" w:rsidRDefault="0037217C" w:rsidP="0037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30F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A5D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на основании итогового отчета и отчета об использовании  субсидии установлено, что муниципальное задание не выполнено, учредитель принимает решение о возврате остатка субсидии в бюджет Татарского района Н</w:t>
      </w:r>
      <w:r w:rsidRPr="00FA5D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5D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восибирской области и определяет размер возврата исходя из количества неок</w:t>
      </w:r>
      <w:r w:rsidRPr="00FA5D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5D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занных услуг (невыполненных работ) и фактических средств субсидии, предо</w:t>
      </w:r>
      <w:r w:rsidRPr="00FA5DC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A5D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тавленных в отчетном финансовом году. Муниципальное учреждение на основ</w:t>
      </w:r>
      <w:r w:rsidRPr="00FA5D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5DC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решения учредителя осуществляет возврат остатка субсидии в срок до 1 фе</w:t>
      </w:r>
      <w:r w:rsidRPr="00FA5D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30F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раля текущего года</w:t>
      </w:r>
      <w:r w:rsidR="00DE5B42" w:rsidRPr="00FA5D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30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0FBD" w:rsidRPr="00730FBD" w:rsidRDefault="00730FBD" w:rsidP="00730FBD">
      <w:pPr>
        <w:tabs>
          <w:tab w:val="left" w:pos="4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DC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A5D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Пункт 28 добавить абзацем</w:t>
      </w:r>
      <w:r w:rsidRPr="00FA5DC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30FBD" w:rsidRPr="00FA5DCF" w:rsidRDefault="00730FBD" w:rsidP="0073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«Муниципальное задание является невыполненным в случае недостижения </w:t>
      </w:r>
    </w:p>
    <w:p w:rsidR="00730FBD" w:rsidRPr="00FA5DCF" w:rsidRDefault="00730FBD" w:rsidP="0037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DC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(превышения допустимого (возможного) отклонения) показателей муниципальн</w:t>
      </w:r>
      <w:r w:rsidRPr="00FA5D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5D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задания, характеризующих объем оказываемых муниципальных услуг (выпо</w:t>
      </w:r>
      <w:r w:rsidRPr="00FA5DC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A5DC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няемых работ), а также показателей муниципального задания, характеризующих качество оказываемых муниципальных услуг (выполняемых работ), если такие показатели установлены в муниципальном задании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A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92A7B" w:rsidRPr="00FA5DCF" w:rsidRDefault="00E4259E" w:rsidP="00E4259E">
      <w:pPr>
        <w:tabs>
          <w:tab w:val="left" w:pos="4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DCF">
        <w:rPr>
          <w:rFonts w:ascii="Times New Roman" w:hAnsi="Times New Roman" w:cs="Times New Roman"/>
          <w:sz w:val="28"/>
          <w:szCs w:val="28"/>
        </w:rPr>
        <w:t>3</w:t>
      </w:r>
      <w:r w:rsidR="00492A7B" w:rsidRPr="00FA5DCF">
        <w:rPr>
          <w:rFonts w:ascii="Times New Roman" w:hAnsi="Times New Roman" w:cs="Times New Roman"/>
          <w:sz w:val="28"/>
          <w:szCs w:val="28"/>
        </w:rPr>
        <w:t xml:space="preserve">.Управлению делами </w:t>
      </w:r>
      <w:r w:rsidR="007770B3" w:rsidRPr="00FA5DCF">
        <w:rPr>
          <w:rFonts w:ascii="Times New Roman" w:hAnsi="Times New Roman" w:cs="Times New Roman"/>
          <w:sz w:val="28"/>
          <w:szCs w:val="28"/>
        </w:rPr>
        <w:t xml:space="preserve">(Носков В.В.) </w:t>
      </w:r>
      <w:r w:rsidR="00492A7B" w:rsidRPr="00FA5DCF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Татарского района</w:t>
      </w:r>
      <w:r w:rsidR="001276CA" w:rsidRPr="00FA5DCF">
        <w:rPr>
          <w:rFonts w:ascii="Times New Roman" w:hAnsi="Times New Roman" w:cs="Times New Roman"/>
          <w:sz w:val="28"/>
          <w:szCs w:val="28"/>
        </w:rPr>
        <w:t>.</w:t>
      </w:r>
    </w:p>
    <w:p w:rsidR="00492A7B" w:rsidRPr="00FA5DCF" w:rsidRDefault="00E4259E" w:rsidP="00E4259E">
      <w:pPr>
        <w:tabs>
          <w:tab w:val="left" w:pos="4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DCF">
        <w:rPr>
          <w:rFonts w:ascii="Times New Roman" w:hAnsi="Times New Roman" w:cs="Times New Roman"/>
          <w:sz w:val="28"/>
          <w:szCs w:val="28"/>
        </w:rPr>
        <w:t>4</w:t>
      </w:r>
      <w:r w:rsidR="00492A7B" w:rsidRPr="00FA5DC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н</w:t>
      </w:r>
      <w:r w:rsidR="00492A7B" w:rsidRPr="00FA5DCF">
        <w:rPr>
          <w:rFonts w:ascii="Times New Roman" w:hAnsi="Times New Roman" w:cs="Times New Roman"/>
          <w:sz w:val="28"/>
          <w:szCs w:val="28"/>
        </w:rPr>
        <w:t>а</w:t>
      </w:r>
      <w:r w:rsidR="00492A7B" w:rsidRPr="00FA5DCF">
        <w:rPr>
          <w:rFonts w:ascii="Times New Roman" w:hAnsi="Times New Roman" w:cs="Times New Roman"/>
          <w:sz w:val="28"/>
          <w:szCs w:val="28"/>
        </w:rPr>
        <w:t xml:space="preserve">чальника управления экономического развития </w:t>
      </w:r>
      <w:r w:rsidR="006471E8" w:rsidRPr="00FA5DCF">
        <w:rPr>
          <w:rFonts w:ascii="Times New Roman" w:hAnsi="Times New Roman" w:cs="Times New Roman"/>
          <w:sz w:val="28"/>
          <w:szCs w:val="28"/>
        </w:rPr>
        <w:t>Истрахова П.Г.</w:t>
      </w:r>
    </w:p>
    <w:p w:rsidR="00492A7B" w:rsidRDefault="00492A7B" w:rsidP="00E4259E">
      <w:pPr>
        <w:tabs>
          <w:tab w:val="left" w:pos="4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5DCF" w:rsidRPr="00FA5DCF" w:rsidRDefault="00FA5DCF" w:rsidP="00E4259E">
      <w:pPr>
        <w:tabs>
          <w:tab w:val="left" w:pos="4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2A7B" w:rsidRPr="00FA5DCF" w:rsidRDefault="00492A7B" w:rsidP="00EA2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5B29" w:rsidRPr="00FA5DCF" w:rsidRDefault="00FE40DF" w:rsidP="00FA5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DCF">
        <w:rPr>
          <w:rFonts w:ascii="Times New Roman" w:hAnsi="Times New Roman" w:cs="Times New Roman"/>
          <w:sz w:val="28"/>
          <w:szCs w:val="28"/>
        </w:rPr>
        <w:t xml:space="preserve">Глава Татарского района                 </w:t>
      </w:r>
      <w:r w:rsidR="00EA237C" w:rsidRPr="00FA5D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FA5DCF">
        <w:rPr>
          <w:rFonts w:ascii="Times New Roman" w:hAnsi="Times New Roman" w:cs="Times New Roman"/>
          <w:sz w:val="28"/>
          <w:szCs w:val="28"/>
        </w:rPr>
        <w:t xml:space="preserve">  </w:t>
      </w:r>
      <w:r w:rsidR="00EA237C" w:rsidRPr="00FA5DCF">
        <w:rPr>
          <w:rFonts w:ascii="Times New Roman" w:hAnsi="Times New Roman" w:cs="Times New Roman"/>
          <w:sz w:val="28"/>
          <w:szCs w:val="28"/>
        </w:rPr>
        <w:t>В.В.Смирнов</w:t>
      </w:r>
      <w:r w:rsidRPr="00FA5DC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5388E" w:rsidRPr="00FA5DC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A237C" w:rsidRPr="00FA5DC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A5DCF" w:rsidRDefault="00FA5DCF" w:rsidP="00A65B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A5DCF" w:rsidRDefault="00FA5DCF" w:rsidP="00A65B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A5DCF" w:rsidRDefault="00FA5DCF" w:rsidP="00A65B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A5DCF" w:rsidRDefault="00FA5DCF" w:rsidP="00A65B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A5DCF" w:rsidRDefault="00FA5DCF" w:rsidP="00A65B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0FBD" w:rsidRDefault="00730FBD" w:rsidP="00A65B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0FBD" w:rsidRDefault="00730FBD" w:rsidP="00A65B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0FBD" w:rsidRDefault="00730FBD" w:rsidP="00A65B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0FBD" w:rsidRDefault="00730FBD" w:rsidP="00A65B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0FBD" w:rsidRDefault="00730FBD" w:rsidP="00A65B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0FBD" w:rsidRDefault="00730FBD" w:rsidP="00A65B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0FBD" w:rsidRDefault="00730FBD" w:rsidP="00A65B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0FBD" w:rsidRDefault="00730FBD" w:rsidP="00A65B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0FBD" w:rsidRDefault="00730FBD" w:rsidP="00A65B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0FBD" w:rsidRDefault="00730FBD" w:rsidP="00A65B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0FBD" w:rsidRDefault="00730FBD" w:rsidP="00A65B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0FBD" w:rsidRDefault="00730FBD" w:rsidP="00A65B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0FBD" w:rsidRDefault="00730FBD" w:rsidP="00A65B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0FBD" w:rsidRDefault="00730FBD" w:rsidP="00A65B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0FBD" w:rsidRDefault="00730FBD" w:rsidP="00A65B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0FBD" w:rsidRDefault="00730FBD" w:rsidP="00A65B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0FBD" w:rsidRDefault="00730FBD" w:rsidP="00A65B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0FBD" w:rsidRDefault="00730FBD" w:rsidP="00A65B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0FBD" w:rsidRDefault="00730FBD" w:rsidP="00A65B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0FBD" w:rsidRDefault="00730FBD" w:rsidP="00A65B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0FBD" w:rsidRDefault="00730FBD" w:rsidP="00A65B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0FBD" w:rsidRDefault="00730FBD" w:rsidP="00A65B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0FBD" w:rsidRDefault="00730FBD" w:rsidP="00A65B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0FBD" w:rsidRDefault="00730FBD" w:rsidP="00A65B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0FBD" w:rsidRDefault="00730FBD" w:rsidP="00A65B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0FBD" w:rsidRDefault="00730FBD" w:rsidP="00A65B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0FBD" w:rsidRDefault="00730FBD" w:rsidP="00A65B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0FBD" w:rsidRDefault="00730FBD" w:rsidP="00A65B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0FBD" w:rsidRDefault="00730FBD" w:rsidP="00A65B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A5DCF" w:rsidRDefault="00FA5DCF" w:rsidP="00A65B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65B29" w:rsidRPr="00FA5DCF" w:rsidRDefault="00FA5DCF" w:rsidP="00A65B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Исп. </w:t>
      </w:r>
      <w:r w:rsidR="00E4259E" w:rsidRPr="00FA5DCF">
        <w:rPr>
          <w:rFonts w:ascii="Times New Roman" w:hAnsi="Times New Roman" w:cs="Times New Roman"/>
          <w:sz w:val="16"/>
          <w:szCs w:val="16"/>
        </w:rPr>
        <w:t>Е.Н. Кривда</w:t>
      </w:r>
    </w:p>
    <w:p w:rsidR="00A65B29" w:rsidRPr="00FA5DCF" w:rsidRDefault="00A65B29" w:rsidP="00A65B29">
      <w:pPr>
        <w:pStyle w:val="ac"/>
        <w:spacing w:after="0"/>
        <w:ind w:left="0" w:firstLine="0"/>
        <w:jc w:val="left"/>
        <w:rPr>
          <w:color w:val="000000"/>
          <w:sz w:val="16"/>
          <w:szCs w:val="16"/>
        </w:rPr>
      </w:pPr>
    </w:p>
    <w:p w:rsidR="009250AA" w:rsidRPr="00FA5DCF" w:rsidRDefault="009250AA" w:rsidP="00A65B29">
      <w:pPr>
        <w:pStyle w:val="ac"/>
        <w:spacing w:after="0"/>
        <w:ind w:left="0" w:firstLine="0"/>
        <w:jc w:val="left"/>
        <w:rPr>
          <w:color w:val="000000"/>
          <w:sz w:val="16"/>
          <w:szCs w:val="16"/>
        </w:rPr>
      </w:pPr>
    </w:p>
    <w:p w:rsidR="009250AA" w:rsidRPr="00FA5DCF" w:rsidRDefault="009250AA" w:rsidP="00A65B29">
      <w:pPr>
        <w:pStyle w:val="ac"/>
        <w:spacing w:after="0"/>
        <w:ind w:left="0" w:firstLine="0"/>
        <w:jc w:val="left"/>
        <w:rPr>
          <w:color w:val="000000"/>
          <w:szCs w:val="28"/>
        </w:rPr>
      </w:pPr>
    </w:p>
    <w:p w:rsidR="009250AA" w:rsidRPr="00FA5DCF" w:rsidRDefault="009250AA" w:rsidP="00A65B29">
      <w:pPr>
        <w:pStyle w:val="ac"/>
        <w:spacing w:after="0"/>
        <w:ind w:left="0" w:firstLine="0"/>
        <w:jc w:val="left"/>
        <w:rPr>
          <w:color w:val="000000"/>
          <w:szCs w:val="28"/>
        </w:rPr>
      </w:pPr>
    </w:p>
    <w:p w:rsidR="009250AA" w:rsidRPr="00FA5DCF" w:rsidRDefault="009250AA" w:rsidP="00A65B29">
      <w:pPr>
        <w:pStyle w:val="ac"/>
        <w:spacing w:after="0"/>
        <w:ind w:left="0" w:firstLine="0"/>
        <w:jc w:val="left"/>
        <w:rPr>
          <w:color w:val="000000"/>
          <w:szCs w:val="28"/>
        </w:rPr>
      </w:pPr>
    </w:p>
    <w:p w:rsidR="009250AA" w:rsidRPr="00FA5DCF" w:rsidRDefault="009250AA" w:rsidP="00A65B29">
      <w:pPr>
        <w:pStyle w:val="ac"/>
        <w:spacing w:after="0"/>
        <w:ind w:left="0" w:firstLine="0"/>
        <w:jc w:val="left"/>
        <w:rPr>
          <w:color w:val="000000"/>
          <w:szCs w:val="28"/>
        </w:rPr>
      </w:pPr>
    </w:p>
    <w:p w:rsidR="009250AA" w:rsidRPr="00FA5DCF" w:rsidRDefault="009250AA" w:rsidP="00A65B29">
      <w:pPr>
        <w:pStyle w:val="ac"/>
        <w:spacing w:after="0"/>
        <w:ind w:left="0" w:firstLine="0"/>
        <w:jc w:val="left"/>
        <w:rPr>
          <w:color w:val="000000"/>
          <w:szCs w:val="2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Pr="009250AA" w:rsidRDefault="0037217C" w:rsidP="0037217C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250AA" w:rsidRPr="0092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50AA" w:rsidRPr="009250AA" w:rsidRDefault="009250AA">
      <w:pPr>
        <w:pStyle w:val="ac"/>
        <w:spacing w:after="0"/>
        <w:ind w:left="0" w:firstLine="0"/>
        <w:rPr>
          <w:color w:val="000000"/>
          <w:szCs w:val="28"/>
        </w:rPr>
      </w:pPr>
    </w:p>
    <w:sectPr w:rsidR="009250AA" w:rsidRPr="009250AA" w:rsidSect="00FA5DCF"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D12" w:rsidRDefault="00FE1D12" w:rsidP="003715F0">
      <w:pPr>
        <w:spacing w:after="0" w:line="240" w:lineRule="auto"/>
      </w:pPr>
      <w:r>
        <w:separator/>
      </w:r>
    </w:p>
  </w:endnote>
  <w:endnote w:type="continuationSeparator" w:id="1">
    <w:p w:rsidR="00FE1D12" w:rsidRDefault="00FE1D12" w:rsidP="0037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D12" w:rsidRDefault="00FE1D12" w:rsidP="003715F0">
      <w:pPr>
        <w:spacing w:after="0" w:line="240" w:lineRule="auto"/>
      </w:pPr>
      <w:r>
        <w:separator/>
      </w:r>
    </w:p>
  </w:footnote>
  <w:footnote w:type="continuationSeparator" w:id="1">
    <w:p w:rsidR="00FE1D12" w:rsidRDefault="00FE1D12" w:rsidP="00371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758E"/>
    <w:multiLevelType w:val="hybridMultilevel"/>
    <w:tmpl w:val="BB06771E"/>
    <w:lvl w:ilvl="0" w:tplc="D598A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E33B7"/>
    <w:multiLevelType w:val="hybridMultilevel"/>
    <w:tmpl w:val="352A1A28"/>
    <w:lvl w:ilvl="0" w:tplc="F3FCC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FA587A"/>
    <w:multiLevelType w:val="hybridMultilevel"/>
    <w:tmpl w:val="A386C72A"/>
    <w:lvl w:ilvl="0" w:tplc="86DAD95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0DF"/>
    <w:rsid w:val="000A5611"/>
    <w:rsid w:val="000E4F70"/>
    <w:rsid w:val="000F10DE"/>
    <w:rsid w:val="000F1577"/>
    <w:rsid w:val="0011127E"/>
    <w:rsid w:val="001276CA"/>
    <w:rsid w:val="00177727"/>
    <w:rsid w:val="0018705D"/>
    <w:rsid w:val="001A4BAE"/>
    <w:rsid w:val="001D2C86"/>
    <w:rsid w:val="001F3279"/>
    <w:rsid w:val="00222F06"/>
    <w:rsid w:val="00224367"/>
    <w:rsid w:val="0024519B"/>
    <w:rsid w:val="00250B4D"/>
    <w:rsid w:val="0025388E"/>
    <w:rsid w:val="00255B61"/>
    <w:rsid w:val="00257356"/>
    <w:rsid w:val="002C7B2E"/>
    <w:rsid w:val="002D0AC5"/>
    <w:rsid w:val="002D33DE"/>
    <w:rsid w:val="002F41C6"/>
    <w:rsid w:val="00340E09"/>
    <w:rsid w:val="00345464"/>
    <w:rsid w:val="003715F0"/>
    <w:rsid w:val="0037217C"/>
    <w:rsid w:val="003725EC"/>
    <w:rsid w:val="003A14F7"/>
    <w:rsid w:val="00401130"/>
    <w:rsid w:val="0040608C"/>
    <w:rsid w:val="00420690"/>
    <w:rsid w:val="004501E1"/>
    <w:rsid w:val="00474C35"/>
    <w:rsid w:val="004772FB"/>
    <w:rsid w:val="00492A7B"/>
    <w:rsid w:val="004B59A5"/>
    <w:rsid w:val="004C460C"/>
    <w:rsid w:val="004F770B"/>
    <w:rsid w:val="005311DD"/>
    <w:rsid w:val="005327B2"/>
    <w:rsid w:val="00564785"/>
    <w:rsid w:val="0058453E"/>
    <w:rsid w:val="00591E54"/>
    <w:rsid w:val="005B548F"/>
    <w:rsid w:val="005D3457"/>
    <w:rsid w:val="005F1F7B"/>
    <w:rsid w:val="00610B0A"/>
    <w:rsid w:val="00617FEB"/>
    <w:rsid w:val="006260F6"/>
    <w:rsid w:val="006471E8"/>
    <w:rsid w:val="006B3B7C"/>
    <w:rsid w:val="006C0F6C"/>
    <w:rsid w:val="006E1762"/>
    <w:rsid w:val="00726884"/>
    <w:rsid w:val="00730FBD"/>
    <w:rsid w:val="0074766B"/>
    <w:rsid w:val="00752691"/>
    <w:rsid w:val="0075659F"/>
    <w:rsid w:val="007770B3"/>
    <w:rsid w:val="00781C50"/>
    <w:rsid w:val="00787FE7"/>
    <w:rsid w:val="007B11F1"/>
    <w:rsid w:val="008C2A68"/>
    <w:rsid w:val="008E486E"/>
    <w:rsid w:val="008F2D81"/>
    <w:rsid w:val="00920BD1"/>
    <w:rsid w:val="009250AA"/>
    <w:rsid w:val="00934E10"/>
    <w:rsid w:val="00955F5F"/>
    <w:rsid w:val="0096614C"/>
    <w:rsid w:val="009812B1"/>
    <w:rsid w:val="00984200"/>
    <w:rsid w:val="009C4C86"/>
    <w:rsid w:val="009D1808"/>
    <w:rsid w:val="00A34734"/>
    <w:rsid w:val="00A46244"/>
    <w:rsid w:val="00A5433A"/>
    <w:rsid w:val="00A65B29"/>
    <w:rsid w:val="00A921DB"/>
    <w:rsid w:val="00AE78A3"/>
    <w:rsid w:val="00AF25B6"/>
    <w:rsid w:val="00B40C03"/>
    <w:rsid w:val="00B62322"/>
    <w:rsid w:val="00B659EB"/>
    <w:rsid w:val="00B82BA8"/>
    <w:rsid w:val="00B864C5"/>
    <w:rsid w:val="00BA6D41"/>
    <w:rsid w:val="00BB4D14"/>
    <w:rsid w:val="00BE562C"/>
    <w:rsid w:val="00C04209"/>
    <w:rsid w:val="00C20C1D"/>
    <w:rsid w:val="00C53832"/>
    <w:rsid w:val="00C963C9"/>
    <w:rsid w:val="00CA5CCE"/>
    <w:rsid w:val="00CC0F00"/>
    <w:rsid w:val="00D23FFE"/>
    <w:rsid w:val="00D27E01"/>
    <w:rsid w:val="00D34E33"/>
    <w:rsid w:val="00D36692"/>
    <w:rsid w:val="00D6107A"/>
    <w:rsid w:val="00D9523F"/>
    <w:rsid w:val="00DA028E"/>
    <w:rsid w:val="00DA02E2"/>
    <w:rsid w:val="00DA1DFE"/>
    <w:rsid w:val="00DD5937"/>
    <w:rsid w:val="00DE008B"/>
    <w:rsid w:val="00DE5B42"/>
    <w:rsid w:val="00E1098A"/>
    <w:rsid w:val="00E36B56"/>
    <w:rsid w:val="00E4259E"/>
    <w:rsid w:val="00E551D4"/>
    <w:rsid w:val="00E74FC8"/>
    <w:rsid w:val="00EA237C"/>
    <w:rsid w:val="00EC3B67"/>
    <w:rsid w:val="00EF271E"/>
    <w:rsid w:val="00EF54E6"/>
    <w:rsid w:val="00F26302"/>
    <w:rsid w:val="00F509B5"/>
    <w:rsid w:val="00F50EFD"/>
    <w:rsid w:val="00F6543A"/>
    <w:rsid w:val="00F827F8"/>
    <w:rsid w:val="00F87E80"/>
    <w:rsid w:val="00FA56C4"/>
    <w:rsid w:val="00FA5DCF"/>
    <w:rsid w:val="00FB60AC"/>
    <w:rsid w:val="00FE1D12"/>
    <w:rsid w:val="00FE40DF"/>
    <w:rsid w:val="00FF0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DF"/>
  </w:style>
  <w:style w:type="paragraph" w:styleId="1">
    <w:name w:val="heading 1"/>
    <w:basedOn w:val="a"/>
    <w:next w:val="a"/>
    <w:link w:val="10"/>
    <w:qFormat/>
    <w:rsid w:val="00FE40DF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0DF"/>
    <w:rPr>
      <w:rFonts w:ascii="Times New Roman" w:eastAsia="Times New Roman" w:hAnsi="Times New Roman" w:cs="Times New Roman"/>
      <w:b/>
      <w:kern w:val="28"/>
      <w:sz w:val="36"/>
      <w:szCs w:val="20"/>
    </w:rPr>
  </w:style>
  <w:style w:type="paragraph" w:styleId="a3">
    <w:name w:val="List Paragraph"/>
    <w:basedOn w:val="a"/>
    <w:uiPriority w:val="34"/>
    <w:qFormat/>
    <w:rsid w:val="00FE40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40D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4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0D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E40DF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FE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40DF"/>
  </w:style>
  <w:style w:type="paragraph" w:styleId="aa">
    <w:name w:val="footer"/>
    <w:basedOn w:val="a"/>
    <w:link w:val="ab"/>
    <w:uiPriority w:val="99"/>
    <w:semiHidden/>
    <w:unhideWhenUsed/>
    <w:rsid w:val="00FE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E40DF"/>
  </w:style>
  <w:style w:type="paragraph" w:styleId="ac">
    <w:name w:val="Body Text Indent"/>
    <w:basedOn w:val="a"/>
    <w:link w:val="ad"/>
    <w:unhideWhenUsed/>
    <w:rsid w:val="00FE40DF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FE40D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5D345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5F1F7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7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1F8219F6DD549EBB83D38432A90079810CCA4D97EE4F204C1BB1BC8F189F667199F1283F22A0AAAnA2D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46FA8-4271-46A1-AF5C-54FE73F7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Анастасия</cp:lastModifiedBy>
  <cp:revision>63</cp:revision>
  <cp:lastPrinted>2018-01-19T02:12:00Z</cp:lastPrinted>
  <dcterms:created xsi:type="dcterms:W3CDTF">2017-12-19T03:29:00Z</dcterms:created>
  <dcterms:modified xsi:type="dcterms:W3CDTF">2018-02-01T03:17:00Z</dcterms:modified>
</cp:coreProperties>
</file>