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60" w:rsidRDefault="00876998" w:rsidP="00CF0C3E">
      <w:pPr>
        <w:suppressAutoHyphens/>
        <w:spacing w:after="0" w:line="240" w:lineRule="auto"/>
        <w:jc w:val="center"/>
        <w:rPr>
          <w:sz w:val="24"/>
          <w:szCs w:val="24"/>
        </w:rPr>
      </w:pPr>
      <w:r w:rsidRPr="008E3064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8pt" o:ole="">
            <v:imagedata r:id="rId8" o:title=""/>
          </v:shape>
          <o:OLEObject Type="Embed" ProgID="MSPhotoEd.3" ShapeID="_x0000_i1025" DrawAspect="Content" ObjectID="_1680438727" r:id="rId9"/>
        </w:object>
      </w:r>
    </w:p>
    <w:p w:rsidR="001B7DA4" w:rsidRDefault="00FE40D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D0F">
        <w:rPr>
          <w:color w:val="000000"/>
          <w:szCs w:val="28"/>
        </w:rPr>
        <w:br/>
      </w: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1B7DA4" w:rsidRDefault="00FE40D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ТАТАРСКОГО </w:t>
      </w:r>
      <w:r w:rsidR="007B7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7B77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40DF" w:rsidRDefault="007B772F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876998" w:rsidRPr="00FA5DCF" w:rsidRDefault="00876998" w:rsidP="00CF0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7DA4" w:rsidRDefault="00FE40DF" w:rsidP="00CF0C3E">
      <w:pPr>
        <w:pStyle w:val="1"/>
        <w:suppressAutoHyphens/>
        <w:spacing w:before="0" w:after="0"/>
        <w:rPr>
          <w:sz w:val="28"/>
          <w:szCs w:val="28"/>
        </w:rPr>
      </w:pPr>
      <w:r w:rsidRPr="00FA5DCF">
        <w:rPr>
          <w:sz w:val="28"/>
          <w:szCs w:val="28"/>
        </w:rPr>
        <w:t>ПОСТАНОВЛЕНИЕ</w:t>
      </w:r>
    </w:p>
    <w:p w:rsidR="00FE40DF" w:rsidRDefault="00FE40DF" w:rsidP="00CF0C3E">
      <w:pPr>
        <w:pStyle w:val="1"/>
        <w:suppressAutoHyphens/>
        <w:spacing w:before="0" w:after="0"/>
        <w:rPr>
          <w:sz w:val="28"/>
          <w:szCs w:val="28"/>
        </w:rPr>
      </w:pPr>
      <w:r w:rsidRPr="00FA5DCF">
        <w:rPr>
          <w:sz w:val="28"/>
          <w:szCs w:val="28"/>
        </w:rPr>
        <w:t xml:space="preserve"> </w:t>
      </w:r>
    </w:p>
    <w:p w:rsidR="00876998" w:rsidRPr="0055273E" w:rsidRDefault="001B7DA4" w:rsidP="00552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DA4">
        <w:rPr>
          <w:rFonts w:ascii="Times New Roman" w:eastAsia="Calibri" w:hAnsi="Times New Roman" w:cs="Times New Roman"/>
          <w:sz w:val="28"/>
          <w:szCs w:val="28"/>
        </w:rPr>
        <w:t>г.Татарск</w:t>
      </w:r>
    </w:p>
    <w:p w:rsidR="00FE40DF" w:rsidRDefault="00AF2C9B" w:rsidP="00CF0C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>от</w:t>
      </w:r>
      <w:r w:rsidR="00B3187B">
        <w:rPr>
          <w:rFonts w:ascii="Times New Roman" w:hAnsi="Times New Roman" w:cs="Times New Roman"/>
          <w:sz w:val="28"/>
          <w:szCs w:val="28"/>
        </w:rPr>
        <w:t>16.04.2021 г.</w:t>
      </w:r>
      <w:r w:rsidR="00487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B7D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7C93">
        <w:rPr>
          <w:rFonts w:ascii="Times New Roman" w:hAnsi="Times New Roman" w:cs="Times New Roman"/>
          <w:sz w:val="28"/>
          <w:szCs w:val="28"/>
        </w:rPr>
        <w:t xml:space="preserve">  </w:t>
      </w:r>
      <w:r w:rsidR="00FE40DF" w:rsidRPr="00940E18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B3187B">
        <w:rPr>
          <w:rFonts w:ascii="Times New Roman" w:hAnsi="Times New Roman" w:cs="Times New Roman"/>
          <w:sz w:val="28"/>
          <w:szCs w:val="28"/>
        </w:rPr>
        <w:t>146</w:t>
      </w:r>
      <w:r w:rsidR="00D4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2F" w:rsidRPr="00940E18" w:rsidRDefault="007B772F" w:rsidP="00CF0C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72F" w:rsidRPr="007B772F" w:rsidRDefault="00D36692" w:rsidP="00975B60">
      <w:pPr>
        <w:pStyle w:val="1"/>
        <w:suppressAutoHyphens/>
        <w:spacing w:before="0" w:after="0"/>
        <w:rPr>
          <w:b w:val="0"/>
          <w:sz w:val="28"/>
          <w:szCs w:val="28"/>
        </w:rPr>
      </w:pPr>
      <w:r w:rsidRPr="007B772F">
        <w:rPr>
          <w:b w:val="0"/>
          <w:sz w:val="28"/>
          <w:szCs w:val="28"/>
        </w:rPr>
        <w:t>О внесении изменений</w:t>
      </w:r>
      <w:r w:rsidR="00D41847">
        <w:rPr>
          <w:b w:val="0"/>
          <w:sz w:val="28"/>
          <w:szCs w:val="28"/>
        </w:rPr>
        <w:t xml:space="preserve"> в</w:t>
      </w:r>
      <w:r w:rsidR="001F5EB2" w:rsidRPr="007B772F">
        <w:rPr>
          <w:b w:val="0"/>
          <w:sz w:val="28"/>
          <w:szCs w:val="28"/>
        </w:rPr>
        <w:t xml:space="preserve"> постановление</w:t>
      </w:r>
      <w:r w:rsidR="00177727" w:rsidRPr="007B772F">
        <w:rPr>
          <w:b w:val="0"/>
          <w:sz w:val="28"/>
          <w:szCs w:val="28"/>
        </w:rPr>
        <w:t xml:space="preserve"> админ</w:t>
      </w:r>
      <w:r w:rsidR="004C6192" w:rsidRPr="007B772F">
        <w:rPr>
          <w:b w:val="0"/>
          <w:sz w:val="28"/>
          <w:szCs w:val="28"/>
        </w:rPr>
        <w:t>истрации</w:t>
      </w:r>
    </w:p>
    <w:p w:rsidR="004C6192" w:rsidRPr="007B772F" w:rsidRDefault="00D41847" w:rsidP="00487C93">
      <w:pPr>
        <w:pStyle w:val="1"/>
        <w:suppressAutoHyphens/>
        <w:spacing w:before="0" w:after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Татарского района </w:t>
      </w:r>
      <w:r w:rsidR="004C6192" w:rsidRPr="007B772F">
        <w:rPr>
          <w:b w:val="0"/>
          <w:sz w:val="28"/>
          <w:szCs w:val="28"/>
        </w:rPr>
        <w:t xml:space="preserve">от </w:t>
      </w:r>
      <w:r w:rsidR="00487C93">
        <w:rPr>
          <w:b w:val="0"/>
          <w:sz w:val="28"/>
          <w:szCs w:val="28"/>
        </w:rPr>
        <w:t>29</w:t>
      </w:r>
      <w:r w:rsidR="004C6192" w:rsidRPr="007B772F">
        <w:rPr>
          <w:b w:val="0"/>
          <w:sz w:val="28"/>
          <w:szCs w:val="28"/>
        </w:rPr>
        <w:t>.</w:t>
      </w:r>
      <w:r w:rsidR="00487C93">
        <w:rPr>
          <w:b w:val="0"/>
          <w:sz w:val="28"/>
          <w:szCs w:val="28"/>
        </w:rPr>
        <w:t>0</w:t>
      </w:r>
      <w:r w:rsidR="004C6192" w:rsidRPr="007B772F">
        <w:rPr>
          <w:b w:val="0"/>
          <w:sz w:val="28"/>
          <w:szCs w:val="28"/>
        </w:rPr>
        <w:t>1.20</w:t>
      </w:r>
      <w:r w:rsidR="00487C93">
        <w:rPr>
          <w:b w:val="0"/>
          <w:sz w:val="28"/>
          <w:szCs w:val="28"/>
        </w:rPr>
        <w:t>21</w:t>
      </w:r>
      <w:r w:rsidR="004C6192" w:rsidRPr="007B772F">
        <w:rPr>
          <w:b w:val="0"/>
          <w:sz w:val="28"/>
          <w:szCs w:val="28"/>
        </w:rPr>
        <w:t xml:space="preserve"> года №</w:t>
      </w:r>
      <w:r w:rsidR="00487C93">
        <w:rPr>
          <w:b w:val="0"/>
          <w:sz w:val="28"/>
          <w:szCs w:val="28"/>
        </w:rPr>
        <w:t xml:space="preserve">15 </w:t>
      </w:r>
      <w:r w:rsidR="00975B60" w:rsidRPr="00975B60">
        <w:rPr>
          <w:b w:val="0"/>
          <w:sz w:val="28"/>
          <w:szCs w:val="28"/>
        </w:rPr>
        <w:t>«</w:t>
      </w:r>
      <w:r w:rsidR="00487C93" w:rsidRPr="00487C93">
        <w:rPr>
          <w:b w:val="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сельских поселений Татарского района</w:t>
      </w:r>
      <w:r w:rsidR="00975B60" w:rsidRPr="00975B60">
        <w:rPr>
          <w:b w:val="0"/>
          <w:sz w:val="28"/>
          <w:szCs w:val="28"/>
        </w:rPr>
        <w:t>»</w:t>
      </w:r>
    </w:p>
    <w:p w:rsidR="007B772F" w:rsidRPr="007B772F" w:rsidRDefault="007B772F" w:rsidP="00CF0C3E">
      <w:pPr>
        <w:suppressAutoHyphens/>
        <w:spacing w:after="0" w:line="240" w:lineRule="auto"/>
      </w:pPr>
    </w:p>
    <w:p w:rsidR="000C67C8" w:rsidRPr="00940E18" w:rsidRDefault="004C6192" w:rsidP="00487C93">
      <w:pPr>
        <w:pStyle w:val="ConsPlusTitle"/>
        <w:suppressAutoHyphens/>
        <w:ind w:left="-142" w:right="-30"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40E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482B20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487C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7BD0" w:rsidRPr="00940E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40E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Татарского </w:t>
      </w:r>
      <w:r w:rsidR="00876998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Новосибирской области</w:t>
      </w:r>
      <w:r w:rsidRPr="00940E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постановляет:</w:t>
      </w:r>
    </w:p>
    <w:p w:rsidR="000C67C8" w:rsidRPr="00940E18" w:rsidRDefault="00E4259E" w:rsidP="004D641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>1.</w:t>
      </w:r>
      <w:r w:rsidR="00E74FC8" w:rsidRPr="00940E1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D641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Татарского района </w:t>
      </w:r>
      <w:r w:rsidR="001B7DA4" w:rsidRPr="001B7DA4">
        <w:rPr>
          <w:rFonts w:ascii="Times New Roman" w:hAnsi="Times New Roman" w:cs="Times New Roman"/>
          <w:color w:val="000000"/>
          <w:sz w:val="28"/>
          <w:szCs w:val="28"/>
        </w:rPr>
        <w:t>от 29.01.2021</w:t>
      </w:r>
      <w:r w:rsidR="001B7DA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B7DA4" w:rsidRPr="001B7DA4">
        <w:rPr>
          <w:rFonts w:ascii="Times New Roman" w:hAnsi="Times New Roman" w:cs="Times New Roman"/>
          <w:color w:val="000000"/>
          <w:sz w:val="28"/>
          <w:szCs w:val="28"/>
        </w:rPr>
        <w:t xml:space="preserve"> №15</w:t>
      </w:r>
      <w:r w:rsidR="001B7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DA4" w:rsidRPr="001B7DA4">
        <w:rPr>
          <w:rFonts w:ascii="Times New Roman" w:hAnsi="Times New Roman" w:cs="Times New Roman"/>
          <w:sz w:val="28"/>
          <w:szCs w:val="28"/>
        </w:rPr>
        <w:t>«</w:t>
      </w:r>
      <w:r w:rsidR="001B7DA4" w:rsidRPr="001B7DA4">
        <w:rPr>
          <w:rFonts w:ascii="Times New Roman" w:eastAsia="Calibri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сельских поселений Татарского района</w:t>
      </w:r>
      <w:r w:rsidR="001B7DA4" w:rsidRPr="001B7DA4">
        <w:rPr>
          <w:rFonts w:ascii="Times New Roman" w:hAnsi="Times New Roman" w:cs="Times New Roman"/>
          <w:sz w:val="28"/>
          <w:szCs w:val="28"/>
        </w:rPr>
        <w:t>»</w:t>
      </w:r>
      <w:r w:rsidR="004D6412">
        <w:rPr>
          <w:rFonts w:ascii="Times New Roman" w:hAnsi="Times New Roman" w:cs="Times New Roman"/>
          <w:sz w:val="28"/>
          <w:szCs w:val="28"/>
        </w:rPr>
        <w:t xml:space="preserve"> </w:t>
      </w:r>
      <w:r w:rsidR="00E74FC8" w:rsidRPr="00940E1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77727" w:rsidRPr="00940E18">
        <w:rPr>
          <w:rFonts w:ascii="Times New Roman" w:hAnsi="Times New Roman" w:cs="Times New Roman"/>
          <w:sz w:val="28"/>
          <w:szCs w:val="28"/>
        </w:rPr>
        <w:t>:</w:t>
      </w:r>
    </w:p>
    <w:p w:rsidR="00482B20" w:rsidRDefault="004C6192" w:rsidP="0055273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E18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1B7DA4">
        <w:rPr>
          <w:rFonts w:ascii="Times New Roman" w:hAnsi="Times New Roman" w:cs="Times New Roman"/>
          <w:color w:val="000000"/>
          <w:sz w:val="28"/>
          <w:szCs w:val="28"/>
        </w:rPr>
        <w:t xml:space="preserve">Пункт 4 постановления изложить в следующей редакции </w:t>
      </w:r>
    </w:p>
    <w:p w:rsidR="00975B60" w:rsidRDefault="001B7DA4" w:rsidP="00482B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 Постановление вступает в силу после официального опубликования и распростр</w:t>
      </w:r>
      <w:r w:rsidR="0055273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няет</w:t>
      </w:r>
      <w:r w:rsidR="00BD031E" w:rsidRPr="0094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73E">
        <w:rPr>
          <w:rFonts w:ascii="Times New Roman" w:hAnsi="Times New Roman" w:cs="Times New Roman"/>
          <w:color w:val="000000"/>
          <w:sz w:val="28"/>
          <w:szCs w:val="28"/>
        </w:rPr>
        <w:t>свое действия на правоотношения, возникшие с 1 февраля 2021 года».</w:t>
      </w:r>
    </w:p>
    <w:p w:rsidR="00975B60" w:rsidRPr="0055273E" w:rsidRDefault="00BD031E" w:rsidP="0055273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E1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 момента </w:t>
      </w:r>
      <w:r w:rsidR="00876998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940E18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8769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73E" w:rsidRPr="008F35E7" w:rsidRDefault="00CC7672" w:rsidP="00482B20">
      <w:pPr>
        <w:pStyle w:val="ConsPlusNormal"/>
        <w:widowControl w:val="0"/>
        <w:tabs>
          <w:tab w:val="left" w:pos="709"/>
          <w:tab w:val="left" w:pos="851"/>
          <w:tab w:val="left" w:pos="1254"/>
          <w:tab w:val="left" w:pos="1875"/>
        </w:tabs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>3</w:t>
      </w:r>
      <w:r w:rsidR="00492A7B" w:rsidRPr="00940E18">
        <w:rPr>
          <w:rFonts w:ascii="Times New Roman" w:hAnsi="Times New Roman" w:cs="Times New Roman"/>
          <w:sz w:val="28"/>
          <w:szCs w:val="28"/>
        </w:rPr>
        <w:t>.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>Отделу организационной работы, контроля и связи с общественностью</w:t>
      </w:r>
      <w:r w:rsidR="00482B20">
        <w:rPr>
          <w:rFonts w:ascii="Times New Roman" w:eastAsia="Calibri" w:hAnsi="Times New Roman" w:cs="Times New Roman"/>
          <w:sz w:val="28"/>
          <w:szCs w:val="28"/>
        </w:rPr>
        <w:t xml:space="preserve"> администрации Татарского муниципального района Новосибирской области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73E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</w:t>
      </w:r>
      <w:r w:rsidR="0055273E" w:rsidRPr="008F35E7">
        <w:rPr>
          <w:rFonts w:ascii="Times New Roman" w:eastAsia="Calibri" w:hAnsi="Times New Roman" w:cs="Times New Roman"/>
          <w:sz w:val="28"/>
          <w:szCs w:val="28"/>
        </w:rPr>
        <w:t xml:space="preserve"> в Бюллетене органов местного самоуправления Татарского района и  разместить на официальном сайте администрации Татарского района.</w:t>
      </w:r>
    </w:p>
    <w:p w:rsidR="0055273E" w:rsidRPr="00116BEF" w:rsidRDefault="0055273E" w:rsidP="0055273E">
      <w:pPr>
        <w:pStyle w:val="ConsPlusNormal"/>
        <w:tabs>
          <w:tab w:val="left" w:pos="709"/>
          <w:tab w:val="left" w:pos="851"/>
          <w:tab w:val="left" w:pos="1254"/>
          <w:tab w:val="left" w:pos="1875"/>
        </w:tabs>
        <w:ind w:firstLine="56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35E7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первого заместителя Главы</w:t>
      </w:r>
      <w:r w:rsidRPr="008F35E7">
        <w:rPr>
          <w:rFonts w:ascii="Times New Roman" w:eastAsia="Calibri" w:hAnsi="Times New Roman" w:cs="Times New Roman"/>
          <w:sz w:val="28"/>
          <w:szCs w:val="28"/>
        </w:rPr>
        <w:t xml:space="preserve"> администрации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F35E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8F3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 В. Горшкова</w:t>
      </w:r>
      <w:r w:rsidRPr="008F35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A7B" w:rsidRDefault="00492A7B" w:rsidP="0055273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20" w:rsidRDefault="00482B20" w:rsidP="0055273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998" w:rsidRPr="00940E18" w:rsidRDefault="00876998" w:rsidP="007B772F">
      <w:pPr>
        <w:tabs>
          <w:tab w:val="left" w:pos="44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B60" w:rsidRDefault="00CD08A8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40DF" w:rsidRPr="00940E18">
        <w:rPr>
          <w:rFonts w:ascii="Times New Roman" w:hAnsi="Times New Roman" w:cs="Times New Roman"/>
          <w:sz w:val="28"/>
          <w:szCs w:val="28"/>
        </w:rPr>
        <w:t>Татарского</w:t>
      </w:r>
      <w:r w:rsidR="00975B60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</w:t>
      </w:r>
    </w:p>
    <w:p w:rsidR="00A65B29" w:rsidRDefault="00975B60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8769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2B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6998">
        <w:rPr>
          <w:rFonts w:ascii="Times New Roman" w:hAnsi="Times New Roman" w:cs="Times New Roman"/>
          <w:sz w:val="28"/>
          <w:szCs w:val="28"/>
        </w:rPr>
        <w:t xml:space="preserve">                    Ю.</w:t>
      </w:r>
      <w:r w:rsidR="00E9393F" w:rsidRPr="00940E18">
        <w:rPr>
          <w:rFonts w:ascii="Times New Roman" w:hAnsi="Times New Roman" w:cs="Times New Roman"/>
          <w:sz w:val="28"/>
          <w:szCs w:val="28"/>
        </w:rPr>
        <w:t>М.Вязов</w:t>
      </w:r>
    </w:p>
    <w:p w:rsidR="00876998" w:rsidRDefault="00876998" w:rsidP="007B772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B20" w:rsidRDefault="0055273E" w:rsidP="00975B6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55273E">
        <w:rPr>
          <w:rFonts w:ascii="Times New Roman" w:eastAsia="Calibri" w:hAnsi="Times New Roman" w:cs="Times New Roman"/>
          <w:sz w:val="18"/>
          <w:szCs w:val="18"/>
        </w:rPr>
        <w:t>Басалыко Л.Н.</w:t>
      </w:r>
    </w:p>
    <w:p w:rsidR="00975B60" w:rsidRDefault="00975B60" w:rsidP="0048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B60">
        <w:rPr>
          <w:rFonts w:ascii="Times New Roman" w:hAnsi="Times New Roman" w:cs="Times New Roman"/>
          <w:sz w:val="20"/>
          <w:szCs w:val="20"/>
        </w:rPr>
        <w:t>(383)64</w:t>
      </w:r>
      <w:r w:rsidR="00482B20">
        <w:rPr>
          <w:rFonts w:ascii="Times New Roman" w:hAnsi="Times New Roman" w:cs="Times New Roman"/>
          <w:sz w:val="20"/>
          <w:szCs w:val="20"/>
        </w:rPr>
        <w:t>20343</w:t>
      </w:r>
    </w:p>
    <w:sectPr w:rsidR="00975B60" w:rsidSect="00482B20">
      <w:pgSz w:w="11906" w:h="16838"/>
      <w:pgMar w:top="794" w:right="567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7E" w:rsidRDefault="00B74F7E" w:rsidP="003715F0">
      <w:pPr>
        <w:spacing w:after="0" w:line="240" w:lineRule="auto"/>
      </w:pPr>
      <w:r>
        <w:separator/>
      </w:r>
    </w:p>
  </w:endnote>
  <w:endnote w:type="continuationSeparator" w:id="1">
    <w:p w:rsidR="00B74F7E" w:rsidRDefault="00B74F7E" w:rsidP="0037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7E" w:rsidRDefault="00B74F7E" w:rsidP="003715F0">
      <w:pPr>
        <w:spacing w:after="0" w:line="240" w:lineRule="auto"/>
      </w:pPr>
      <w:r>
        <w:separator/>
      </w:r>
    </w:p>
  </w:footnote>
  <w:footnote w:type="continuationSeparator" w:id="1">
    <w:p w:rsidR="00B74F7E" w:rsidRDefault="00B74F7E" w:rsidP="0037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8E"/>
    <w:multiLevelType w:val="hybridMultilevel"/>
    <w:tmpl w:val="BB06771E"/>
    <w:lvl w:ilvl="0" w:tplc="D598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3B7"/>
    <w:multiLevelType w:val="hybridMultilevel"/>
    <w:tmpl w:val="352A1A28"/>
    <w:lvl w:ilvl="0" w:tplc="F3FC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F45D4C"/>
    <w:multiLevelType w:val="hybridMultilevel"/>
    <w:tmpl w:val="4E1E38D4"/>
    <w:lvl w:ilvl="0" w:tplc="74F430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1766FF"/>
    <w:multiLevelType w:val="hybridMultilevel"/>
    <w:tmpl w:val="12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62031"/>
    <w:multiLevelType w:val="multilevel"/>
    <w:tmpl w:val="63B693A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5BFA587A"/>
    <w:multiLevelType w:val="hybridMultilevel"/>
    <w:tmpl w:val="A386C72A"/>
    <w:lvl w:ilvl="0" w:tplc="86DAD9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0DF"/>
    <w:rsid w:val="000700B0"/>
    <w:rsid w:val="00071199"/>
    <w:rsid w:val="000A5611"/>
    <w:rsid w:val="000C67C8"/>
    <w:rsid w:val="000E4F70"/>
    <w:rsid w:val="000F10DE"/>
    <w:rsid w:val="000F1577"/>
    <w:rsid w:val="0011127E"/>
    <w:rsid w:val="001276CA"/>
    <w:rsid w:val="00177727"/>
    <w:rsid w:val="0018705D"/>
    <w:rsid w:val="001942A8"/>
    <w:rsid w:val="001A4BAE"/>
    <w:rsid w:val="001B6EAB"/>
    <w:rsid w:val="001B7DA4"/>
    <w:rsid w:val="001D2C86"/>
    <w:rsid w:val="001E7A20"/>
    <w:rsid w:val="001F3279"/>
    <w:rsid w:val="001F5EB2"/>
    <w:rsid w:val="0022260B"/>
    <w:rsid w:val="00222F06"/>
    <w:rsid w:val="00224367"/>
    <w:rsid w:val="00227264"/>
    <w:rsid w:val="002307C6"/>
    <w:rsid w:val="0024519B"/>
    <w:rsid w:val="00250B4D"/>
    <w:rsid w:val="0025388E"/>
    <w:rsid w:val="00255B61"/>
    <w:rsid w:val="00257356"/>
    <w:rsid w:val="002C7B2E"/>
    <w:rsid w:val="002D0AC5"/>
    <w:rsid w:val="002D33DE"/>
    <w:rsid w:val="002E7682"/>
    <w:rsid w:val="002F41C6"/>
    <w:rsid w:val="00340E09"/>
    <w:rsid w:val="00345464"/>
    <w:rsid w:val="00355D80"/>
    <w:rsid w:val="003715F0"/>
    <w:rsid w:val="0037217C"/>
    <w:rsid w:val="003725EC"/>
    <w:rsid w:val="00377996"/>
    <w:rsid w:val="00383EA2"/>
    <w:rsid w:val="00386090"/>
    <w:rsid w:val="003A14F7"/>
    <w:rsid w:val="003C3B4F"/>
    <w:rsid w:val="003C7B9C"/>
    <w:rsid w:val="00401130"/>
    <w:rsid w:val="0040608C"/>
    <w:rsid w:val="00420690"/>
    <w:rsid w:val="00424C40"/>
    <w:rsid w:val="00425B03"/>
    <w:rsid w:val="00427009"/>
    <w:rsid w:val="00442AC3"/>
    <w:rsid w:val="004501E1"/>
    <w:rsid w:val="00474C35"/>
    <w:rsid w:val="004772FB"/>
    <w:rsid w:val="004805E6"/>
    <w:rsid w:val="00482B20"/>
    <w:rsid w:val="00487C93"/>
    <w:rsid w:val="00492A7B"/>
    <w:rsid w:val="004A53CE"/>
    <w:rsid w:val="004B59A5"/>
    <w:rsid w:val="004C460C"/>
    <w:rsid w:val="004C6192"/>
    <w:rsid w:val="004D6412"/>
    <w:rsid w:val="004F4484"/>
    <w:rsid w:val="004F770B"/>
    <w:rsid w:val="00507D66"/>
    <w:rsid w:val="005311DD"/>
    <w:rsid w:val="005327B2"/>
    <w:rsid w:val="00536EB4"/>
    <w:rsid w:val="00542B5E"/>
    <w:rsid w:val="0055273E"/>
    <w:rsid w:val="005638A1"/>
    <w:rsid w:val="0056408C"/>
    <w:rsid w:val="00564785"/>
    <w:rsid w:val="00580E8C"/>
    <w:rsid w:val="005844F0"/>
    <w:rsid w:val="0058453E"/>
    <w:rsid w:val="00591E54"/>
    <w:rsid w:val="005B548F"/>
    <w:rsid w:val="005D2BD0"/>
    <w:rsid w:val="005D3457"/>
    <w:rsid w:val="005F0FD8"/>
    <w:rsid w:val="005F1F7B"/>
    <w:rsid w:val="005F6210"/>
    <w:rsid w:val="00610B0A"/>
    <w:rsid w:val="00617FEB"/>
    <w:rsid w:val="006260F6"/>
    <w:rsid w:val="00634359"/>
    <w:rsid w:val="006471E8"/>
    <w:rsid w:val="00695894"/>
    <w:rsid w:val="006B1E53"/>
    <w:rsid w:val="006B3B7C"/>
    <w:rsid w:val="006C0F6C"/>
    <w:rsid w:val="006E1762"/>
    <w:rsid w:val="006F3D90"/>
    <w:rsid w:val="00726884"/>
    <w:rsid w:val="00730FBD"/>
    <w:rsid w:val="00730FC3"/>
    <w:rsid w:val="0074766B"/>
    <w:rsid w:val="00752691"/>
    <w:rsid w:val="00755199"/>
    <w:rsid w:val="0075659F"/>
    <w:rsid w:val="007712B2"/>
    <w:rsid w:val="007770B3"/>
    <w:rsid w:val="00781C50"/>
    <w:rsid w:val="00787FE7"/>
    <w:rsid w:val="007A6868"/>
    <w:rsid w:val="007B11F1"/>
    <w:rsid w:val="007B772F"/>
    <w:rsid w:val="007C11C7"/>
    <w:rsid w:val="007E074B"/>
    <w:rsid w:val="00876998"/>
    <w:rsid w:val="008C2A68"/>
    <w:rsid w:val="008C4A75"/>
    <w:rsid w:val="008E486E"/>
    <w:rsid w:val="008F2D81"/>
    <w:rsid w:val="00906E2E"/>
    <w:rsid w:val="00920BD1"/>
    <w:rsid w:val="009250AA"/>
    <w:rsid w:val="00934E10"/>
    <w:rsid w:val="00940E18"/>
    <w:rsid w:val="00955F5F"/>
    <w:rsid w:val="0096614C"/>
    <w:rsid w:val="00973CF7"/>
    <w:rsid w:val="00975B60"/>
    <w:rsid w:val="009812B1"/>
    <w:rsid w:val="00984200"/>
    <w:rsid w:val="009B32DC"/>
    <w:rsid w:val="009C4C86"/>
    <w:rsid w:val="009D1808"/>
    <w:rsid w:val="009D55FF"/>
    <w:rsid w:val="009E76C2"/>
    <w:rsid w:val="00A34734"/>
    <w:rsid w:val="00A46244"/>
    <w:rsid w:val="00A533B6"/>
    <w:rsid w:val="00A5433A"/>
    <w:rsid w:val="00A65B29"/>
    <w:rsid w:val="00A921DB"/>
    <w:rsid w:val="00AA1B49"/>
    <w:rsid w:val="00AA306D"/>
    <w:rsid w:val="00AE699C"/>
    <w:rsid w:val="00AE78A3"/>
    <w:rsid w:val="00AF25B6"/>
    <w:rsid w:val="00AF2C9B"/>
    <w:rsid w:val="00AF7BD0"/>
    <w:rsid w:val="00B06A8E"/>
    <w:rsid w:val="00B3187B"/>
    <w:rsid w:val="00B40C03"/>
    <w:rsid w:val="00B62322"/>
    <w:rsid w:val="00B659EB"/>
    <w:rsid w:val="00B74F7E"/>
    <w:rsid w:val="00B82BA8"/>
    <w:rsid w:val="00B864C5"/>
    <w:rsid w:val="00BA6D41"/>
    <w:rsid w:val="00BB4D14"/>
    <w:rsid w:val="00BB6B73"/>
    <w:rsid w:val="00BD031E"/>
    <w:rsid w:val="00BE562C"/>
    <w:rsid w:val="00BE6D95"/>
    <w:rsid w:val="00C04209"/>
    <w:rsid w:val="00C20C1D"/>
    <w:rsid w:val="00C53832"/>
    <w:rsid w:val="00C93B81"/>
    <w:rsid w:val="00C963C9"/>
    <w:rsid w:val="00CA5CCE"/>
    <w:rsid w:val="00CC0F00"/>
    <w:rsid w:val="00CC7672"/>
    <w:rsid w:val="00CC76CB"/>
    <w:rsid w:val="00CD08A8"/>
    <w:rsid w:val="00CE5D24"/>
    <w:rsid w:val="00CF0C3E"/>
    <w:rsid w:val="00CF3DA1"/>
    <w:rsid w:val="00D12006"/>
    <w:rsid w:val="00D23FFE"/>
    <w:rsid w:val="00D27E01"/>
    <w:rsid w:val="00D34E33"/>
    <w:rsid w:val="00D36692"/>
    <w:rsid w:val="00D41847"/>
    <w:rsid w:val="00D6107A"/>
    <w:rsid w:val="00D83B3A"/>
    <w:rsid w:val="00D9523F"/>
    <w:rsid w:val="00DA028E"/>
    <w:rsid w:val="00DA02E2"/>
    <w:rsid w:val="00DA1DFE"/>
    <w:rsid w:val="00DA76D0"/>
    <w:rsid w:val="00DD5937"/>
    <w:rsid w:val="00DE008B"/>
    <w:rsid w:val="00DE5B42"/>
    <w:rsid w:val="00E1098A"/>
    <w:rsid w:val="00E161FA"/>
    <w:rsid w:val="00E30DA3"/>
    <w:rsid w:val="00E32158"/>
    <w:rsid w:val="00E36B56"/>
    <w:rsid w:val="00E4259E"/>
    <w:rsid w:val="00E551D4"/>
    <w:rsid w:val="00E74FC8"/>
    <w:rsid w:val="00E86C2B"/>
    <w:rsid w:val="00E9393F"/>
    <w:rsid w:val="00EA237C"/>
    <w:rsid w:val="00EB0433"/>
    <w:rsid w:val="00EC3B67"/>
    <w:rsid w:val="00EF271E"/>
    <w:rsid w:val="00EF54E6"/>
    <w:rsid w:val="00F26302"/>
    <w:rsid w:val="00F509B5"/>
    <w:rsid w:val="00F50EFD"/>
    <w:rsid w:val="00F6543A"/>
    <w:rsid w:val="00F827F8"/>
    <w:rsid w:val="00F87E80"/>
    <w:rsid w:val="00FA56C4"/>
    <w:rsid w:val="00FA5DCF"/>
    <w:rsid w:val="00FB60AC"/>
    <w:rsid w:val="00FD5A37"/>
    <w:rsid w:val="00FE1D12"/>
    <w:rsid w:val="00FE40DF"/>
    <w:rsid w:val="00FF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DF"/>
  </w:style>
  <w:style w:type="paragraph" w:styleId="1">
    <w:name w:val="heading 1"/>
    <w:basedOn w:val="a"/>
    <w:next w:val="a"/>
    <w:link w:val="10"/>
    <w:qFormat/>
    <w:rsid w:val="00FE40D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0DF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List Paragraph"/>
    <w:basedOn w:val="a"/>
    <w:uiPriority w:val="34"/>
    <w:qFormat/>
    <w:rsid w:val="00FE4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40D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0DF"/>
  </w:style>
  <w:style w:type="paragraph" w:styleId="aa">
    <w:name w:val="footer"/>
    <w:basedOn w:val="a"/>
    <w:link w:val="ab"/>
    <w:uiPriority w:val="99"/>
    <w:semiHidden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0DF"/>
  </w:style>
  <w:style w:type="paragraph" w:styleId="ac">
    <w:name w:val="Body Text Indent"/>
    <w:basedOn w:val="a"/>
    <w:link w:val="ad"/>
    <w:unhideWhenUsed/>
    <w:rsid w:val="00FE40DF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E40D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D3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F1F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C67C8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F3D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6F3D90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ConsPlusNormal"/>
    <w:link w:val="12"/>
    <w:qFormat/>
    <w:rsid w:val="006F3D90"/>
    <w:pPr>
      <w:tabs>
        <w:tab w:val="left" w:pos="3135"/>
      </w:tabs>
    </w:pPr>
  </w:style>
  <w:style w:type="character" w:customStyle="1" w:styleId="12">
    <w:name w:val="Стиль1 Знак"/>
    <w:basedOn w:val="ConsPlusNormal0"/>
    <w:link w:val="11"/>
    <w:rsid w:val="006F3D90"/>
    <w:rPr>
      <w:rFonts w:ascii="Arial" w:hAnsi="Arial" w:cs="Arial"/>
      <w:sz w:val="20"/>
      <w:szCs w:val="20"/>
    </w:rPr>
  </w:style>
  <w:style w:type="character" w:customStyle="1" w:styleId="af">
    <w:name w:val="Гипертекстовая ссылка"/>
    <w:uiPriority w:val="99"/>
    <w:rsid w:val="004C6192"/>
    <w:rPr>
      <w:b/>
      <w:bCs/>
      <w:color w:val="106BBE"/>
    </w:rPr>
  </w:style>
  <w:style w:type="character" w:customStyle="1" w:styleId="af0">
    <w:name w:val="Цветовое выделение"/>
    <w:uiPriority w:val="99"/>
    <w:rsid w:val="00442AC3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442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1006-11D4-414E-A391-DCFAC202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94</cp:revision>
  <cp:lastPrinted>2021-04-13T04:08:00Z</cp:lastPrinted>
  <dcterms:created xsi:type="dcterms:W3CDTF">2017-12-19T03:29:00Z</dcterms:created>
  <dcterms:modified xsi:type="dcterms:W3CDTF">2021-04-20T08:46:00Z</dcterms:modified>
</cp:coreProperties>
</file>