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9.6pt" o:ole="">
            <v:imagedata r:id="rId8" o:title=""/>
          </v:shape>
          <o:OLEObject Type="Embed" ProgID="MSPhotoEd.3" ShapeID="_x0000_i1025" DrawAspect="Content" ObjectID="_1701078158" r:id="rId9"/>
        </w:object>
      </w:r>
    </w:p>
    <w:p w:rsidR="008E03A3" w:rsidRPr="00110AF2" w:rsidRDefault="008E03A3" w:rsidP="008E03A3">
      <w:pPr>
        <w:rPr>
          <w:sz w:val="28"/>
          <w:szCs w:val="28"/>
        </w:rPr>
      </w:pP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 xml:space="preserve">АДМИНИСТРАЦИЯ </w:t>
      </w: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>ТАТАРСКОГО  МУНИЦИПАЛЬНОГО РАЙОНА</w:t>
      </w: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 xml:space="preserve">НОВОСИБИРСКОЙ ОБЛАСТИ </w:t>
      </w: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110AF2">
        <w:rPr>
          <w:b/>
          <w:noProof/>
          <w:kern w:val="3"/>
          <w:sz w:val="28"/>
          <w:szCs w:val="28"/>
        </w:rPr>
        <w:t>РАСПОРЯЖЕНИЕ</w:t>
      </w:r>
    </w:p>
    <w:p w:rsidR="008E03A3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10AF2">
        <w:rPr>
          <w:sz w:val="28"/>
          <w:szCs w:val="28"/>
        </w:rPr>
        <w:t>Татарск</w:t>
      </w:r>
    </w:p>
    <w:p w:rsidR="00423F93" w:rsidRPr="00110AF2" w:rsidRDefault="00423F9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5B3EC8" w:rsidP="005B3EC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395ACB">
        <w:rPr>
          <w:sz w:val="28"/>
          <w:szCs w:val="28"/>
        </w:rPr>
        <w:t xml:space="preserve"> </w:t>
      </w:r>
      <w:r w:rsidR="00404EAB">
        <w:rPr>
          <w:sz w:val="28"/>
          <w:szCs w:val="28"/>
        </w:rPr>
        <w:t>15.11.2021года</w:t>
      </w:r>
      <w:r w:rsidR="00234F43">
        <w:rPr>
          <w:sz w:val="28"/>
          <w:szCs w:val="28"/>
        </w:rPr>
        <w:t xml:space="preserve">     </w:t>
      </w:r>
      <w:r w:rsidR="008674F3">
        <w:rPr>
          <w:sz w:val="28"/>
          <w:szCs w:val="28"/>
        </w:rPr>
        <w:t xml:space="preserve">                                                                                 </w:t>
      </w:r>
      <w:r w:rsidR="008E03A3" w:rsidRPr="00110AF2">
        <w:rPr>
          <w:sz w:val="28"/>
          <w:szCs w:val="28"/>
        </w:rPr>
        <w:t xml:space="preserve">  №</w:t>
      </w:r>
      <w:r w:rsidR="00404EAB">
        <w:rPr>
          <w:sz w:val="28"/>
          <w:szCs w:val="28"/>
        </w:rPr>
        <w:t>462</w:t>
      </w:r>
    </w:p>
    <w:p w:rsidR="008E03A3" w:rsidRDefault="008E03A3" w:rsidP="008E03A3">
      <w:pPr>
        <w:rPr>
          <w:sz w:val="28"/>
          <w:szCs w:val="28"/>
        </w:rPr>
      </w:pPr>
    </w:p>
    <w:p w:rsidR="00423F93" w:rsidRPr="00D84106" w:rsidRDefault="00423F93" w:rsidP="008E03A3">
      <w:pPr>
        <w:rPr>
          <w:sz w:val="28"/>
          <w:szCs w:val="28"/>
        </w:rPr>
      </w:pPr>
    </w:p>
    <w:p w:rsidR="007B7CC5" w:rsidRDefault="008E03A3" w:rsidP="00966A78">
      <w:pPr>
        <w:jc w:val="center"/>
        <w:rPr>
          <w:bCs/>
          <w:sz w:val="28"/>
          <w:szCs w:val="28"/>
        </w:rPr>
      </w:pPr>
      <w:r w:rsidRPr="00B05F0D">
        <w:rPr>
          <w:bCs/>
          <w:sz w:val="28"/>
          <w:szCs w:val="28"/>
        </w:rPr>
        <w:t xml:space="preserve">О </w:t>
      </w:r>
      <w:r w:rsidRPr="00A81981">
        <w:rPr>
          <w:bCs/>
          <w:sz w:val="28"/>
          <w:szCs w:val="28"/>
        </w:rPr>
        <w:t xml:space="preserve">проведении конкурса </w:t>
      </w:r>
      <w:r w:rsidR="00966A78" w:rsidRPr="00966A78">
        <w:rPr>
          <w:bCs/>
          <w:sz w:val="28"/>
          <w:szCs w:val="28"/>
        </w:rPr>
        <w:t xml:space="preserve">на лучшее новогоднее оформление </w:t>
      </w:r>
    </w:p>
    <w:p w:rsidR="008E03A3" w:rsidRPr="00966A78" w:rsidRDefault="00966A78" w:rsidP="00966A78">
      <w:pPr>
        <w:jc w:val="center"/>
        <w:rPr>
          <w:sz w:val="28"/>
          <w:szCs w:val="28"/>
        </w:rPr>
      </w:pPr>
      <w:r w:rsidRPr="00966A78">
        <w:rPr>
          <w:bCs/>
          <w:sz w:val="28"/>
          <w:szCs w:val="28"/>
        </w:rPr>
        <w:t xml:space="preserve">предприятий, </w:t>
      </w:r>
      <w:r w:rsidR="0027688A">
        <w:rPr>
          <w:bCs/>
          <w:sz w:val="28"/>
          <w:szCs w:val="28"/>
        </w:rPr>
        <w:t xml:space="preserve">учреждений, </w:t>
      </w:r>
      <w:r w:rsidRPr="00966A78">
        <w:rPr>
          <w:bCs/>
          <w:sz w:val="28"/>
          <w:szCs w:val="28"/>
        </w:rPr>
        <w:t xml:space="preserve">организаций и индивидуальных жилых территорий  муниципальных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</w:p>
    <w:p w:rsidR="008E03A3" w:rsidRDefault="008E03A3" w:rsidP="008E03A3">
      <w:pPr>
        <w:jc w:val="both"/>
        <w:rPr>
          <w:sz w:val="28"/>
          <w:szCs w:val="28"/>
        </w:rPr>
      </w:pPr>
    </w:p>
    <w:p w:rsidR="00423F93" w:rsidRDefault="00423F93" w:rsidP="008E03A3">
      <w:pPr>
        <w:jc w:val="both"/>
        <w:rPr>
          <w:sz w:val="28"/>
          <w:szCs w:val="28"/>
        </w:rPr>
      </w:pPr>
    </w:p>
    <w:p w:rsidR="00423F93" w:rsidRDefault="008E03A3" w:rsidP="00423F9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 w:rsidRPr="00C36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C76BD3">
        <w:rPr>
          <w:sz w:val="28"/>
          <w:szCs w:val="28"/>
        </w:rPr>
        <w:t xml:space="preserve">создания праздничного облика, повышения эстетического и художественного уровня новогоднего оформления </w:t>
      </w:r>
      <w:r w:rsidR="0014731F">
        <w:rPr>
          <w:sz w:val="28"/>
          <w:szCs w:val="28"/>
        </w:rPr>
        <w:t>фасадов, входных зон, интерьеров объектов</w:t>
      </w:r>
      <w:r w:rsidR="00C76BD3">
        <w:rPr>
          <w:sz w:val="28"/>
          <w:szCs w:val="28"/>
        </w:rPr>
        <w:t xml:space="preserve"> </w:t>
      </w:r>
      <w:r w:rsidR="00966A78" w:rsidRPr="005A0C2D">
        <w:rPr>
          <w:bCs/>
          <w:sz w:val="28"/>
          <w:szCs w:val="28"/>
        </w:rPr>
        <w:t>предприятий,</w:t>
      </w:r>
      <w:r w:rsidR="00D56E6D">
        <w:rPr>
          <w:bCs/>
          <w:sz w:val="28"/>
          <w:szCs w:val="28"/>
        </w:rPr>
        <w:t xml:space="preserve"> учреждений,</w:t>
      </w:r>
      <w:r w:rsidR="00966A78" w:rsidRPr="005A0C2D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966A78">
        <w:rPr>
          <w:bCs/>
          <w:sz w:val="28"/>
          <w:szCs w:val="28"/>
        </w:rPr>
        <w:t>, за исключением предприятий субъектов малого и среднего предпринимательства</w:t>
      </w:r>
      <w:r w:rsidR="0027688A">
        <w:rPr>
          <w:bCs/>
          <w:sz w:val="28"/>
          <w:szCs w:val="28"/>
        </w:rPr>
        <w:t>,</w:t>
      </w:r>
      <w:r w:rsidR="00966A78" w:rsidRPr="005A0C2D">
        <w:rPr>
          <w:sz w:val="28"/>
          <w:szCs w:val="28"/>
        </w:rPr>
        <w:t xml:space="preserve"> </w:t>
      </w:r>
      <w:r w:rsidR="00966A78">
        <w:rPr>
          <w:sz w:val="28"/>
          <w:szCs w:val="28"/>
        </w:rPr>
        <w:t>в рамках празднования Нового 2021 года</w:t>
      </w:r>
      <w:r w:rsidR="0027688A">
        <w:rPr>
          <w:sz w:val="28"/>
          <w:szCs w:val="28"/>
        </w:rPr>
        <w:t>,</w:t>
      </w:r>
      <w:r w:rsidR="00966A78"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 xml:space="preserve">администрация </w:t>
      </w:r>
      <w:r w:rsidR="00423F93">
        <w:rPr>
          <w:sz w:val="28"/>
          <w:szCs w:val="28"/>
        </w:rPr>
        <w:t xml:space="preserve">Татарского муниципального района Новосибирской области </w:t>
      </w:r>
      <w:r w:rsidR="0014731F">
        <w:rPr>
          <w:sz w:val="28"/>
          <w:szCs w:val="28"/>
        </w:rPr>
        <w:t>постановляет:</w:t>
      </w:r>
    </w:p>
    <w:p w:rsidR="008E03A3" w:rsidRPr="009507A9" w:rsidRDefault="008E03A3" w:rsidP="00C700B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A43763">
        <w:rPr>
          <w:sz w:val="28"/>
          <w:szCs w:val="28"/>
        </w:rPr>
        <w:t> </w:t>
      </w:r>
      <w:r w:rsidR="0014731F">
        <w:rPr>
          <w:sz w:val="28"/>
          <w:szCs w:val="28"/>
        </w:rPr>
        <w:t xml:space="preserve">Провести с </w:t>
      </w:r>
      <w:r w:rsidR="00355A09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355A0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355A0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</w:t>
      </w:r>
      <w:r w:rsidR="00355A09">
        <w:rPr>
          <w:sz w:val="28"/>
          <w:szCs w:val="28"/>
        </w:rPr>
        <w:t xml:space="preserve">20 </w:t>
      </w:r>
      <w:r w:rsidR="001473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355A0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966A78" w:rsidRPr="00A81981">
        <w:rPr>
          <w:bCs/>
          <w:sz w:val="28"/>
          <w:szCs w:val="28"/>
        </w:rPr>
        <w:t xml:space="preserve">конкурс </w:t>
      </w:r>
      <w:r w:rsidR="00966A78" w:rsidRPr="00966A78">
        <w:rPr>
          <w:bCs/>
          <w:sz w:val="28"/>
          <w:szCs w:val="28"/>
        </w:rPr>
        <w:t xml:space="preserve">на лучшее новогоднее оформление предприятий, </w:t>
      </w:r>
      <w:r w:rsidR="0027688A">
        <w:rPr>
          <w:bCs/>
          <w:sz w:val="28"/>
          <w:szCs w:val="28"/>
        </w:rPr>
        <w:t xml:space="preserve">учреждений, </w:t>
      </w:r>
      <w:r w:rsidR="00966A78" w:rsidRPr="00966A78">
        <w:rPr>
          <w:bCs/>
          <w:sz w:val="28"/>
          <w:szCs w:val="28"/>
        </w:rPr>
        <w:t xml:space="preserve">организаций и индивидуальных жилых территорий  муниципальных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14731F">
        <w:rPr>
          <w:sz w:val="28"/>
          <w:szCs w:val="28"/>
        </w:rPr>
        <w:t xml:space="preserve"> </w:t>
      </w:r>
      <w:r w:rsidR="0027688A">
        <w:rPr>
          <w:sz w:val="28"/>
          <w:szCs w:val="28"/>
        </w:rPr>
        <w:t>в рамках празднования Нового 202</w:t>
      </w:r>
      <w:r w:rsidR="00355A09">
        <w:rPr>
          <w:sz w:val="28"/>
          <w:szCs w:val="28"/>
        </w:rPr>
        <w:t>2</w:t>
      </w:r>
      <w:r w:rsidR="0027688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rFonts w:eastAsia="Arial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Утвердить Положение о проведении </w:t>
      </w:r>
      <w:r w:rsidRPr="00A81981">
        <w:rPr>
          <w:bCs/>
          <w:sz w:val="28"/>
          <w:szCs w:val="28"/>
        </w:rPr>
        <w:t xml:space="preserve">конкурса </w:t>
      </w:r>
      <w:r w:rsidR="00966A78" w:rsidRPr="00966A78">
        <w:rPr>
          <w:bCs/>
          <w:sz w:val="28"/>
          <w:szCs w:val="28"/>
        </w:rPr>
        <w:t>на лучшее новогоднее оформление предприятий,</w:t>
      </w:r>
      <w:r w:rsidR="0027688A">
        <w:rPr>
          <w:bCs/>
          <w:sz w:val="28"/>
          <w:szCs w:val="28"/>
        </w:rPr>
        <w:t xml:space="preserve"> учреждений, </w:t>
      </w:r>
      <w:r w:rsidR="00966A78" w:rsidRPr="00966A78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423F93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согласно приложению №1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>3. Утвердить состав конкурсной комиссии согласно приложению №2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7A9">
        <w:rPr>
          <w:sz w:val="28"/>
          <w:szCs w:val="28"/>
        </w:rPr>
        <w:t>. </w:t>
      </w:r>
      <w:r>
        <w:rPr>
          <w:sz w:val="28"/>
          <w:szCs w:val="28"/>
        </w:rPr>
        <w:t>Отделу организационной работы, контроля и связей с общественностью</w:t>
      </w:r>
      <w:r w:rsidR="007B7CC5">
        <w:rPr>
          <w:sz w:val="28"/>
          <w:szCs w:val="28"/>
        </w:rPr>
        <w:t xml:space="preserve"> администрации Татарского муниципального района Новосибирской области</w:t>
      </w:r>
      <w:r w:rsidR="00396753">
        <w:rPr>
          <w:sz w:val="28"/>
          <w:szCs w:val="28"/>
        </w:rPr>
        <w:t xml:space="preserve"> (Сиволапенко И.А.)</w:t>
      </w:r>
      <w:r>
        <w:rPr>
          <w:sz w:val="28"/>
          <w:szCs w:val="28"/>
        </w:rPr>
        <w:t xml:space="preserve">  разместить настоящее распоряжение на официальном сайте </w:t>
      </w:r>
      <w:r w:rsidR="00423F93">
        <w:rPr>
          <w:sz w:val="28"/>
          <w:szCs w:val="28"/>
        </w:rPr>
        <w:t xml:space="preserve">Татарского муниципального района Новосибирской области </w:t>
      </w:r>
      <w:r>
        <w:rPr>
          <w:sz w:val="28"/>
          <w:szCs w:val="28"/>
        </w:rPr>
        <w:t>в сети Интернет и опубликовать в газете «Народная газета».</w:t>
      </w:r>
    </w:p>
    <w:p w:rsidR="008E03A3" w:rsidRPr="00AD4EE5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D4EE5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14731F">
        <w:rPr>
          <w:sz w:val="28"/>
          <w:szCs w:val="28"/>
        </w:rPr>
        <w:t xml:space="preserve">первого </w:t>
      </w:r>
      <w:r w:rsidRPr="00AD4EE5">
        <w:rPr>
          <w:sz w:val="28"/>
          <w:szCs w:val="28"/>
        </w:rPr>
        <w:t xml:space="preserve">заместителя главы администрации Татарского </w:t>
      </w:r>
      <w:r w:rsidR="00355A09">
        <w:rPr>
          <w:sz w:val="28"/>
          <w:szCs w:val="28"/>
        </w:rPr>
        <w:t xml:space="preserve">муниципального </w:t>
      </w:r>
      <w:r w:rsidRPr="00AD4EE5">
        <w:rPr>
          <w:sz w:val="28"/>
          <w:szCs w:val="28"/>
        </w:rPr>
        <w:t>района</w:t>
      </w:r>
      <w:r w:rsidR="00355A09">
        <w:rPr>
          <w:sz w:val="28"/>
          <w:szCs w:val="28"/>
        </w:rPr>
        <w:t xml:space="preserve"> Новосибирской области</w:t>
      </w:r>
      <w:r w:rsidRPr="00AD4EE5">
        <w:rPr>
          <w:sz w:val="28"/>
          <w:szCs w:val="28"/>
        </w:rPr>
        <w:t xml:space="preserve">  </w:t>
      </w:r>
      <w:r w:rsidR="0014731F">
        <w:rPr>
          <w:sz w:val="28"/>
          <w:szCs w:val="28"/>
        </w:rPr>
        <w:t>Горшкова В.В.</w:t>
      </w:r>
    </w:p>
    <w:p w:rsidR="008E03A3" w:rsidRPr="00AD4EE5" w:rsidRDefault="008E03A3" w:rsidP="008E03A3">
      <w:pPr>
        <w:ind w:firstLine="697"/>
        <w:jc w:val="both"/>
        <w:rPr>
          <w:sz w:val="28"/>
          <w:szCs w:val="28"/>
        </w:rPr>
      </w:pPr>
    </w:p>
    <w:p w:rsidR="008E03A3" w:rsidRDefault="008E03A3" w:rsidP="00355A09">
      <w:pPr>
        <w:rPr>
          <w:sz w:val="28"/>
          <w:szCs w:val="28"/>
        </w:rPr>
      </w:pPr>
    </w:p>
    <w:p w:rsidR="00423F93" w:rsidRPr="0043684B" w:rsidRDefault="00423F93" w:rsidP="00355A09">
      <w:pPr>
        <w:rPr>
          <w:sz w:val="28"/>
          <w:szCs w:val="28"/>
        </w:rPr>
      </w:pPr>
    </w:p>
    <w:p w:rsidR="00355A09" w:rsidRDefault="008E03A3" w:rsidP="008E03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Татарского</w:t>
      </w:r>
      <w:r w:rsidR="00355A09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района</w:t>
      </w:r>
    </w:p>
    <w:p w:rsidR="008E03A3" w:rsidRDefault="00355A09" w:rsidP="008E03A3">
      <w:pPr>
        <w:rPr>
          <w:bCs/>
          <w:sz w:val="20"/>
          <w:szCs w:val="20"/>
        </w:rPr>
      </w:pPr>
      <w:r>
        <w:rPr>
          <w:bCs/>
          <w:sz w:val="28"/>
          <w:szCs w:val="28"/>
        </w:rPr>
        <w:t>Новосибирской области</w:t>
      </w:r>
      <w:r w:rsidR="008E03A3">
        <w:rPr>
          <w:bCs/>
          <w:sz w:val="28"/>
          <w:szCs w:val="28"/>
        </w:rPr>
        <w:t xml:space="preserve">                                                                            Ю.М. Вязов</w:t>
      </w:r>
    </w:p>
    <w:p w:rsidR="008E03A3" w:rsidRDefault="008E03A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Pr="00D175DD" w:rsidRDefault="00423F93" w:rsidP="008E03A3">
      <w:pPr>
        <w:rPr>
          <w:sz w:val="20"/>
          <w:szCs w:val="20"/>
        </w:rPr>
      </w:pPr>
    </w:p>
    <w:p w:rsidR="00966A78" w:rsidRDefault="00966A78" w:rsidP="008E03A3">
      <w:pPr>
        <w:rPr>
          <w:sz w:val="20"/>
          <w:szCs w:val="20"/>
        </w:rPr>
      </w:pPr>
    </w:p>
    <w:p w:rsidR="008E03A3" w:rsidRDefault="004E29B0" w:rsidP="008E03A3">
      <w:pPr>
        <w:rPr>
          <w:sz w:val="20"/>
          <w:szCs w:val="20"/>
        </w:rPr>
      </w:pPr>
      <w:r>
        <w:rPr>
          <w:sz w:val="20"/>
          <w:szCs w:val="20"/>
        </w:rPr>
        <w:t>Казакова Е.Н.</w:t>
      </w:r>
    </w:p>
    <w:p w:rsidR="008E03A3" w:rsidRPr="00D175DD" w:rsidRDefault="008E03A3" w:rsidP="008E03A3">
      <w:pPr>
        <w:rPr>
          <w:sz w:val="20"/>
          <w:szCs w:val="20"/>
        </w:rPr>
      </w:pPr>
      <w:r>
        <w:rPr>
          <w:sz w:val="20"/>
          <w:szCs w:val="20"/>
        </w:rPr>
        <w:t>(38364)20343</w:t>
      </w:r>
    </w:p>
    <w:p w:rsidR="00A855C3" w:rsidRDefault="00A855C3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27688A" w:rsidRDefault="0027688A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EB513D" w:rsidRDefault="00EB513D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B3CB8">
        <w:rPr>
          <w:sz w:val="23"/>
          <w:szCs w:val="23"/>
        </w:rPr>
        <w:t xml:space="preserve"> 1</w:t>
      </w:r>
      <w:r w:rsidRPr="00EB513D">
        <w:rPr>
          <w:sz w:val="23"/>
          <w:szCs w:val="23"/>
        </w:rPr>
        <w:t xml:space="preserve"> </w:t>
      </w:r>
    </w:p>
    <w:p w:rsidR="00EB513D" w:rsidRPr="00423F93" w:rsidRDefault="00073AC7" w:rsidP="0097783F">
      <w:pPr>
        <w:tabs>
          <w:tab w:val="left" w:pos="879"/>
          <w:tab w:val="left" w:pos="6096"/>
        </w:tabs>
        <w:ind w:left="6237"/>
        <w:jc w:val="both"/>
      </w:pPr>
      <w:r>
        <w:rPr>
          <w:sz w:val="23"/>
          <w:szCs w:val="23"/>
        </w:rPr>
        <w:t>Утверждено распоряжением</w:t>
      </w:r>
      <w:r w:rsidR="00EB513D" w:rsidRPr="00EB513D">
        <w:rPr>
          <w:sz w:val="23"/>
          <w:szCs w:val="23"/>
        </w:rPr>
        <w:t xml:space="preserve"> администрации</w:t>
      </w:r>
      <w:r w:rsidR="00423F93">
        <w:rPr>
          <w:sz w:val="23"/>
          <w:szCs w:val="23"/>
        </w:rPr>
        <w:t xml:space="preserve"> </w:t>
      </w:r>
      <w:r w:rsidR="00423F93" w:rsidRPr="00423F93">
        <w:rPr>
          <w:rFonts w:eastAsia="Arial"/>
        </w:rPr>
        <w:t>Татарского муниципального района Новосибирской области</w:t>
      </w:r>
    </w:p>
    <w:p w:rsidR="00EB513D" w:rsidRPr="00EB513D" w:rsidRDefault="00EB513D" w:rsidP="0097783F">
      <w:pPr>
        <w:tabs>
          <w:tab w:val="left" w:pos="879"/>
          <w:tab w:val="center" w:pos="8022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 w:rsidR="00073AC7">
        <w:rPr>
          <w:sz w:val="23"/>
          <w:szCs w:val="23"/>
        </w:rPr>
        <w:tab/>
        <w:t>№</w:t>
      </w:r>
    </w:p>
    <w:p w:rsidR="005C6A66" w:rsidRDefault="005C6A66" w:rsidP="0097783F">
      <w:pPr>
        <w:pStyle w:val="a4"/>
        <w:ind w:firstLine="0"/>
      </w:pPr>
    </w:p>
    <w:p w:rsidR="005A0C2D" w:rsidRDefault="005A0C2D" w:rsidP="005A0C2D">
      <w:pPr>
        <w:spacing w:line="293" w:lineRule="atLeast"/>
        <w:jc w:val="center"/>
        <w:rPr>
          <w:b/>
          <w:bCs/>
          <w:sz w:val="28"/>
          <w:szCs w:val="28"/>
        </w:rPr>
      </w:pPr>
      <w:bookmarkStart w:id="0" w:name="bookmark0"/>
    </w:p>
    <w:p w:rsidR="005A0C2D" w:rsidRDefault="005A0C2D" w:rsidP="005A0C2D">
      <w:pPr>
        <w:spacing w:line="29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5A0C2D" w:rsidRDefault="005A0C2D" w:rsidP="005A0C2D">
      <w:pPr>
        <w:spacing w:line="293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на лучшее новогоднее оформление предприятий,</w:t>
      </w:r>
      <w:r w:rsidR="00015DF4">
        <w:rPr>
          <w:b/>
          <w:bCs/>
          <w:sz w:val="28"/>
          <w:szCs w:val="28"/>
        </w:rPr>
        <w:t xml:space="preserve"> учреждений,</w:t>
      </w:r>
      <w:r>
        <w:rPr>
          <w:b/>
          <w:bCs/>
          <w:sz w:val="28"/>
          <w:szCs w:val="28"/>
        </w:rPr>
        <w:t xml:space="preserve"> организаций и индивидуальных жилых территорий  муниципальных образований </w:t>
      </w:r>
      <w:r w:rsidR="00423F93" w:rsidRPr="00423F93">
        <w:rPr>
          <w:rFonts w:eastAsia="Arial"/>
          <w:b/>
          <w:sz w:val="28"/>
          <w:szCs w:val="28"/>
        </w:rPr>
        <w:t>Татарского муниципального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:rsidR="00AB3E13" w:rsidRPr="00C700B1" w:rsidRDefault="00AB3E13" w:rsidP="00C700B1">
      <w:pPr>
        <w:rPr>
          <w:rFonts w:eastAsia="Arial"/>
          <w:b/>
          <w:sz w:val="31"/>
          <w:szCs w:val="31"/>
        </w:rPr>
      </w:pPr>
    </w:p>
    <w:p w:rsidR="00806B94" w:rsidRPr="00AB3E13" w:rsidRDefault="00806B94" w:rsidP="0097783F">
      <w:pPr>
        <w:ind w:left="20"/>
        <w:jc w:val="center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1. Общие положения</w:t>
      </w:r>
      <w:bookmarkEnd w:id="0"/>
    </w:p>
    <w:p w:rsidR="00483162" w:rsidRDefault="00806B94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 xml:space="preserve">Настоящее Положение определяет порядок и условия проведения конкурса </w:t>
      </w:r>
      <w:r w:rsidR="005A0C2D" w:rsidRPr="005A0C2D">
        <w:rPr>
          <w:bCs/>
          <w:sz w:val="28"/>
          <w:szCs w:val="28"/>
        </w:rPr>
        <w:t>на лучшее новогоднее оформление предприятий,</w:t>
      </w:r>
      <w:r w:rsidR="00D56E6D" w:rsidRPr="00D56E6D">
        <w:rPr>
          <w:sz w:val="28"/>
          <w:szCs w:val="28"/>
        </w:rPr>
        <w:t xml:space="preserve"> </w:t>
      </w:r>
      <w:r w:rsidR="00D56E6D">
        <w:rPr>
          <w:sz w:val="28"/>
          <w:szCs w:val="28"/>
        </w:rPr>
        <w:t>учреждения</w:t>
      </w:r>
      <w:r w:rsidR="005A0C2D" w:rsidRPr="005A0C2D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Татарского района</w:t>
      </w:r>
      <w:r w:rsidR="005A0C2D" w:rsidRPr="005A0C2D">
        <w:rPr>
          <w:sz w:val="28"/>
          <w:szCs w:val="28"/>
        </w:rPr>
        <w:t xml:space="preserve"> </w:t>
      </w:r>
      <w:r w:rsidR="005A0C2D">
        <w:rPr>
          <w:sz w:val="28"/>
          <w:szCs w:val="28"/>
        </w:rPr>
        <w:t>в рамках празднования Нового 202</w:t>
      </w:r>
      <w:r w:rsidR="00355A09">
        <w:rPr>
          <w:sz w:val="28"/>
          <w:szCs w:val="28"/>
        </w:rPr>
        <w:t>2</w:t>
      </w:r>
      <w:r w:rsidR="005A0C2D">
        <w:rPr>
          <w:sz w:val="28"/>
          <w:szCs w:val="28"/>
        </w:rPr>
        <w:t xml:space="preserve"> года</w:t>
      </w:r>
      <w:r w:rsidR="008D133B" w:rsidRPr="005A0C2D">
        <w:rPr>
          <w:rFonts w:eastAsia="Arial"/>
          <w:sz w:val="28"/>
          <w:szCs w:val="28"/>
        </w:rPr>
        <w:t>.</w:t>
      </w:r>
    </w:p>
    <w:p w:rsidR="00483162" w:rsidRPr="00483162" w:rsidRDefault="00483162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>Организатором проведения конкурса является администрация Татарского</w:t>
      </w:r>
      <w:r w:rsidR="00355A09">
        <w:rPr>
          <w:rFonts w:eastAsia="Arial"/>
          <w:sz w:val="28"/>
          <w:szCs w:val="28"/>
        </w:rPr>
        <w:t xml:space="preserve"> муниципального</w:t>
      </w:r>
      <w:r w:rsidRPr="00483162">
        <w:rPr>
          <w:rFonts w:eastAsia="Arial"/>
          <w:sz w:val="28"/>
          <w:szCs w:val="28"/>
        </w:rPr>
        <w:t xml:space="preserve"> района</w:t>
      </w:r>
      <w:r w:rsidR="00355A09">
        <w:rPr>
          <w:rFonts w:eastAsia="Arial"/>
          <w:sz w:val="28"/>
          <w:szCs w:val="28"/>
        </w:rPr>
        <w:t xml:space="preserve"> Новосибирской области</w:t>
      </w:r>
      <w:r w:rsidRPr="00483162">
        <w:rPr>
          <w:rFonts w:eastAsia="Arial"/>
          <w:sz w:val="28"/>
          <w:szCs w:val="28"/>
        </w:rPr>
        <w:t>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1.3.</w:t>
      </w:r>
      <w:r w:rsidR="00483162">
        <w:rPr>
          <w:rFonts w:eastAsia="Arial"/>
          <w:sz w:val="28"/>
          <w:szCs w:val="28"/>
        </w:rPr>
        <w:t xml:space="preserve">Участниками конкурса являются </w:t>
      </w:r>
      <w:r w:rsidR="00234F43">
        <w:rPr>
          <w:sz w:val="28"/>
          <w:szCs w:val="28"/>
        </w:rPr>
        <w:t>предприятия,</w:t>
      </w:r>
      <w:r w:rsidR="00234F43" w:rsidRPr="00234F43">
        <w:rPr>
          <w:sz w:val="28"/>
          <w:szCs w:val="28"/>
        </w:rPr>
        <w:t xml:space="preserve"> </w:t>
      </w:r>
      <w:r w:rsidR="00234F43">
        <w:rPr>
          <w:sz w:val="28"/>
          <w:szCs w:val="28"/>
        </w:rPr>
        <w:t xml:space="preserve">учреждения,  организации </w:t>
      </w:r>
      <w:r>
        <w:rPr>
          <w:sz w:val="28"/>
          <w:szCs w:val="28"/>
        </w:rPr>
        <w:t xml:space="preserve"> действующие на территории Татарского </w:t>
      </w:r>
      <w:r w:rsidR="00355A0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55A0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инициативные жители многоквартирных до</w:t>
      </w:r>
      <w:r w:rsidR="005C6B20">
        <w:rPr>
          <w:sz w:val="28"/>
          <w:szCs w:val="28"/>
        </w:rPr>
        <w:t>мов и частных домовладений, ТОС, за исключением</w:t>
      </w:r>
      <w:r>
        <w:rPr>
          <w:sz w:val="28"/>
          <w:szCs w:val="28"/>
        </w:rPr>
        <w:t xml:space="preserve"> субъектов малого и среднего предпринимательства (далее Участники конкурса):</w:t>
      </w:r>
    </w:p>
    <w:p w:rsidR="0097783F" w:rsidRPr="00AB3E13" w:rsidRDefault="0097783F" w:rsidP="0097783F">
      <w:pPr>
        <w:tabs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3040"/>
        <w:outlineLvl w:val="0"/>
        <w:rPr>
          <w:rFonts w:eastAsia="Arial"/>
          <w:sz w:val="28"/>
          <w:szCs w:val="28"/>
        </w:rPr>
      </w:pPr>
      <w:bookmarkStart w:id="1" w:name="bookmark1"/>
      <w:r w:rsidRPr="00AB3E13">
        <w:rPr>
          <w:rFonts w:eastAsia="Arial"/>
          <w:sz w:val="28"/>
          <w:szCs w:val="28"/>
        </w:rPr>
        <w:t>2. Цели проведения конкурса</w:t>
      </w:r>
      <w:bookmarkEnd w:id="1"/>
    </w:p>
    <w:p w:rsidR="00210FFB" w:rsidRDefault="00210FFB" w:rsidP="00210FFB">
      <w:pPr>
        <w:tabs>
          <w:tab w:val="left" w:pos="1985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2.1. </w:t>
      </w:r>
      <w:r w:rsidRPr="00210FFB">
        <w:rPr>
          <w:rFonts w:eastAsia="Arial"/>
          <w:sz w:val="28"/>
          <w:szCs w:val="28"/>
        </w:rPr>
        <w:t xml:space="preserve">Конкурс проводится на территории </w:t>
      </w:r>
      <w:r w:rsidR="00355A09">
        <w:rPr>
          <w:sz w:val="28"/>
          <w:szCs w:val="28"/>
        </w:rPr>
        <w:t>Татарского муниципального района Новосибирской области</w:t>
      </w:r>
      <w:r w:rsidR="00355A09" w:rsidRPr="00210FFB">
        <w:rPr>
          <w:rFonts w:eastAsia="Arial"/>
          <w:sz w:val="28"/>
          <w:szCs w:val="28"/>
        </w:rPr>
        <w:t xml:space="preserve"> </w:t>
      </w:r>
      <w:r w:rsidRPr="00210FFB">
        <w:rPr>
          <w:rFonts w:eastAsia="Arial"/>
          <w:sz w:val="28"/>
          <w:szCs w:val="28"/>
        </w:rPr>
        <w:t xml:space="preserve">в целях создания праздничного облика </w:t>
      </w:r>
      <w:r w:rsidR="005A0C2D">
        <w:rPr>
          <w:sz w:val="28"/>
          <w:szCs w:val="28"/>
        </w:rPr>
        <w:t xml:space="preserve">предприятий, учреждений, организаций и индивидуальных жилых территорий  муниципальных образований </w:t>
      </w:r>
      <w:r w:rsidR="00355A09">
        <w:rPr>
          <w:sz w:val="28"/>
          <w:szCs w:val="28"/>
        </w:rPr>
        <w:t>Татарского муниципального района Новосибирской области</w:t>
      </w:r>
      <w:r w:rsidR="005A0C2D">
        <w:rPr>
          <w:sz w:val="28"/>
          <w:szCs w:val="28"/>
        </w:rPr>
        <w:t xml:space="preserve"> </w:t>
      </w:r>
      <w:r w:rsidRPr="00210FFB">
        <w:rPr>
          <w:rFonts w:eastAsia="Arial"/>
          <w:sz w:val="28"/>
          <w:szCs w:val="28"/>
        </w:rPr>
        <w:t>в период проведения новогодних праздников, повышения их внешнего эстетического и художественного уровня оформления.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праздничного настроения у жителей.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Повышение уровня благоустройства территории района и ее визуальной привлекательности </w:t>
      </w:r>
      <w:r w:rsidR="00D56E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праздничные дни. </w:t>
      </w:r>
    </w:p>
    <w:p w:rsidR="0097783F" w:rsidRPr="00AB3E13" w:rsidRDefault="0097783F" w:rsidP="005C6B20">
      <w:pPr>
        <w:tabs>
          <w:tab w:val="left" w:pos="1153"/>
        </w:tabs>
        <w:ind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1760"/>
        <w:outlineLvl w:val="0"/>
        <w:rPr>
          <w:rFonts w:eastAsia="Arial"/>
          <w:sz w:val="28"/>
          <w:szCs w:val="28"/>
        </w:rPr>
      </w:pPr>
      <w:bookmarkStart w:id="2" w:name="bookmark2"/>
      <w:r w:rsidRPr="00AB3E13">
        <w:rPr>
          <w:rFonts w:eastAsia="Arial"/>
          <w:sz w:val="28"/>
          <w:szCs w:val="28"/>
        </w:rPr>
        <w:t xml:space="preserve">3. </w:t>
      </w:r>
      <w:r w:rsidR="00002762">
        <w:rPr>
          <w:rFonts w:eastAsia="Arial"/>
          <w:sz w:val="28"/>
          <w:szCs w:val="28"/>
        </w:rPr>
        <w:t>Условия и порядок</w:t>
      </w:r>
      <w:r w:rsidRPr="00AB3E13">
        <w:rPr>
          <w:rFonts w:eastAsia="Arial"/>
          <w:sz w:val="28"/>
          <w:szCs w:val="28"/>
        </w:rPr>
        <w:t xml:space="preserve"> проведени</w:t>
      </w:r>
      <w:r w:rsidR="00002762">
        <w:rPr>
          <w:rFonts w:eastAsia="Arial"/>
          <w:sz w:val="28"/>
          <w:szCs w:val="28"/>
        </w:rPr>
        <w:t>я</w:t>
      </w:r>
      <w:r w:rsidRPr="00AB3E13">
        <w:rPr>
          <w:rFonts w:eastAsia="Arial"/>
          <w:sz w:val="28"/>
          <w:szCs w:val="28"/>
        </w:rPr>
        <w:t xml:space="preserve"> конкурса</w:t>
      </w:r>
      <w:bookmarkEnd w:id="2"/>
    </w:p>
    <w:p w:rsidR="00806B94" w:rsidRPr="00AB3E13" w:rsidRDefault="00806B94" w:rsidP="0097783F">
      <w:pPr>
        <w:numPr>
          <w:ilvl w:val="0"/>
          <w:numId w:val="18"/>
        </w:numPr>
        <w:tabs>
          <w:tab w:val="left" w:pos="113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В конкурсе </w:t>
      </w:r>
      <w:r w:rsidR="00002762">
        <w:rPr>
          <w:rFonts w:eastAsia="Arial"/>
          <w:sz w:val="28"/>
          <w:szCs w:val="28"/>
        </w:rPr>
        <w:t xml:space="preserve">могут </w:t>
      </w:r>
      <w:r w:rsidRPr="00AB3E13">
        <w:rPr>
          <w:rFonts w:eastAsia="Arial"/>
          <w:sz w:val="28"/>
          <w:szCs w:val="28"/>
        </w:rPr>
        <w:t>прин</w:t>
      </w:r>
      <w:r w:rsidR="00002762">
        <w:rPr>
          <w:rFonts w:eastAsia="Arial"/>
          <w:sz w:val="28"/>
          <w:szCs w:val="28"/>
        </w:rPr>
        <w:t>ять</w:t>
      </w:r>
      <w:r w:rsidRPr="00AB3E13">
        <w:rPr>
          <w:rFonts w:eastAsia="Arial"/>
          <w:sz w:val="28"/>
          <w:szCs w:val="28"/>
        </w:rPr>
        <w:t xml:space="preserve"> участие </w:t>
      </w:r>
      <w:r w:rsidR="005C6B20">
        <w:rPr>
          <w:sz w:val="28"/>
          <w:szCs w:val="28"/>
        </w:rPr>
        <w:t xml:space="preserve">предприятия, организации, учреждения, действующие на территории </w:t>
      </w:r>
      <w:r w:rsidR="007C72DA">
        <w:rPr>
          <w:sz w:val="28"/>
          <w:szCs w:val="28"/>
        </w:rPr>
        <w:t>Татарского муниципального района Новосибирской области</w:t>
      </w:r>
      <w:r w:rsidR="005C6B20">
        <w:rPr>
          <w:sz w:val="28"/>
          <w:szCs w:val="28"/>
        </w:rPr>
        <w:t>, а также инициативные жители многоквартирных домов и частных домовладений, ТОС, за исключением субъектов малого и среднего предпринимательства</w:t>
      </w:r>
      <w:r w:rsidR="001C5123">
        <w:rPr>
          <w:rFonts w:eastAsia="Arial"/>
          <w:sz w:val="28"/>
          <w:szCs w:val="28"/>
        </w:rPr>
        <w:t>, подавшие заявку на участие.</w:t>
      </w:r>
    </w:p>
    <w:p w:rsidR="00806B94" w:rsidRDefault="00F27DB9" w:rsidP="0097783F">
      <w:pPr>
        <w:numPr>
          <w:ilvl w:val="0"/>
          <w:numId w:val="18"/>
        </w:numPr>
        <w:tabs>
          <w:tab w:val="left" w:pos="1138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</w:t>
      </w:r>
      <w:r w:rsidR="00806B94" w:rsidRPr="00AB3E13">
        <w:rPr>
          <w:rFonts w:eastAsia="Arial"/>
          <w:sz w:val="28"/>
          <w:szCs w:val="28"/>
        </w:rPr>
        <w:t xml:space="preserve">онкурс проводится с </w:t>
      </w:r>
      <w:r w:rsidR="00355A09">
        <w:rPr>
          <w:rFonts w:eastAsia="Arial"/>
          <w:sz w:val="28"/>
          <w:szCs w:val="28"/>
        </w:rPr>
        <w:t>29</w:t>
      </w:r>
      <w:r w:rsidR="007C549C">
        <w:rPr>
          <w:rFonts w:eastAsia="Arial"/>
          <w:sz w:val="28"/>
          <w:szCs w:val="28"/>
        </w:rPr>
        <w:t xml:space="preserve"> </w:t>
      </w:r>
      <w:r w:rsidR="00355A09">
        <w:rPr>
          <w:rFonts w:eastAsia="Arial"/>
          <w:sz w:val="28"/>
          <w:szCs w:val="28"/>
        </w:rPr>
        <w:t>ноября</w:t>
      </w:r>
      <w:r w:rsidR="00806B94" w:rsidRPr="00AB3E13">
        <w:rPr>
          <w:rFonts w:eastAsia="Arial"/>
          <w:sz w:val="28"/>
          <w:szCs w:val="28"/>
        </w:rPr>
        <w:t xml:space="preserve"> по </w:t>
      </w:r>
      <w:r w:rsidR="00355A09">
        <w:rPr>
          <w:rFonts w:eastAsia="Arial"/>
          <w:sz w:val="28"/>
          <w:szCs w:val="28"/>
        </w:rPr>
        <w:t>20</w:t>
      </w:r>
      <w:r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декабря</w:t>
      </w:r>
      <w:r w:rsidR="00806B94" w:rsidRPr="00AB3E13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202</w:t>
      </w:r>
      <w:r w:rsidR="00355A09">
        <w:rPr>
          <w:rFonts w:eastAsia="Arial"/>
          <w:sz w:val="28"/>
          <w:szCs w:val="28"/>
        </w:rPr>
        <w:t xml:space="preserve">1 </w:t>
      </w:r>
      <w:r w:rsidR="00806B94" w:rsidRPr="00AB3E13">
        <w:rPr>
          <w:rFonts w:eastAsia="Arial"/>
          <w:sz w:val="28"/>
          <w:szCs w:val="28"/>
        </w:rPr>
        <w:t>года.</w:t>
      </w:r>
    </w:p>
    <w:p w:rsidR="00806B94" w:rsidRPr="00AB3E13" w:rsidRDefault="00E766BD" w:rsidP="0097783F">
      <w:pPr>
        <w:numPr>
          <w:ilvl w:val="0"/>
          <w:numId w:val="18"/>
        </w:numPr>
        <w:tabs>
          <w:tab w:val="left" w:pos="1075"/>
        </w:tabs>
        <w:ind w:left="20" w:firstLine="580"/>
        <w:jc w:val="both"/>
        <w:rPr>
          <w:rFonts w:eastAsia="Arial"/>
          <w:sz w:val="28"/>
          <w:szCs w:val="28"/>
        </w:rPr>
      </w:pPr>
      <w:r w:rsidRPr="00A75310">
        <w:rPr>
          <w:rFonts w:eastAsia="Arial"/>
          <w:sz w:val="28"/>
          <w:szCs w:val="28"/>
        </w:rPr>
        <w:t>К</w:t>
      </w:r>
      <w:r w:rsidR="00806B94" w:rsidRPr="00A75310">
        <w:rPr>
          <w:rFonts w:eastAsia="Arial"/>
          <w:sz w:val="28"/>
          <w:szCs w:val="28"/>
        </w:rPr>
        <w:t>онкурс проводится по следующим номинациям:</w:t>
      </w:r>
    </w:p>
    <w:p w:rsidR="00040C75" w:rsidRDefault="00040C75" w:rsidP="00040C75">
      <w:pPr>
        <w:numPr>
          <w:ilvl w:val="1"/>
          <w:numId w:val="18"/>
        </w:numPr>
        <w:tabs>
          <w:tab w:val="left" w:pos="89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lastRenderedPageBreak/>
        <w:t>«</w:t>
      </w:r>
      <w:r w:rsidR="00D77310">
        <w:rPr>
          <w:rFonts w:eastAsia="Arial"/>
          <w:sz w:val="28"/>
          <w:szCs w:val="28"/>
        </w:rPr>
        <w:t>Огней новогодних сияние</w:t>
      </w:r>
      <w:r w:rsidRPr="00AB3E13">
        <w:rPr>
          <w:rFonts w:eastAsia="Arial"/>
          <w:sz w:val="28"/>
          <w:szCs w:val="28"/>
        </w:rPr>
        <w:t>»</w:t>
      </w:r>
      <w:r w:rsidR="00A75310">
        <w:rPr>
          <w:rFonts w:eastAsia="Arial"/>
          <w:sz w:val="28"/>
          <w:szCs w:val="28"/>
        </w:rPr>
        <w:t xml:space="preserve"> - на лучшее новогоднее световое оформление окон,  прилегающих территорий</w:t>
      </w:r>
      <w:r w:rsidR="00A65031">
        <w:rPr>
          <w:rFonts w:eastAsia="Arial"/>
          <w:sz w:val="28"/>
          <w:szCs w:val="28"/>
        </w:rPr>
        <w:t xml:space="preserve"> объектов</w:t>
      </w:r>
      <w:r w:rsidR="005E7239">
        <w:rPr>
          <w:rFonts w:eastAsia="Arial"/>
          <w:sz w:val="28"/>
          <w:szCs w:val="28"/>
        </w:rPr>
        <w:t xml:space="preserve"> </w:t>
      </w:r>
      <w:r w:rsidR="005C6B20">
        <w:rPr>
          <w:rFonts w:eastAsia="Arial"/>
          <w:sz w:val="28"/>
          <w:szCs w:val="28"/>
        </w:rPr>
        <w:t>Участников конкурса</w:t>
      </w:r>
      <w:r w:rsidRPr="00AB3E13">
        <w:rPr>
          <w:rFonts w:eastAsia="Arial"/>
          <w:sz w:val="28"/>
          <w:szCs w:val="28"/>
        </w:rPr>
        <w:t>;</w:t>
      </w:r>
    </w:p>
    <w:p w:rsidR="00040C75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A65031">
        <w:rPr>
          <w:rFonts w:eastAsia="Arial"/>
          <w:sz w:val="28"/>
          <w:szCs w:val="28"/>
        </w:rPr>
        <w:t>Снежный вернисаж</w:t>
      </w:r>
      <w:r>
        <w:rPr>
          <w:rFonts w:eastAsia="Arial"/>
          <w:sz w:val="28"/>
          <w:szCs w:val="28"/>
        </w:rPr>
        <w:t>»</w:t>
      </w:r>
      <w:r w:rsidR="00A65031">
        <w:rPr>
          <w:rFonts w:eastAsia="Arial"/>
          <w:sz w:val="28"/>
          <w:szCs w:val="28"/>
        </w:rPr>
        <w:t xml:space="preserve"> - на лучшее новогоднее оформление снежными и ледовыми фигурами, прилегающей территории</w:t>
      </w:r>
      <w:r w:rsidR="00A65031" w:rsidRPr="00A65031">
        <w:rPr>
          <w:rFonts w:eastAsia="Arial"/>
          <w:sz w:val="28"/>
          <w:szCs w:val="28"/>
        </w:rPr>
        <w:t xml:space="preserve"> </w:t>
      </w:r>
      <w:r w:rsidR="00A65031">
        <w:rPr>
          <w:rFonts w:eastAsia="Arial"/>
          <w:sz w:val="28"/>
          <w:szCs w:val="28"/>
        </w:rPr>
        <w:t>объектов</w:t>
      </w:r>
      <w:r w:rsidR="00015DF4" w:rsidRPr="00015DF4">
        <w:rPr>
          <w:rFonts w:eastAsia="Arial"/>
          <w:sz w:val="28"/>
          <w:szCs w:val="28"/>
        </w:rPr>
        <w:t xml:space="preserve"> </w:t>
      </w:r>
      <w:r w:rsidR="00015DF4">
        <w:rPr>
          <w:rFonts w:eastAsia="Arial"/>
          <w:sz w:val="28"/>
          <w:szCs w:val="28"/>
        </w:rPr>
        <w:t>Участников конкурса</w:t>
      </w:r>
      <w:r>
        <w:rPr>
          <w:rFonts w:eastAsia="Arial"/>
          <w:sz w:val="28"/>
          <w:szCs w:val="28"/>
        </w:rPr>
        <w:t>;</w:t>
      </w:r>
    </w:p>
    <w:p w:rsidR="003E6EFD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 </w:t>
      </w:r>
      <w:r w:rsidR="00806B94" w:rsidRPr="00AB3E13">
        <w:rPr>
          <w:rFonts w:eastAsia="Arial"/>
          <w:sz w:val="28"/>
          <w:szCs w:val="28"/>
        </w:rPr>
        <w:t>«</w:t>
      </w:r>
      <w:r w:rsidR="00BF2193">
        <w:rPr>
          <w:rFonts w:eastAsia="Arial"/>
          <w:sz w:val="28"/>
          <w:szCs w:val="28"/>
        </w:rPr>
        <w:t>Новогодняя сказка</w:t>
      </w:r>
      <w:r>
        <w:rPr>
          <w:rFonts w:eastAsia="Arial"/>
          <w:sz w:val="28"/>
          <w:szCs w:val="28"/>
        </w:rPr>
        <w:t>»</w:t>
      </w:r>
      <w:r w:rsidR="00BF2193">
        <w:rPr>
          <w:rFonts w:eastAsia="Arial"/>
          <w:sz w:val="28"/>
          <w:szCs w:val="28"/>
        </w:rPr>
        <w:t xml:space="preserve"> - на лучшее комплексное новогоднее оформлени</w:t>
      </w:r>
      <w:r w:rsidR="00D56E6D">
        <w:rPr>
          <w:rFonts w:eastAsia="Arial"/>
          <w:sz w:val="28"/>
          <w:szCs w:val="28"/>
        </w:rPr>
        <w:t xml:space="preserve">е (наличие светового оформления, </w:t>
      </w:r>
      <w:r w:rsidR="00BF2193">
        <w:rPr>
          <w:rFonts w:eastAsia="Arial"/>
          <w:sz w:val="28"/>
          <w:szCs w:val="28"/>
        </w:rPr>
        <w:t xml:space="preserve">снежных и ледовых фигур) на объектах </w:t>
      </w:r>
      <w:r w:rsidR="005C6B20">
        <w:rPr>
          <w:rFonts w:eastAsia="Arial"/>
          <w:sz w:val="28"/>
          <w:szCs w:val="28"/>
        </w:rPr>
        <w:t xml:space="preserve">Участников конкурса </w:t>
      </w:r>
      <w:r w:rsidR="00BF2193">
        <w:rPr>
          <w:rFonts w:eastAsia="Arial"/>
          <w:sz w:val="28"/>
          <w:szCs w:val="28"/>
        </w:rPr>
        <w:t>и их</w:t>
      </w:r>
      <w:r w:rsidR="00F5117A">
        <w:rPr>
          <w:rFonts w:eastAsia="Arial"/>
          <w:sz w:val="28"/>
          <w:szCs w:val="28"/>
        </w:rPr>
        <w:t xml:space="preserve"> </w:t>
      </w:r>
      <w:r w:rsidR="00BF2193">
        <w:rPr>
          <w:rFonts w:eastAsia="Arial"/>
          <w:sz w:val="28"/>
          <w:szCs w:val="28"/>
        </w:rPr>
        <w:t>прилегающих территорий;</w:t>
      </w:r>
    </w:p>
    <w:p w:rsidR="00806B94" w:rsidRDefault="003E6EFD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F5117A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="00F5117A">
        <w:rPr>
          <w:rFonts w:eastAsia="Arial"/>
          <w:sz w:val="28"/>
          <w:szCs w:val="28"/>
        </w:rPr>
        <w:t xml:space="preserve"> - на лучшее оформление новогодней ёлки около объектов </w:t>
      </w:r>
      <w:r w:rsidR="005C6B20">
        <w:rPr>
          <w:rFonts w:eastAsia="Arial"/>
          <w:sz w:val="28"/>
          <w:szCs w:val="28"/>
        </w:rPr>
        <w:t>Участников конкурса</w:t>
      </w:r>
      <w:r w:rsidR="00040C75">
        <w:rPr>
          <w:rFonts w:eastAsia="Arial"/>
          <w:sz w:val="28"/>
          <w:szCs w:val="28"/>
        </w:rPr>
        <w:t>.</w:t>
      </w:r>
    </w:p>
    <w:p w:rsidR="005E7239" w:rsidRPr="00AB3E13" w:rsidRDefault="005E7239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«Новогодн</w:t>
      </w:r>
      <w:r w:rsidR="00B653A9">
        <w:rPr>
          <w:rFonts w:eastAsia="Arial"/>
          <w:sz w:val="28"/>
          <w:szCs w:val="28"/>
        </w:rPr>
        <w:t>яя фантазия</w:t>
      </w:r>
      <w:r w:rsidR="007B7CC5">
        <w:rPr>
          <w:rFonts w:eastAsia="Arial"/>
          <w:sz w:val="28"/>
          <w:szCs w:val="28"/>
        </w:rPr>
        <w:t xml:space="preserve">» -  </w:t>
      </w:r>
      <w:r>
        <w:rPr>
          <w:rFonts w:eastAsia="Arial"/>
          <w:sz w:val="28"/>
          <w:szCs w:val="28"/>
        </w:rPr>
        <w:t xml:space="preserve">внутреннее </w:t>
      </w:r>
      <w:r w:rsidR="00B653A9">
        <w:rPr>
          <w:rFonts w:eastAsia="Arial"/>
          <w:sz w:val="28"/>
          <w:szCs w:val="28"/>
        </w:rPr>
        <w:t xml:space="preserve">праздничное </w:t>
      </w:r>
      <w:r>
        <w:rPr>
          <w:rFonts w:eastAsia="Arial"/>
          <w:sz w:val="28"/>
          <w:szCs w:val="28"/>
        </w:rPr>
        <w:t>оформление объектов</w:t>
      </w:r>
      <w:r w:rsidR="00D77310">
        <w:rPr>
          <w:rFonts w:eastAsia="Arial"/>
          <w:sz w:val="28"/>
          <w:szCs w:val="28"/>
        </w:rPr>
        <w:t xml:space="preserve"> Участников конкурса.</w:t>
      </w:r>
    </w:p>
    <w:p w:rsidR="00E87C5B" w:rsidRPr="00955DA3" w:rsidRDefault="007B7CC5" w:rsidP="007B7CC5">
      <w:pPr>
        <w:tabs>
          <w:tab w:val="left" w:pos="567"/>
        </w:tabs>
        <w:ind w:left="20" w:right="20"/>
        <w:jc w:val="both"/>
        <w:rPr>
          <w:rFonts w:eastAsia="Arial"/>
          <w:sz w:val="28"/>
          <w:szCs w:val="28"/>
        </w:rPr>
      </w:pPr>
      <w:bookmarkStart w:id="3" w:name="bookmark3"/>
      <w:r>
        <w:rPr>
          <w:sz w:val="28"/>
          <w:szCs w:val="28"/>
        </w:rPr>
        <w:t xml:space="preserve">       </w:t>
      </w:r>
      <w:r w:rsidR="00D77310">
        <w:rPr>
          <w:sz w:val="28"/>
          <w:szCs w:val="28"/>
        </w:rPr>
        <w:t xml:space="preserve"> 3.4.Заявки принимаются в срок  до 10 декабря 202</w:t>
      </w:r>
      <w:r w:rsidR="00E87C5B">
        <w:rPr>
          <w:sz w:val="28"/>
          <w:szCs w:val="28"/>
        </w:rPr>
        <w:t>1</w:t>
      </w:r>
      <w:r w:rsidR="00D77310">
        <w:rPr>
          <w:sz w:val="28"/>
          <w:szCs w:val="28"/>
        </w:rPr>
        <w:t xml:space="preserve"> года</w:t>
      </w:r>
      <w:r w:rsidR="00955DA3">
        <w:rPr>
          <w:sz w:val="28"/>
          <w:szCs w:val="28"/>
        </w:rPr>
        <w:t>,</w:t>
      </w:r>
      <w:r w:rsidR="00955DA3" w:rsidRPr="00955DA3">
        <w:rPr>
          <w:rFonts w:eastAsia="Arial"/>
          <w:sz w:val="28"/>
          <w:szCs w:val="28"/>
        </w:rPr>
        <w:t xml:space="preserve"> </w:t>
      </w:r>
      <w:r w:rsidR="00955DA3">
        <w:rPr>
          <w:rFonts w:eastAsia="Arial"/>
          <w:sz w:val="28"/>
          <w:szCs w:val="28"/>
        </w:rPr>
        <w:t>фото- или видеоматериалы</w:t>
      </w:r>
      <w:r w:rsidR="00955DA3" w:rsidRPr="00955DA3">
        <w:rPr>
          <w:rFonts w:eastAsia="Arial"/>
          <w:sz w:val="28"/>
          <w:szCs w:val="28"/>
        </w:rPr>
        <w:t xml:space="preserve"> </w:t>
      </w:r>
      <w:r w:rsidR="00955DA3">
        <w:rPr>
          <w:rFonts w:eastAsia="Arial"/>
          <w:sz w:val="28"/>
          <w:szCs w:val="28"/>
        </w:rPr>
        <w:t>к заявке на участие в конкурсе прилагаются в электронном виде до 17 декабря 2021 года</w:t>
      </w:r>
      <w:r>
        <w:rPr>
          <w:rFonts w:eastAsia="Arial"/>
          <w:sz w:val="28"/>
          <w:szCs w:val="28"/>
        </w:rPr>
        <w:t xml:space="preserve"> в следующем порядке</w:t>
      </w:r>
      <w:r w:rsidR="00955DA3">
        <w:rPr>
          <w:rFonts w:eastAsia="Arial"/>
          <w:sz w:val="28"/>
          <w:szCs w:val="28"/>
        </w:rPr>
        <w:t xml:space="preserve">: </w:t>
      </w:r>
    </w:p>
    <w:p w:rsidR="00764928" w:rsidRDefault="00E87C5B" w:rsidP="00A47EAB">
      <w:pPr>
        <w:numPr>
          <w:ilvl w:val="0"/>
          <w:numId w:val="49"/>
        </w:numPr>
        <w:tabs>
          <w:tab w:val="left" w:pos="851"/>
        </w:tabs>
        <w:spacing w:line="293" w:lineRule="atLeast"/>
        <w:ind w:left="0" w:firstLine="567"/>
        <w:jc w:val="both"/>
        <w:rPr>
          <w:sz w:val="28"/>
          <w:szCs w:val="28"/>
        </w:rPr>
      </w:pPr>
      <w:r w:rsidRPr="00764928">
        <w:rPr>
          <w:sz w:val="28"/>
          <w:szCs w:val="28"/>
        </w:rPr>
        <w:t>учреждения культуры</w:t>
      </w:r>
      <w:r w:rsidR="007C72DA" w:rsidRPr="00764928">
        <w:rPr>
          <w:sz w:val="28"/>
          <w:szCs w:val="28"/>
        </w:rPr>
        <w:t xml:space="preserve"> </w:t>
      </w:r>
      <w:r w:rsidR="007C72DA" w:rsidRPr="00764928">
        <w:rPr>
          <w:bCs/>
          <w:sz w:val="28"/>
          <w:szCs w:val="28"/>
        </w:rPr>
        <w:t xml:space="preserve">муниципальных образований </w:t>
      </w:r>
      <w:r w:rsidR="007C72DA" w:rsidRPr="00764928">
        <w:rPr>
          <w:sz w:val="28"/>
          <w:szCs w:val="28"/>
        </w:rPr>
        <w:t>Татарского муниципального района Новосибирской области</w:t>
      </w:r>
      <w:r w:rsidRPr="00764928">
        <w:rPr>
          <w:sz w:val="28"/>
          <w:szCs w:val="28"/>
        </w:rPr>
        <w:t xml:space="preserve"> </w:t>
      </w:r>
      <w:r w:rsidR="00A47EAB" w:rsidRPr="00764928">
        <w:rPr>
          <w:sz w:val="28"/>
          <w:szCs w:val="28"/>
        </w:rPr>
        <w:t xml:space="preserve">направляют заявки в отдел культуры и молодежной политики администрации Татарского </w:t>
      </w:r>
      <w:r w:rsidR="007C72DA" w:rsidRPr="00764928">
        <w:rPr>
          <w:sz w:val="28"/>
          <w:szCs w:val="28"/>
        </w:rPr>
        <w:t xml:space="preserve">муниципального </w:t>
      </w:r>
      <w:r w:rsidR="00A47EAB" w:rsidRPr="00764928">
        <w:rPr>
          <w:sz w:val="28"/>
          <w:szCs w:val="28"/>
        </w:rPr>
        <w:t>района Новосибирской области</w:t>
      </w:r>
      <w:r w:rsidR="00D77310" w:rsidRPr="00764928">
        <w:rPr>
          <w:sz w:val="28"/>
          <w:szCs w:val="28"/>
        </w:rPr>
        <w:t xml:space="preserve"> на адрес электронной почты:  </w:t>
      </w:r>
      <w:hyperlink r:id="rId10" w:history="1">
        <w:r w:rsidR="00A47EAB" w:rsidRPr="00764928">
          <w:rPr>
            <w:rStyle w:val="ad"/>
            <w:sz w:val="28"/>
            <w:szCs w:val="28"/>
            <w:lang w:val="en-US"/>
          </w:rPr>
          <w:t>tat</w:t>
        </w:r>
        <w:r w:rsidR="00A47EAB" w:rsidRPr="00764928">
          <w:rPr>
            <w:rStyle w:val="ad"/>
            <w:sz w:val="28"/>
            <w:szCs w:val="28"/>
          </w:rPr>
          <w:t>_</w:t>
        </w:r>
        <w:r w:rsidR="00A47EAB" w:rsidRPr="00764928">
          <w:rPr>
            <w:rStyle w:val="ad"/>
            <w:sz w:val="28"/>
            <w:szCs w:val="28"/>
            <w:lang w:val="en-US"/>
          </w:rPr>
          <w:t>kultura</w:t>
        </w:r>
        <w:r w:rsidR="00A47EAB" w:rsidRPr="00764928">
          <w:rPr>
            <w:rStyle w:val="ad"/>
            <w:sz w:val="28"/>
            <w:szCs w:val="28"/>
          </w:rPr>
          <w:t>@</w:t>
        </w:r>
        <w:r w:rsidR="00A47EAB" w:rsidRPr="00764928">
          <w:rPr>
            <w:rStyle w:val="ad"/>
            <w:sz w:val="28"/>
            <w:szCs w:val="28"/>
            <w:lang w:val="en-US"/>
          </w:rPr>
          <w:t>list</w:t>
        </w:r>
        <w:r w:rsidR="00A47EAB" w:rsidRPr="00764928">
          <w:rPr>
            <w:rStyle w:val="ad"/>
            <w:sz w:val="28"/>
            <w:szCs w:val="28"/>
          </w:rPr>
          <w:t>.ru</w:t>
        </w:r>
      </w:hyperlink>
      <w:r w:rsidR="00A47EAB" w:rsidRPr="00764928">
        <w:rPr>
          <w:sz w:val="28"/>
          <w:szCs w:val="28"/>
        </w:rPr>
        <w:t xml:space="preserve"> или</w:t>
      </w:r>
      <w:r w:rsidR="00D77310" w:rsidRPr="00764928">
        <w:rPr>
          <w:sz w:val="28"/>
          <w:szCs w:val="28"/>
        </w:rPr>
        <w:t xml:space="preserve"> по адресу: г.Татарск , ул.Ленина, д.56, каб</w:t>
      </w:r>
      <w:r w:rsidR="007B7CC5" w:rsidRPr="00764928">
        <w:rPr>
          <w:sz w:val="28"/>
          <w:szCs w:val="28"/>
        </w:rPr>
        <w:t xml:space="preserve">инет </w:t>
      </w:r>
      <w:r w:rsidR="00D77310" w:rsidRPr="00764928">
        <w:rPr>
          <w:sz w:val="28"/>
          <w:szCs w:val="28"/>
        </w:rPr>
        <w:t xml:space="preserve">22. Контактные телефоны:  </w:t>
      </w:r>
      <w:r w:rsidR="007B7CC5" w:rsidRPr="00764928">
        <w:rPr>
          <w:sz w:val="28"/>
          <w:szCs w:val="28"/>
        </w:rPr>
        <w:t xml:space="preserve"> </w:t>
      </w:r>
      <w:r w:rsidR="00D77310" w:rsidRPr="00764928">
        <w:rPr>
          <w:sz w:val="28"/>
          <w:szCs w:val="28"/>
        </w:rPr>
        <w:t>2-20-72 (Биковец Ольга Васильевна),</w:t>
      </w:r>
      <w:r w:rsidR="00876420" w:rsidRPr="00764928">
        <w:rPr>
          <w:sz w:val="28"/>
          <w:szCs w:val="28"/>
        </w:rPr>
        <w:t xml:space="preserve"> </w:t>
      </w:r>
      <w:r w:rsidR="00D77310" w:rsidRPr="00764928">
        <w:rPr>
          <w:sz w:val="28"/>
          <w:szCs w:val="28"/>
        </w:rPr>
        <w:t>2-54-74</w:t>
      </w:r>
      <w:r w:rsidR="00876420" w:rsidRPr="00764928">
        <w:rPr>
          <w:sz w:val="28"/>
          <w:szCs w:val="28"/>
        </w:rPr>
        <w:t xml:space="preserve"> </w:t>
      </w:r>
      <w:r w:rsidR="00D77310" w:rsidRPr="00764928">
        <w:rPr>
          <w:sz w:val="28"/>
          <w:szCs w:val="28"/>
        </w:rPr>
        <w:t>(Зырянов Андрей Андреевич)</w:t>
      </w:r>
      <w:r w:rsidR="00764928" w:rsidRPr="00764928">
        <w:rPr>
          <w:sz w:val="28"/>
          <w:szCs w:val="28"/>
        </w:rPr>
        <w:t>;</w:t>
      </w:r>
    </w:p>
    <w:p w:rsidR="003D31B2" w:rsidRPr="00764928" w:rsidRDefault="00A47EAB" w:rsidP="00A47EAB">
      <w:pPr>
        <w:numPr>
          <w:ilvl w:val="0"/>
          <w:numId w:val="49"/>
        </w:numPr>
        <w:tabs>
          <w:tab w:val="left" w:pos="851"/>
        </w:tabs>
        <w:spacing w:line="293" w:lineRule="atLeast"/>
        <w:ind w:left="0" w:firstLine="567"/>
        <w:jc w:val="both"/>
        <w:rPr>
          <w:sz w:val="28"/>
          <w:szCs w:val="28"/>
        </w:rPr>
      </w:pPr>
      <w:r w:rsidRPr="00764928">
        <w:rPr>
          <w:sz w:val="28"/>
          <w:szCs w:val="28"/>
        </w:rPr>
        <w:t>учреждения</w:t>
      </w:r>
      <w:r w:rsidR="007C72DA" w:rsidRPr="00764928">
        <w:rPr>
          <w:sz w:val="28"/>
          <w:szCs w:val="28"/>
        </w:rPr>
        <w:t xml:space="preserve"> образования, физической культуры и спорта </w:t>
      </w:r>
      <w:r w:rsidR="007C72DA" w:rsidRPr="00764928">
        <w:rPr>
          <w:bCs/>
          <w:sz w:val="28"/>
          <w:szCs w:val="28"/>
        </w:rPr>
        <w:t xml:space="preserve">муниципальных образований </w:t>
      </w:r>
      <w:r w:rsidR="007C72DA" w:rsidRPr="00764928">
        <w:rPr>
          <w:sz w:val="28"/>
          <w:szCs w:val="28"/>
        </w:rPr>
        <w:t>Татарского муниципального района Новосибирской области</w:t>
      </w:r>
      <w:r w:rsidRPr="00764928">
        <w:rPr>
          <w:sz w:val="28"/>
          <w:szCs w:val="28"/>
        </w:rPr>
        <w:t xml:space="preserve"> направляют заявки в </w:t>
      </w:r>
      <w:r w:rsidR="007C72DA" w:rsidRPr="00764928">
        <w:rPr>
          <w:sz w:val="28"/>
          <w:szCs w:val="28"/>
        </w:rPr>
        <w:t>управление</w:t>
      </w:r>
      <w:r w:rsidRPr="00764928">
        <w:rPr>
          <w:sz w:val="28"/>
          <w:szCs w:val="28"/>
        </w:rPr>
        <w:t xml:space="preserve"> </w:t>
      </w:r>
      <w:r w:rsidR="000C4B86" w:rsidRPr="00764928">
        <w:rPr>
          <w:sz w:val="28"/>
          <w:szCs w:val="28"/>
        </w:rPr>
        <w:t>образования</w:t>
      </w:r>
      <w:r w:rsidRPr="00764928">
        <w:rPr>
          <w:sz w:val="28"/>
          <w:szCs w:val="28"/>
        </w:rPr>
        <w:t xml:space="preserve"> администрации Татарского</w:t>
      </w:r>
      <w:r w:rsidR="000C4B86" w:rsidRPr="00764928">
        <w:rPr>
          <w:sz w:val="28"/>
          <w:szCs w:val="28"/>
        </w:rPr>
        <w:t xml:space="preserve"> муниципального</w:t>
      </w:r>
      <w:r w:rsidRPr="00764928">
        <w:rPr>
          <w:sz w:val="28"/>
          <w:szCs w:val="28"/>
        </w:rPr>
        <w:t xml:space="preserve"> района Новосибирской области на адрес электронной почты:</w:t>
      </w:r>
      <w:r w:rsidR="003D31B2" w:rsidRPr="00764928">
        <w:rPr>
          <w:sz w:val="28"/>
          <w:szCs w:val="28"/>
        </w:rPr>
        <w:t xml:space="preserve"> </w:t>
      </w:r>
    </w:p>
    <w:p w:rsidR="00764928" w:rsidRDefault="003D31B2" w:rsidP="00D77310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uo</w:t>
      </w:r>
      <w:r w:rsidRPr="003D31B2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tat</w:t>
      </w:r>
      <w:r w:rsidRPr="003D31B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edu</w:t>
      </w:r>
      <w:r w:rsidRPr="003D31B2">
        <w:rPr>
          <w:sz w:val="28"/>
          <w:szCs w:val="28"/>
        </w:rPr>
        <w:t>54.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="00A47EAB">
        <w:rPr>
          <w:sz w:val="28"/>
          <w:szCs w:val="28"/>
        </w:rPr>
        <w:t xml:space="preserve">  или по адресу: г.Татарск , ул.Ленина, д.56, каб</w:t>
      </w:r>
      <w:r w:rsidR="00764928">
        <w:rPr>
          <w:sz w:val="28"/>
          <w:szCs w:val="28"/>
        </w:rPr>
        <w:t xml:space="preserve">инет </w:t>
      </w:r>
      <w:r w:rsidR="000C4B86" w:rsidRPr="000C4B86">
        <w:rPr>
          <w:sz w:val="28"/>
          <w:szCs w:val="28"/>
        </w:rPr>
        <w:t>24</w:t>
      </w:r>
      <w:r w:rsidR="00A47EAB">
        <w:rPr>
          <w:sz w:val="28"/>
          <w:szCs w:val="28"/>
        </w:rPr>
        <w:t>. Контактные телефоны: 2-</w:t>
      </w:r>
      <w:r>
        <w:rPr>
          <w:sz w:val="28"/>
          <w:szCs w:val="28"/>
        </w:rPr>
        <w:t>43</w:t>
      </w:r>
      <w:r w:rsidR="00A47EAB">
        <w:rPr>
          <w:sz w:val="28"/>
          <w:szCs w:val="28"/>
        </w:rPr>
        <w:t>-7</w:t>
      </w:r>
      <w:r>
        <w:rPr>
          <w:sz w:val="28"/>
          <w:szCs w:val="28"/>
        </w:rPr>
        <w:t xml:space="preserve">1 </w:t>
      </w:r>
      <w:r w:rsidR="00A47EAB">
        <w:rPr>
          <w:sz w:val="28"/>
          <w:szCs w:val="28"/>
        </w:rPr>
        <w:t>(</w:t>
      </w:r>
      <w:r>
        <w:rPr>
          <w:sz w:val="28"/>
          <w:szCs w:val="28"/>
        </w:rPr>
        <w:t>Кандаурова Марина Владимировна</w:t>
      </w:r>
      <w:r w:rsidR="00A47EAB">
        <w:rPr>
          <w:sz w:val="28"/>
          <w:szCs w:val="28"/>
        </w:rPr>
        <w:t>),</w:t>
      </w:r>
      <w:r w:rsidR="00764928">
        <w:rPr>
          <w:sz w:val="28"/>
          <w:szCs w:val="28"/>
        </w:rPr>
        <w:t xml:space="preserve">                  </w:t>
      </w:r>
      <w:r w:rsidR="00A47EAB">
        <w:rPr>
          <w:sz w:val="28"/>
          <w:szCs w:val="28"/>
        </w:rPr>
        <w:t>2-</w:t>
      </w:r>
      <w:r>
        <w:rPr>
          <w:sz w:val="28"/>
          <w:szCs w:val="28"/>
        </w:rPr>
        <w:t>43</w:t>
      </w:r>
      <w:r w:rsidR="00A47EAB">
        <w:rPr>
          <w:sz w:val="28"/>
          <w:szCs w:val="28"/>
        </w:rPr>
        <w:t>-7</w:t>
      </w:r>
      <w:r>
        <w:rPr>
          <w:sz w:val="28"/>
          <w:szCs w:val="28"/>
        </w:rPr>
        <w:t>1</w:t>
      </w:r>
      <w:r w:rsidR="00A47EAB">
        <w:rPr>
          <w:sz w:val="28"/>
          <w:szCs w:val="28"/>
        </w:rPr>
        <w:t>(</w:t>
      </w:r>
      <w:r>
        <w:rPr>
          <w:sz w:val="28"/>
          <w:szCs w:val="28"/>
        </w:rPr>
        <w:t>Кузнецова Ирина Викторовна</w:t>
      </w:r>
      <w:r w:rsidR="00A47EAB">
        <w:rPr>
          <w:sz w:val="28"/>
          <w:szCs w:val="28"/>
        </w:rPr>
        <w:t>)</w:t>
      </w:r>
      <w:r w:rsidR="00764928">
        <w:rPr>
          <w:sz w:val="28"/>
          <w:szCs w:val="28"/>
        </w:rPr>
        <w:t>;</w:t>
      </w:r>
    </w:p>
    <w:p w:rsidR="00A47EAB" w:rsidRPr="00252C11" w:rsidRDefault="007C72DA" w:rsidP="00764928">
      <w:pPr>
        <w:numPr>
          <w:ilvl w:val="0"/>
          <w:numId w:val="50"/>
        </w:numPr>
        <w:tabs>
          <w:tab w:val="left" w:pos="851"/>
        </w:tabs>
        <w:spacing w:line="293" w:lineRule="atLeast"/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иные учреждения, </w:t>
      </w:r>
      <w:r w:rsidRPr="005A0C2D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и</w:t>
      </w:r>
      <w:r w:rsidRPr="005A0C2D">
        <w:rPr>
          <w:bCs/>
          <w:sz w:val="28"/>
          <w:szCs w:val="28"/>
        </w:rPr>
        <w:t xml:space="preserve"> и индивидуальны</w:t>
      </w:r>
      <w:r>
        <w:rPr>
          <w:bCs/>
          <w:sz w:val="28"/>
          <w:szCs w:val="28"/>
        </w:rPr>
        <w:t>е</w:t>
      </w:r>
      <w:r w:rsidRPr="005A0C2D">
        <w:rPr>
          <w:bCs/>
          <w:sz w:val="28"/>
          <w:szCs w:val="28"/>
        </w:rPr>
        <w:t xml:space="preserve"> жилы</w:t>
      </w:r>
      <w:r>
        <w:rPr>
          <w:bCs/>
          <w:sz w:val="28"/>
          <w:szCs w:val="28"/>
        </w:rPr>
        <w:t>е</w:t>
      </w:r>
      <w:r w:rsidRPr="005A0C2D">
        <w:rPr>
          <w:bCs/>
          <w:sz w:val="28"/>
          <w:szCs w:val="28"/>
        </w:rPr>
        <w:t xml:space="preserve"> территори</w:t>
      </w:r>
      <w:r>
        <w:rPr>
          <w:bCs/>
          <w:sz w:val="28"/>
          <w:szCs w:val="28"/>
        </w:rPr>
        <w:t>и</w:t>
      </w:r>
      <w:r w:rsidRPr="005A0C2D">
        <w:rPr>
          <w:bCs/>
          <w:sz w:val="28"/>
          <w:szCs w:val="28"/>
        </w:rPr>
        <w:t xml:space="preserve">  муниципальных </w:t>
      </w:r>
      <w:r>
        <w:rPr>
          <w:bCs/>
          <w:sz w:val="28"/>
          <w:szCs w:val="28"/>
        </w:rPr>
        <w:t xml:space="preserve">образований </w:t>
      </w:r>
      <w:r>
        <w:rPr>
          <w:sz w:val="28"/>
          <w:szCs w:val="28"/>
        </w:rPr>
        <w:t>Татарского муниципального района Новосибирской области направляют заявки в управление экономического развития, инвестиций и трудовых отношений</w:t>
      </w:r>
      <w:r w:rsidR="000C4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Татарского</w:t>
      </w:r>
      <w:r w:rsidR="000C4B8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на адрес электронной почты:  </w:t>
      </w:r>
      <w:hyperlink r:id="rId11" w:history="1">
        <w:r w:rsidR="000C4B86" w:rsidRPr="001D4372">
          <w:rPr>
            <w:rStyle w:val="ad"/>
            <w:sz w:val="28"/>
            <w:szCs w:val="28"/>
            <w:lang w:val="en-US"/>
          </w:rPr>
          <w:t>adm</w:t>
        </w:r>
        <w:r w:rsidR="000C4B86" w:rsidRPr="001D4372">
          <w:rPr>
            <w:rStyle w:val="ad"/>
            <w:sz w:val="28"/>
            <w:szCs w:val="28"/>
          </w:rPr>
          <w:t>.</w:t>
        </w:r>
        <w:r w:rsidR="000C4B86" w:rsidRPr="001D4372">
          <w:rPr>
            <w:rStyle w:val="ad"/>
            <w:sz w:val="28"/>
            <w:szCs w:val="28"/>
            <w:lang w:val="en-US"/>
          </w:rPr>
          <w:t>uer</w:t>
        </w:r>
        <w:r w:rsidR="000C4B86" w:rsidRPr="001D4372">
          <w:rPr>
            <w:rStyle w:val="ad"/>
            <w:sz w:val="28"/>
            <w:szCs w:val="28"/>
          </w:rPr>
          <w:t>@</w:t>
        </w:r>
        <w:r w:rsidR="000C4B86" w:rsidRPr="001D4372">
          <w:rPr>
            <w:rStyle w:val="ad"/>
            <w:sz w:val="28"/>
            <w:szCs w:val="28"/>
            <w:lang w:val="en-US"/>
          </w:rPr>
          <w:t>mail</w:t>
        </w:r>
        <w:r w:rsidR="000C4B86" w:rsidRPr="001D4372">
          <w:rPr>
            <w:rStyle w:val="ad"/>
            <w:sz w:val="28"/>
            <w:szCs w:val="28"/>
          </w:rPr>
          <w:t>.</w:t>
        </w:r>
        <w:r w:rsidR="000C4B86" w:rsidRPr="001D4372"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по адресу: г.Татарск , ул.Ленина, д.56, каб</w:t>
      </w:r>
      <w:r w:rsidR="00764928">
        <w:rPr>
          <w:sz w:val="28"/>
          <w:szCs w:val="28"/>
        </w:rPr>
        <w:t xml:space="preserve">инет </w:t>
      </w:r>
      <w:r w:rsidR="000C4B86" w:rsidRPr="000C4B86">
        <w:rPr>
          <w:sz w:val="28"/>
          <w:szCs w:val="28"/>
        </w:rPr>
        <w:t>30</w:t>
      </w:r>
      <w:r>
        <w:rPr>
          <w:sz w:val="28"/>
          <w:szCs w:val="28"/>
        </w:rPr>
        <w:t>. Контактные телефоны:  2-20-</w:t>
      </w:r>
      <w:r w:rsidR="000C4B86" w:rsidRPr="00252C11">
        <w:rPr>
          <w:sz w:val="28"/>
          <w:szCs w:val="28"/>
        </w:rPr>
        <w:t>82</w:t>
      </w:r>
      <w:r>
        <w:rPr>
          <w:sz w:val="28"/>
          <w:szCs w:val="28"/>
        </w:rPr>
        <w:t xml:space="preserve"> (</w:t>
      </w:r>
      <w:r w:rsidR="003D31B2">
        <w:rPr>
          <w:sz w:val="28"/>
          <w:szCs w:val="28"/>
        </w:rPr>
        <w:t>Тимошина Анастасия Ивановна</w:t>
      </w:r>
      <w:r>
        <w:rPr>
          <w:sz w:val="28"/>
          <w:szCs w:val="28"/>
        </w:rPr>
        <w:t>),</w:t>
      </w:r>
      <w:r w:rsidR="007649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2-54-</w:t>
      </w:r>
      <w:r w:rsidR="0009525F">
        <w:rPr>
          <w:sz w:val="28"/>
          <w:szCs w:val="28"/>
        </w:rPr>
        <w:t>34</w:t>
      </w:r>
      <w:r w:rsidR="007649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9525F">
        <w:rPr>
          <w:color w:val="000000" w:themeColor="text1"/>
          <w:sz w:val="28"/>
          <w:szCs w:val="28"/>
        </w:rPr>
        <w:t>Басалыко Лариса Николаевна</w:t>
      </w:r>
      <w:r>
        <w:rPr>
          <w:sz w:val="28"/>
          <w:szCs w:val="28"/>
        </w:rPr>
        <w:t>). </w:t>
      </w:r>
      <w:r>
        <w:rPr>
          <w:b/>
          <w:bCs/>
          <w:sz w:val="28"/>
          <w:szCs w:val="28"/>
        </w:rPr>
        <w:t> </w:t>
      </w:r>
    </w:p>
    <w:p w:rsidR="00406F30" w:rsidRDefault="008D133B" w:rsidP="00406F30">
      <w:pPr>
        <w:tabs>
          <w:tab w:val="left" w:pos="567"/>
        </w:tabs>
        <w:ind w:left="2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Заявка на участие в конкурсе подается в соответствии</w:t>
      </w:r>
      <w:r w:rsidR="001C5123">
        <w:rPr>
          <w:rFonts w:eastAsia="Arial"/>
          <w:sz w:val="28"/>
          <w:szCs w:val="28"/>
        </w:rPr>
        <w:t xml:space="preserve"> </w:t>
      </w:r>
      <w:r w:rsidR="00C80911">
        <w:rPr>
          <w:rFonts w:eastAsia="Arial"/>
          <w:sz w:val="28"/>
          <w:szCs w:val="28"/>
        </w:rPr>
        <w:t xml:space="preserve">с приложением к </w:t>
      </w:r>
      <w:r w:rsidR="00C80911" w:rsidRPr="00C80911">
        <w:rPr>
          <w:rFonts w:eastAsia="Arial"/>
          <w:sz w:val="28"/>
          <w:szCs w:val="28"/>
        </w:rPr>
        <w:t xml:space="preserve"> настоящему Положению</w:t>
      </w:r>
      <w:r w:rsidR="00C80911">
        <w:rPr>
          <w:rFonts w:eastAsia="Arial"/>
          <w:sz w:val="28"/>
          <w:szCs w:val="28"/>
        </w:rPr>
        <w:t>.</w:t>
      </w:r>
    </w:p>
    <w:p w:rsidR="00406F30" w:rsidRPr="00406F30" w:rsidRDefault="008E6DF1" w:rsidP="008E6DF1">
      <w:pPr>
        <w:tabs>
          <w:tab w:val="left" w:pos="567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3.5. </w:t>
      </w:r>
      <w:r w:rsidR="00406F30" w:rsidRPr="00A75310">
        <w:rPr>
          <w:rFonts w:eastAsia="Arial"/>
          <w:sz w:val="28"/>
          <w:szCs w:val="28"/>
        </w:rPr>
        <w:t xml:space="preserve">Для организации и проведения конкурса, подведения итогов создается конкурсная комиссия в составе согласно приложению №2 к настоящему распоряжению.  </w:t>
      </w:r>
    </w:p>
    <w:p w:rsidR="002301EB" w:rsidRDefault="001D5A0B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 w:rsidRPr="00E46B5D">
        <w:rPr>
          <w:rFonts w:eastAsia="Arial"/>
          <w:sz w:val="28"/>
          <w:szCs w:val="28"/>
        </w:rPr>
        <w:t>Конкурсная комиссия рассматривает поданные заявки, оценивает проделанную работу на местах и определяет победителей</w:t>
      </w:r>
      <w:r>
        <w:rPr>
          <w:rFonts w:eastAsia="Arial"/>
          <w:sz w:val="28"/>
          <w:szCs w:val="28"/>
        </w:rPr>
        <w:t xml:space="preserve"> в соответствии с критериями конкурса.</w:t>
      </w:r>
      <w:r w:rsidR="002301EB">
        <w:rPr>
          <w:rFonts w:eastAsia="Arial"/>
          <w:sz w:val="28"/>
          <w:szCs w:val="28"/>
        </w:rPr>
        <w:t xml:space="preserve"> </w:t>
      </w:r>
    </w:p>
    <w:p w:rsidR="001D5A0B" w:rsidRDefault="00955DA3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Конкурсная комиссия вправе определить номинанта на</w:t>
      </w:r>
      <w:r w:rsidR="002301EB">
        <w:rPr>
          <w:rFonts w:eastAsia="Arial"/>
          <w:sz w:val="28"/>
          <w:szCs w:val="28"/>
        </w:rPr>
        <w:t xml:space="preserve"> награждение</w:t>
      </w:r>
      <w:r>
        <w:rPr>
          <w:rFonts w:eastAsia="Arial"/>
          <w:sz w:val="28"/>
          <w:szCs w:val="28"/>
        </w:rPr>
        <w:t xml:space="preserve"> дополнительны</w:t>
      </w:r>
      <w:r w:rsidR="002301EB">
        <w:rPr>
          <w:rFonts w:eastAsia="Arial"/>
          <w:sz w:val="28"/>
          <w:szCs w:val="28"/>
        </w:rPr>
        <w:t>м</w:t>
      </w:r>
      <w:r>
        <w:rPr>
          <w:rFonts w:eastAsia="Arial"/>
          <w:sz w:val="28"/>
          <w:szCs w:val="28"/>
        </w:rPr>
        <w:t xml:space="preserve"> спец</w:t>
      </w:r>
      <w:r w:rsidR="002301EB">
        <w:rPr>
          <w:rFonts w:eastAsia="Arial"/>
          <w:sz w:val="28"/>
          <w:szCs w:val="28"/>
        </w:rPr>
        <w:t xml:space="preserve">иальным </w:t>
      </w:r>
      <w:r>
        <w:rPr>
          <w:rFonts w:eastAsia="Arial"/>
          <w:sz w:val="28"/>
          <w:szCs w:val="28"/>
        </w:rPr>
        <w:t>приз</w:t>
      </w:r>
      <w:r w:rsidR="002301EB">
        <w:rPr>
          <w:rFonts w:eastAsia="Arial"/>
          <w:sz w:val="28"/>
          <w:szCs w:val="28"/>
        </w:rPr>
        <w:t>ом.</w:t>
      </w:r>
      <w:r>
        <w:rPr>
          <w:rFonts w:eastAsia="Arial"/>
          <w:sz w:val="28"/>
          <w:szCs w:val="28"/>
        </w:rPr>
        <w:t xml:space="preserve"> </w:t>
      </w:r>
    </w:p>
    <w:p w:rsidR="0097783F" w:rsidRDefault="0097783F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</w:p>
    <w:p w:rsidR="004220F4" w:rsidRDefault="004220F4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4. Критерии конкурса</w:t>
      </w:r>
    </w:p>
    <w:p w:rsidR="00040C75" w:rsidRPr="008101BA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8101BA">
        <w:rPr>
          <w:rFonts w:eastAsia="Arial"/>
          <w:sz w:val="28"/>
          <w:szCs w:val="28"/>
        </w:rPr>
        <w:t>«</w:t>
      </w:r>
      <w:r w:rsidR="00B653A9">
        <w:rPr>
          <w:rFonts w:eastAsia="Arial"/>
          <w:sz w:val="28"/>
          <w:szCs w:val="28"/>
        </w:rPr>
        <w:t>Огней новогодних сияние</w:t>
      </w:r>
      <w:r w:rsidRPr="008101BA">
        <w:rPr>
          <w:rFonts w:eastAsia="Arial"/>
          <w:sz w:val="28"/>
          <w:szCs w:val="28"/>
        </w:rPr>
        <w:t>»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A855C3" w:rsidRPr="00306011" w:rsidTr="00A855C3">
        <w:trPr>
          <w:trHeight w:val="321"/>
        </w:trPr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окон,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 окон,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2301EB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2301E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и технических решений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right="20"/>
        <w:jc w:val="both"/>
        <w:rPr>
          <w:rFonts w:eastAsia="Arial"/>
          <w:sz w:val="28"/>
          <w:szCs w:val="28"/>
        </w:rPr>
      </w:pPr>
    </w:p>
    <w:p w:rsidR="00040C75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2C51CD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Снежный вернисаж</w:t>
      </w:r>
      <w:r w:rsidRPr="002C51CD">
        <w:rPr>
          <w:rFonts w:eastAsia="Arial"/>
          <w:sz w:val="28"/>
          <w:szCs w:val="28"/>
        </w:rPr>
        <w:t>»</w:t>
      </w:r>
      <w:r w:rsidRPr="00E479F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06011" w:rsidTr="00A855C3">
        <w:trPr>
          <w:trHeight w:val="293"/>
        </w:trPr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подсветки снежных и ледовых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2301EB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2301E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решений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306011" w:rsidRDefault="00837B60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AB3E13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Новогодняя сказка</w:t>
      </w:r>
      <w:r w:rsidRPr="00AB3E13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06011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4E2244" w:rsidRDefault="00A855C3" w:rsidP="00D56E6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</w:t>
            </w:r>
            <w:r w:rsidR="00D56E6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</w:t>
            </w:r>
            <w:r w:rsidR="00B653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окон,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306011" w:rsidRDefault="00A855C3" w:rsidP="0097783F">
            <w:pPr>
              <w:tabs>
                <w:tab w:val="left" w:pos="879"/>
                <w:tab w:val="left" w:pos="5954"/>
              </w:tabs>
              <w:jc w:val="both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2301EB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2301E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  <w:tr w:rsidR="00B653A9" w:rsidRPr="00306011" w:rsidTr="00A855C3">
        <w:tc>
          <w:tcPr>
            <w:tcW w:w="9781" w:type="dxa"/>
            <w:shd w:val="clear" w:color="auto" w:fill="auto"/>
          </w:tcPr>
          <w:p w:rsidR="00B653A9" w:rsidRPr="00B653A9" w:rsidRDefault="00B653A9" w:rsidP="00E96816">
            <w:pPr>
              <w:tabs>
                <w:tab w:val="left" w:pos="879"/>
                <w:tab w:val="left" w:pos="5954"/>
              </w:tabs>
              <w:jc w:val="both"/>
            </w:pPr>
            <w:r w:rsidRPr="00B653A9">
              <w:rPr>
                <w:rFonts w:eastAsia="Arial"/>
              </w:rPr>
              <w:t>внутреннее праздничное оформление объектов</w:t>
            </w:r>
          </w:p>
        </w:tc>
      </w:tr>
    </w:tbl>
    <w:p w:rsidR="000575C4" w:rsidRDefault="000575C4" w:rsidP="003E6EF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3E6EFD" w:rsidP="003E6EF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Номинация «</w:t>
      </w:r>
      <w:r w:rsidR="00E452BD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675EA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D618DF" w:rsidRDefault="00A855C3" w:rsidP="0084099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новогодней ёлки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11CD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разнообразие и необычность материалов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световых украшений 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D618DF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украшений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15DF4" w:rsidRDefault="00015DF4" w:rsidP="00015DF4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015DF4" w:rsidRDefault="00015DF4" w:rsidP="00015DF4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4.5.Номинация «Новогодняя фантазия»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015DF4" w:rsidRPr="003675EA" w:rsidTr="00536747">
        <w:trPr>
          <w:trHeight w:val="269"/>
        </w:trPr>
        <w:tc>
          <w:tcPr>
            <w:tcW w:w="9781" w:type="dxa"/>
            <w:shd w:val="clear" w:color="auto" w:fill="auto"/>
          </w:tcPr>
          <w:p w:rsidR="00015DF4" w:rsidRPr="00D618DF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 w:rsidRPr="00B653A9">
              <w:rPr>
                <w:rFonts w:eastAsia="Arial"/>
              </w:rPr>
              <w:t>внутреннее праздничное оформление объектов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праздничное оформление окон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015DF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Новогодней елки 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2301EB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2301E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</w:tbl>
    <w:p w:rsidR="00A855C3" w:rsidRDefault="00A855C3" w:rsidP="00A855C3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015DF4" w:rsidP="00015DF4">
      <w:pPr>
        <w:tabs>
          <w:tab w:val="left" w:pos="567"/>
          <w:tab w:val="left" w:pos="1134"/>
        </w:tabs>
        <w:ind w:left="1135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4.6.</w:t>
      </w:r>
      <w:r w:rsidR="0067177D">
        <w:rPr>
          <w:rFonts w:eastAsia="Arial"/>
          <w:sz w:val="28"/>
          <w:szCs w:val="28"/>
        </w:rPr>
        <w:t xml:space="preserve"> Каждый пункт критерия оценивается по 5-ти ба</w:t>
      </w:r>
      <w:r w:rsidR="00D56E6D">
        <w:rPr>
          <w:rFonts w:eastAsia="Arial"/>
          <w:sz w:val="28"/>
          <w:szCs w:val="28"/>
        </w:rPr>
        <w:t>л</w:t>
      </w:r>
      <w:r w:rsidR="0067177D">
        <w:rPr>
          <w:rFonts w:eastAsia="Arial"/>
          <w:sz w:val="28"/>
          <w:szCs w:val="28"/>
        </w:rPr>
        <w:t xml:space="preserve">льной шкале. </w:t>
      </w:r>
    </w:p>
    <w:p w:rsidR="0067177D" w:rsidRDefault="0067177D" w:rsidP="0067177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015DF4">
      <w:pPr>
        <w:keepNext/>
        <w:keepLines/>
        <w:numPr>
          <w:ilvl w:val="0"/>
          <w:numId w:val="26"/>
        </w:numPr>
        <w:jc w:val="center"/>
        <w:outlineLvl w:val="0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lastRenderedPageBreak/>
        <w:t>Подведение итогов конкурса</w:t>
      </w:r>
      <w:bookmarkEnd w:id="3"/>
    </w:p>
    <w:p w:rsidR="00806B94" w:rsidRDefault="00806B94" w:rsidP="00015DF4">
      <w:pPr>
        <w:numPr>
          <w:ilvl w:val="1"/>
          <w:numId w:val="26"/>
        </w:numPr>
        <w:tabs>
          <w:tab w:val="left" w:pos="1065"/>
        </w:tabs>
        <w:ind w:left="0" w:firstLine="71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смотра-конкурса о</w:t>
      </w:r>
      <w:r w:rsidR="003506EF">
        <w:rPr>
          <w:rFonts w:eastAsia="Arial"/>
          <w:sz w:val="28"/>
          <w:szCs w:val="28"/>
        </w:rPr>
        <w:t xml:space="preserve">существляет конкурсная комиссия </w:t>
      </w:r>
      <w:r w:rsidR="00040C75">
        <w:rPr>
          <w:rFonts w:eastAsia="Arial"/>
          <w:sz w:val="28"/>
          <w:szCs w:val="28"/>
        </w:rPr>
        <w:t xml:space="preserve">с </w:t>
      </w:r>
      <w:r w:rsidR="0027688A">
        <w:rPr>
          <w:rFonts w:eastAsia="Arial"/>
          <w:sz w:val="28"/>
          <w:szCs w:val="28"/>
        </w:rPr>
        <w:t>1</w:t>
      </w:r>
      <w:r w:rsidR="002301EB">
        <w:rPr>
          <w:rFonts w:eastAsia="Arial"/>
          <w:sz w:val="28"/>
          <w:szCs w:val="28"/>
        </w:rPr>
        <w:t>3</w:t>
      </w:r>
      <w:r w:rsidR="0027688A">
        <w:rPr>
          <w:rFonts w:eastAsia="Arial"/>
          <w:sz w:val="28"/>
          <w:szCs w:val="28"/>
        </w:rPr>
        <w:t xml:space="preserve"> декабря 202</w:t>
      </w:r>
      <w:r w:rsidR="002301EB">
        <w:rPr>
          <w:rFonts w:eastAsia="Arial"/>
          <w:sz w:val="28"/>
          <w:szCs w:val="28"/>
        </w:rPr>
        <w:t>1</w:t>
      </w:r>
      <w:r w:rsidR="0027688A">
        <w:rPr>
          <w:rFonts w:eastAsia="Arial"/>
          <w:sz w:val="28"/>
          <w:szCs w:val="28"/>
        </w:rPr>
        <w:t xml:space="preserve"> года по </w:t>
      </w:r>
      <w:r w:rsidR="002301EB">
        <w:rPr>
          <w:rFonts w:eastAsia="Arial"/>
          <w:sz w:val="28"/>
          <w:szCs w:val="28"/>
        </w:rPr>
        <w:t>20</w:t>
      </w:r>
      <w:r w:rsidR="00040C75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декабря</w:t>
      </w:r>
      <w:r w:rsidR="002671A9">
        <w:rPr>
          <w:rFonts w:eastAsia="Arial"/>
          <w:sz w:val="28"/>
          <w:szCs w:val="28"/>
        </w:rPr>
        <w:t xml:space="preserve"> 202</w:t>
      </w:r>
      <w:r w:rsidR="002301EB">
        <w:rPr>
          <w:rFonts w:eastAsia="Arial"/>
          <w:sz w:val="28"/>
          <w:szCs w:val="28"/>
        </w:rPr>
        <w:t>1</w:t>
      </w:r>
      <w:r w:rsidR="002671A9">
        <w:rPr>
          <w:rFonts w:eastAsia="Arial"/>
          <w:sz w:val="28"/>
          <w:szCs w:val="28"/>
        </w:rPr>
        <w:t xml:space="preserve"> года.</w:t>
      </w:r>
    </w:p>
    <w:p w:rsidR="000575C4" w:rsidRDefault="000575C4" w:rsidP="00015DF4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Решение комиссии оформляется протоколом, который подписывается всеми членами комиссии, принимавшими участие в заседании</w:t>
      </w:r>
      <w:r w:rsidR="0075210B">
        <w:rPr>
          <w:rFonts w:eastAsia="Arial"/>
          <w:sz w:val="28"/>
          <w:szCs w:val="28"/>
        </w:rPr>
        <w:t>.</w:t>
      </w:r>
    </w:p>
    <w:p w:rsidR="0075210B" w:rsidRPr="00AB3E13" w:rsidRDefault="0075210B" w:rsidP="00015DF4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Призовые места определяются в каждой номинации по количеству набранных баллов. Победителями признаются участники, представившие конкурсные объекты, которые набрали наибольшее количество баллов.</w:t>
      </w:r>
    </w:p>
    <w:p w:rsidR="00806B94" w:rsidRDefault="00806B94" w:rsidP="00015DF4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Победителям в каждой номинации вручаются </w:t>
      </w:r>
      <w:r w:rsidR="00E452BD">
        <w:rPr>
          <w:rFonts w:eastAsia="Arial"/>
          <w:sz w:val="28"/>
          <w:szCs w:val="28"/>
        </w:rPr>
        <w:t>дипломы и</w:t>
      </w:r>
      <w:r w:rsidR="0075210B">
        <w:rPr>
          <w:rFonts w:eastAsia="Arial"/>
          <w:sz w:val="28"/>
          <w:szCs w:val="28"/>
        </w:rPr>
        <w:t xml:space="preserve"> </w:t>
      </w:r>
      <w:r w:rsidR="004E29B0">
        <w:rPr>
          <w:rFonts w:eastAsia="Arial"/>
          <w:sz w:val="28"/>
          <w:szCs w:val="28"/>
        </w:rPr>
        <w:t>ценные</w:t>
      </w:r>
      <w:r w:rsidR="0075210B">
        <w:rPr>
          <w:rFonts w:eastAsia="Arial"/>
          <w:sz w:val="28"/>
          <w:szCs w:val="28"/>
        </w:rPr>
        <w:t xml:space="preserve"> призы.</w:t>
      </w:r>
    </w:p>
    <w:p w:rsidR="00806B94" w:rsidRPr="002C51CD" w:rsidRDefault="003E6EFD" w:rsidP="00D842C0">
      <w:pPr>
        <w:tabs>
          <w:tab w:val="left" w:pos="1182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D842C0">
        <w:rPr>
          <w:rFonts w:eastAsia="Arial"/>
          <w:sz w:val="28"/>
          <w:szCs w:val="28"/>
        </w:rPr>
        <w:t>.</w:t>
      </w:r>
      <w:r w:rsidR="004E29B0">
        <w:rPr>
          <w:rFonts w:eastAsia="Arial"/>
          <w:sz w:val="28"/>
          <w:szCs w:val="28"/>
        </w:rPr>
        <w:t xml:space="preserve">5. </w:t>
      </w:r>
      <w:r w:rsidR="00806B94" w:rsidRPr="002C51CD">
        <w:rPr>
          <w:rFonts w:eastAsia="Arial"/>
          <w:sz w:val="28"/>
          <w:szCs w:val="28"/>
        </w:rPr>
        <w:t xml:space="preserve">Итоги конкурса размещаются </w:t>
      </w:r>
      <w:r w:rsidR="003506EF" w:rsidRPr="002C51CD">
        <w:rPr>
          <w:rFonts w:eastAsia="Arial"/>
          <w:sz w:val="28"/>
          <w:szCs w:val="28"/>
        </w:rPr>
        <w:t xml:space="preserve">на официальном сайте администрации </w:t>
      </w:r>
      <w:r w:rsidR="002301EB">
        <w:rPr>
          <w:sz w:val="28"/>
          <w:szCs w:val="28"/>
        </w:rPr>
        <w:t>Татарского муниципального района Новосибирской области</w:t>
      </w:r>
      <w:r w:rsidR="003506EF" w:rsidRPr="002C51CD">
        <w:rPr>
          <w:rFonts w:eastAsia="Arial"/>
          <w:sz w:val="28"/>
          <w:szCs w:val="28"/>
        </w:rPr>
        <w:t>.</w:t>
      </w:r>
    </w:p>
    <w:p w:rsidR="002671A9" w:rsidRDefault="002671A9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  <w:bookmarkStart w:id="4" w:name="bookmark5"/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bookmarkEnd w:id="4"/>
    <w:p w:rsidR="006900B9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8359A">
        <w:rPr>
          <w:sz w:val="23"/>
          <w:szCs w:val="23"/>
        </w:rPr>
        <w:t xml:space="preserve"> 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>
        <w:rPr>
          <w:sz w:val="23"/>
          <w:szCs w:val="23"/>
        </w:rPr>
        <w:t>к Положению</w:t>
      </w:r>
      <w:r w:rsidR="006900B9">
        <w:rPr>
          <w:sz w:val="23"/>
          <w:szCs w:val="23"/>
        </w:rPr>
        <w:t xml:space="preserve"> о конкурсе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Pr="005E6621" w:rsidRDefault="005E6621" w:rsidP="0097783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6621">
        <w:rPr>
          <w:rFonts w:eastAsia="Calibri"/>
          <w:b/>
          <w:sz w:val="26"/>
          <w:szCs w:val="26"/>
          <w:lang w:eastAsia="en-US"/>
        </w:rPr>
        <w:t>ЗАЯВКА</w:t>
      </w:r>
    </w:p>
    <w:p w:rsidR="00CB3CB8" w:rsidRPr="002301EB" w:rsidRDefault="005E6621" w:rsidP="0097783F">
      <w:pPr>
        <w:ind w:left="20"/>
        <w:jc w:val="center"/>
        <w:rPr>
          <w:rFonts w:eastAsia="Arial"/>
          <w:b/>
          <w:sz w:val="28"/>
          <w:szCs w:val="28"/>
        </w:rPr>
      </w:pPr>
      <w:r w:rsidRPr="005E6621">
        <w:rPr>
          <w:rFonts w:eastAsia="Calibri"/>
          <w:b/>
          <w:sz w:val="26"/>
          <w:szCs w:val="26"/>
          <w:lang w:eastAsia="en-US"/>
        </w:rPr>
        <w:t xml:space="preserve">на участие в конкурсе </w:t>
      </w:r>
      <w:r w:rsidR="00015DF4">
        <w:rPr>
          <w:b/>
          <w:bCs/>
          <w:sz w:val="28"/>
          <w:szCs w:val="28"/>
        </w:rPr>
        <w:t xml:space="preserve">на лучшее новогоднее оформление предприятий, учреждений, организаций и индивидуальных жилых территорий  муниципальных образований </w:t>
      </w:r>
      <w:r w:rsidR="002301EB" w:rsidRPr="002301EB">
        <w:rPr>
          <w:b/>
          <w:sz w:val="28"/>
          <w:szCs w:val="28"/>
        </w:rPr>
        <w:t>Татарского муниципального района Новосибирской области</w:t>
      </w:r>
    </w:p>
    <w:p w:rsidR="00CE736E" w:rsidRDefault="00CE736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725E" w:rsidRDefault="001C725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1765" w:rsidRDefault="00F61765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Номинация: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</w:p>
    <w:p w:rsidR="00CE736E" w:rsidRDefault="00197CDF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Наименование </w:t>
      </w:r>
      <w:r w:rsidR="004E29B0">
        <w:rPr>
          <w:rFonts w:eastAsia="Calibri"/>
          <w:sz w:val="26"/>
          <w:szCs w:val="26"/>
          <w:lang w:eastAsia="en-US"/>
        </w:rPr>
        <w:t>предприятия</w:t>
      </w:r>
      <w:r w:rsidR="00015DF4">
        <w:rPr>
          <w:rFonts w:eastAsia="Calibri"/>
          <w:sz w:val="26"/>
          <w:szCs w:val="26"/>
          <w:lang w:eastAsia="en-US"/>
        </w:rPr>
        <w:t>, учреждения, организации</w:t>
      </w:r>
      <w:r w:rsidR="00F61765">
        <w:rPr>
          <w:rFonts w:eastAsia="Calibri"/>
          <w:sz w:val="26"/>
          <w:szCs w:val="26"/>
          <w:lang w:eastAsia="en-US"/>
        </w:rPr>
        <w:t>:</w:t>
      </w:r>
    </w:p>
    <w:p w:rsidR="00F61765" w:rsidRPr="00197CDF" w:rsidRDefault="00F61765" w:rsidP="00F61765">
      <w:pPr>
        <w:pBdr>
          <w:bottom w:val="single" w:sz="12" w:space="1" w:color="auto"/>
        </w:pBdr>
        <w:jc w:val="both"/>
        <w:rPr>
          <w:rFonts w:eastAsia="Calibri"/>
          <w:sz w:val="26"/>
          <w:szCs w:val="26"/>
          <w:lang w:eastAsia="en-US"/>
        </w:rPr>
      </w:pPr>
    </w:p>
    <w:p w:rsidR="001C725E" w:rsidRDefault="001C725E" w:rsidP="0097783F"/>
    <w:p w:rsidR="00F61765" w:rsidRDefault="00F61765" w:rsidP="00F61765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Фамилия, имя, отчество</w:t>
      </w:r>
      <w:r w:rsidR="00015DF4">
        <w:rPr>
          <w:rFonts w:eastAsia="Calibri"/>
          <w:sz w:val="26"/>
          <w:szCs w:val="26"/>
          <w:lang w:eastAsia="en-US"/>
        </w:rPr>
        <w:t xml:space="preserve"> руководителя или частного лица</w:t>
      </w:r>
      <w:r>
        <w:rPr>
          <w:rFonts w:eastAsia="Calibri"/>
          <w:sz w:val="26"/>
          <w:szCs w:val="26"/>
          <w:lang w:eastAsia="en-US"/>
        </w:rPr>
        <w:t>: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___________________________________________________________________________  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 w:rsidRPr="00F61765">
        <w:rPr>
          <w:rFonts w:eastAsia="Calibri"/>
          <w:sz w:val="26"/>
          <w:szCs w:val="26"/>
          <w:lang w:eastAsia="en-US"/>
        </w:rPr>
        <w:t>Контактные телефоны, факс, электронная почта:</w:t>
      </w:r>
    </w:p>
    <w:p w:rsidR="003354F2" w:rsidRPr="003354F2" w:rsidRDefault="003354F2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Style w:val="ac"/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нахождения объекта конкурса (адрес)</w:t>
      </w:r>
      <w:r w:rsidR="003354F2">
        <w:rPr>
          <w:rFonts w:eastAsia="Calibri"/>
          <w:sz w:val="26"/>
          <w:szCs w:val="26"/>
          <w:lang w:eastAsia="en-US"/>
        </w:rPr>
        <w:t>:</w:t>
      </w:r>
    </w:p>
    <w:p w:rsidR="00C8359A" w:rsidRDefault="00C8359A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C8359A" w:rsidRDefault="00C8359A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Дополнительная информация (по усмотрению участника конкурса)</w:t>
      </w:r>
    </w:p>
    <w:p w:rsidR="001C725E" w:rsidRPr="00C8359A" w:rsidRDefault="001C725E" w:rsidP="00C8359A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5E6621" w:rsidRPr="00330AF1" w:rsidRDefault="00CB3CB8" w:rsidP="0097783F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 положением о конкурсе и правилами его проведения ознакомлены.</w:t>
      </w:r>
    </w:p>
    <w:p w:rsidR="005E6621" w:rsidRPr="00330AF1" w:rsidRDefault="005E6621" w:rsidP="0097783F">
      <w:pPr>
        <w:rPr>
          <w:rFonts w:eastAsia="Calibri"/>
          <w:sz w:val="26"/>
          <w:szCs w:val="26"/>
          <w:lang w:eastAsia="en-US"/>
        </w:rPr>
      </w:pPr>
    </w:p>
    <w:p w:rsidR="005E662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Pr="00330AF1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5E6621" w:rsidRPr="00330AF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>___ ___________ 20</w:t>
      </w:r>
      <w:r w:rsidR="007A6557">
        <w:rPr>
          <w:rFonts w:eastAsia="Calibri"/>
          <w:sz w:val="26"/>
          <w:szCs w:val="26"/>
          <w:lang w:eastAsia="en-US"/>
        </w:rPr>
        <w:t>2</w:t>
      </w:r>
      <w:r w:rsidR="00423F93">
        <w:rPr>
          <w:rFonts w:eastAsia="Calibri"/>
          <w:sz w:val="26"/>
          <w:szCs w:val="26"/>
          <w:lang w:eastAsia="en-US"/>
        </w:rPr>
        <w:t>1</w:t>
      </w:r>
      <w:r w:rsidR="007A6557">
        <w:rPr>
          <w:rFonts w:eastAsia="Calibri"/>
          <w:sz w:val="26"/>
          <w:szCs w:val="26"/>
          <w:lang w:eastAsia="en-US"/>
        </w:rPr>
        <w:t xml:space="preserve"> </w:t>
      </w:r>
      <w:r w:rsidRPr="00330AF1">
        <w:rPr>
          <w:rFonts w:eastAsia="Calibri"/>
          <w:sz w:val="26"/>
          <w:szCs w:val="26"/>
          <w:lang w:eastAsia="en-US"/>
        </w:rPr>
        <w:t>г.                ___________                 __________________</w:t>
      </w:r>
    </w:p>
    <w:p w:rsidR="005E6621" w:rsidRPr="001C725E" w:rsidRDefault="005E6621" w:rsidP="0097783F">
      <w:pPr>
        <w:rPr>
          <w:rFonts w:eastAsia="Calibri"/>
          <w:sz w:val="20"/>
          <w:szCs w:val="20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ab/>
      </w:r>
      <w:r w:rsidR="00CB3CB8">
        <w:rPr>
          <w:rFonts w:eastAsia="Calibri"/>
          <w:sz w:val="26"/>
          <w:szCs w:val="26"/>
          <w:lang w:eastAsia="en-US"/>
        </w:rPr>
        <w:t xml:space="preserve">                                            </w:t>
      </w:r>
      <w:r w:rsidR="0097783F">
        <w:rPr>
          <w:rFonts w:eastAsia="Calibri"/>
          <w:sz w:val="26"/>
          <w:szCs w:val="26"/>
          <w:lang w:eastAsia="en-US"/>
        </w:rPr>
        <w:t xml:space="preserve">    </w:t>
      </w:r>
      <w:r w:rsidR="00CB3CB8">
        <w:rPr>
          <w:rFonts w:eastAsia="Calibri"/>
          <w:sz w:val="26"/>
          <w:szCs w:val="26"/>
          <w:lang w:eastAsia="en-US"/>
        </w:rPr>
        <w:t xml:space="preserve">             </w:t>
      </w:r>
      <w:r w:rsidR="00CB3CB8" w:rsidRPr="00CB3CB8">
        <w:rPr>
          <w:rFonts w:eastAsia="Calibri"/>
          <w:sz w:val="20"/>
          <w:szCs w:val="20"/>
          <w:lang w:eastAsia="en-US"/>
        </w:rPr>
        <w:t>(п</w:t>
      </w:r>
      <w:r w:rsidRPr="00CB3CB8">
        <w:rPr>
          <w:rFonts w:eastAsia="Calibri"/>
          <w:sz w:val="20"/>
          <w:szCs w:val="20"/>
          <w:lang w:eastAsia="en-US"/>
        </w:rPr>
        <w:t>одпись</w:t>
      </w:r>
      <w:r w:rsidR="00CB3CB8">
        <w:rPr>
          <w:rFonts w:eastAsia="Calibri"/>
          <w:sz w:val="20"/>
          <w:szCs w:val="20"/>
          <w:lang w:eastAsia="en-US"/>
        </w:rPr>
        <w:t>)</w:t>
      </w:r>
      <w:r w:rsidRPr="001C725E">
        <w:rPr>
          <w:rFonts w:eastAsia="Calibri"/>
          <w:sz w:val="20"/>
          <w:szCs w:val="20"/>
          <w:lang w:eastAsia="en-US"/>
        </w:rPr>
        <w:t xml:space="preserve">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 xml:space="preserve">                </w:t>
      </w:r>
      <w:r w:rsidR="00CB3CB8">
        <w:rPr>
          <w:rFonts w:eastAsia="Calibri"/>
          <w:sz w:val="20"/>
          <w:szCs w:val="20"/>
          <w:lang w:eastAsia="en-US"/>
        </w:rPr>
        <w:t xml:space="preserve">                </w:t>
      </w:r>
      <w:r w:rsidR="00C8359A">
        <w:rPr>
          <w:rFonts w:eastAsia="Calibri"/>
          <w:sz w:val="20"/>
          <w:szCs w:val="20"/>
          <w:lang w:eastAsia="en-US"/>
        </w:rPr>
        <w:t xml:space="preserve">             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>(</w:t>
      </w:r>
      <w:r w:rsidR="00C8359A">
        <w:rPr>
          <w:rFonts w:eastAsia="Calibri"/>
          <w:sz w:val="20"/>
          <w:szCs w:val="20"/>
          <w:lang w:eastAsia="en-US"/>
        </w:rPr>
        <w:t>Ф. И. О.</w:t>
      </w:r>
      <w:r w:rsidR="007A6557" w:rsidRPr="001C725E">
        <w:rPr>
          <w:rFonts w:eastAsia="Calibri"/>
          <w:sz w:val="20"/>
          <w:szCs w:val="20"/>
          <w:lang w:eastAsia="en-US"/>
        </w:rPr>
        <w:t>)</w:t>
      </w:r>
    </w:p>
    <w:p w:rsidR="005E6621" w:rsidRPr="001C725E" w:rsidRDefault="005E6621" w:rsidP="0097783F">
      <w:pPr>
        <w:jc w:val="center"/>
        <w:rPr>
          <w:rFonts w:eastAsia="Calibri"/>
          <w:sz w:val="20"/>
          <w:szCs w:val="20"/>
          <w:lang w:eastAsia="en-US"/>
        </w:rPr>
      </w:pPr>
    </w:p>
    <w:p w:rsidR="005E6621" w:rsidRPr="001C725E" w:rsidRDefault="005E6621" w:rsidP="0097783F">
      <w:pPr>
        <w:tabs>
          <w:tab w:val="left" w:pos="879"/>
        </w:tabs>
        <w:ind w:left="6237"/>
        <w:jc w:val="both"/>
        <w:rPr>
          <w:sz w:val="20"/>
          <w:szCs w:val="20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7A6557" w:rsidRDefault="007A6557" w:rsidP="006921A6">
      <w:pPr>
        <w:tabs>
          <w:tab w:val="left" w:pos="879"/>
        </w:tabs>
        <w:jc w:val="both"/>
        <w:rPr>
          <w:sz w:val="23"/>
          <w:szCs w:val="23"/>
        </w:rPr>
      </w:pPr>
    </w:p>
    <w:p w:rsidR="007A6557" w:rsidRDefault="007A6557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8C0BC1" w:rsidRDefault="008C0BC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 w:rsidRPr="008C0BC1">
        <w:rPr>
          <w:sz w:val="23"/>
          <w:szCs w:val="23"/>
        </w:rPr>
        <w:lastRenderedPageBreak/>
        <w:t xml:space="preserve">Приложение </w:t>
      </w:r>
      <w:r>
        <w:rPr>
          <w:sz w:val="23"/>
          <w:szCs w:val="23"/>
        </w:rPr>
        <w:t>№2</w:t>
      </w:r>
    </w:p>
    <w:p w:rsidR="008C0BC1" w:rsidRPr="008C0BC1" w:rsidRDefault="006900B9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Утвержден </w:t>
      </w:r>
      <w:r w:rsidR="008C0BC1" w:rsidRPr="008C0BC1">
        <w:rPr>
          <w:sz w:val="23"/>
          <w:szCs w:val="23"/>
        </w:rPr>
        <w:t>распоряжени</w:t>
      </w:r>
      <w:r>
        <w:rPr>
          <w:sz w:val="23"/>
          <w:szCs w:val="23"/>
        </w:rPr>
        <w:t>ем</w:t>
      </w:r>
      <w:r w:rsidR="008C0BC1" w:rsidRPr="008C0BC1">
        <w:rPr>
          <w:sz w:val="23"/>
          <w:szCs w:val="23"/>
        </w:rPr>
        <w:t xml:space="preserve"> администрации  </w:t>
      </w:r>
      <w:r w:rsidR="00423F93" w:rsidRPr="00423F93">
        <w:t>Татарского муниципального района Новосибирской области</w:t>
      </w:r>
    </w:p>
    <w:p w:rsidR="006E44A5" w:rsidRPr="00EB513D" w:rsidRDefault="006E44A5" w:rsidP="0097783F">
      <w:pPr>
        <w:tabs>
          <w:tab w:val="left" w:pos="879"/>
          <w:tab w:val="center" w:pos="7937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="00CB3CB8">
        <w:rPr>
          <w:sz w:val="23"/>
          <w:szCs w:val="23"/>
        </w:rPr>
        <w:tab/>
        <w:t>№</w:t>
      </w:r>
    </w:p>
    <w:p w:rsidR="00954909" w:rsidRDefault="00954909" w:rsidP="0097783F">
      <w:pPr>
        <w:ind w:left="1701" w:firstLine="4536"/>
        <w:jc w:val="center"/>
        <w:rPr>
          <w:sz w:val="28"/>
          <w:szCs w:val="28"/>
        </w:rPr>
      </w:pPr>
    </w:p>
    <w:p w:rsidR="0097783F" w:rsidRDefault="00954909" w:rsidP="0097783F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Состав  конкурсной комиссии </w:t>
      </w:r>
    </w:p>
    <w:p w:rsidR="004E29B0" w:rsidRPr="00423F93" w:rsidRDefault="00954909" w:rsidP="004E29B0">
      <w:pPr>
        <w:spacing w:line="293" w:lineRule="atLeast"/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по проведению конкурса </w:t>
      </w:r>
      <w:r w:rsidR="004E29B0">
        <w:rPr>
          <w:b/>
          <w:bCs/>
          <w:sz w:val="28"/>
          <w:szCs w:val="28"/>
        </w:rPr>
        <w:t>на лучшее новогоднее оформление предприятий,</w:t>
      </w:r>
      <w:r w:rsidR="0027688A">
        <w:rPr>
          <w:b/>
          <w:bCs/>
          <w:sz w:val="28"/>
          <w:szCs w:val="28"/>
        </w:rPr>
        <w:t xml:space="preserve"> учреждений,</w:t>
      </w:r>
      <w:r w:rsidR="004E29B0">
        <w:rPr>
          <w:b/>
          <w:bCs/>
          <w:sz w:val="28"/>
          <w:szCs w:val="28"/>
        </w:rPr>
        <w:t xml:space="preserve"> организаций и индивидуальных жилых территорий  муниципальны</w:t>
      </w:r>
      <w:r w:rsidR="00D56E6D">
        <w:rPr>
          <w:b/>
          <w:bCs/>
          <w:sz w:val="28"/>
          <w:szCs w:val="28"/>
        </w:rPr>
        <w:t xml:space="preserve">х образований </w:t>
      </w:r>
      <w:r w:rsidR="00423F93" w:rsidRPr="00423F93">
        <w:rPr>
          <w:b/>
          <w:sz w:val="28"/>
          <w:szCs w:val="28"/>
        </w:rPr>
        <w:t>Татарского муниципального района Новосибирской области</w:t>
      </w:r>
      <w:r w:rsidR="004E29B0" w:rsidRPr="00423F93">
        <w:rPr>
          <w:b/>
          <w:bCs/>
          <w:sz w:val="28"/>
          <w:szCs w:val="28"/>
        </w:rPr>
        <w:t xml:space="preserve"> </w:t>
      </w:r>
    </w:p>
    <w:p w:rsidR="00C8359A" w:rsidRPr="00C700B1" w:rsidRDefault="00C8359A" w:rsidP="00C8359A">
      <w:pPr>
        <w:jc w:val="center"/>
        <w:rPr>
          <w:b/>
          <w:sz w:val="28"/>
          <w:szCs w:val="28"/>
        </w:rPr>
      </w:pPr>
    </w:p>
    <w:p w:rsidR="00954909" w:rsidRPr="008C0BC1" w:rsidRDefault="00954909" w:rsidP="00713998">
      <w:pPr>
        <w:tabs>
          <w:tab w:val="left" w:pos="879"/>
        </w:tabs>
        <w:ind w:right="-115"/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652"/>
        <w:gridCol w:w="421"/>
        <w:gridCol w:w="5812"/>
      </w:tblGrid>
      <w:tr w:rsidR="00954909" w:rsidRPr="00954909" w:rsidTr="00025D15">
        <w:tc>
          <w:tcPr>
            <w:tcW w:w="3652" w:type="dxa"/>
            <w:shd w:val="clear" w:color="auto" w:fill="auto"/>
          </w:tcPr>
          <w:p w:rsidR="00954909" w:rsidRPr="00954909" w:rsidRDefault="004E29B0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Лысенко Юлия Петровна</w:t>
            </w:r>
          </w:p>
        </w:tc>
        <w:tc>
          <w:tcPr>
            <w:tcW w:w="421" w:type="dxa"/>
            <w:shd w:val="clear" w:color="auto" w:fill="auto"/>
          </w:tcPr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заместитель главы </w:t>
            </w:r>
            <w:r w:rsidR="00423F93" w:rsidRPr="004E29B0">
              <w:t>администрации Татарского</w:t>
            </w:r>
            <w:r w:rsidR="00423F93">
              <w:t xml:space="preserve"> муниципального</w:t>
            </w:r>
            <w:r w:rsidR="00423F93" w:rsidRPr="004E29B0">
              <w:t xml:space="preserve"> района</w:t>
            </w:r>
            <w:r w:rsidR="00423F93">
              <w:t xml:space="preserve"> Новосибирской области,</w:t>
            </w:r>
            <w:r w:rsidRPr="00954909">
              <w:rPr>
                <w:rFonts w:eastAsia="Calibri"/>
                <w:lang w:eastAsia="en-US"/>
              </w:rPr>
              <w:t xml:space="preserve">, председатель </w:t>
            </w:r>
            <w:r w:rsidR="002F289E">
              <w:rPr>
                <w:rFonts w:eastAsia="Calibri"/>
                <w:lang w:eastAsia="en-US"/>
              </w:rPr>
              <w:t>конкурсной комиссии</w:t>
            </w:r>
            <w:r w:rsidR="003F07C3">
              <w:rPr>
                <w:rFonts w:eastAsia="Calibri"/>
                <w:lang w:eastAsia="en-US"/>
              </w:rPr>
              <w:t>;</w:t>
            </w:r>
          </w:p>
          <w:p w:rsidR="003F07C3" w:rsidRPr="00954909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2F289E" w:rsidRPr="00954909" w:rsidTr="00025D15">
        <w:trPr>
          <w:trHeight w:val="1260"/>
        </w:trPr>
        <w:tc>
          <w:tcPr>
            <w:tcW w:w="3652" w:type="dxa"/>
            <w:shd w:val="clear" w:color="auto" w:fill="auto"/>
          </w:tcPr>
          <w:p w:rsidR="002F289E" w:rsidRPr="00954909" w:rsidRDefault="00423F9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Кузнецова Ирина Викторовна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F289E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Default="00040C7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3F07C3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921A6" w:rsidRDefault="006921A6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Pr="00954909" w:rsidRDefault="004E29B0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Биковец Ольга Васильевна</w:t>
            </w:r>
          </w:p>
        </w:tc>
        <w:tc>
          <w:tcPr>
            <w:tcW w:w="421" w:type="dxa"/>
            <w:shd w:val="clear" w:color="auto" w:fill="auto"/>
          </w:tcPr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6921A6" w:rsidRDefault="006921A6" w:rsidP="00950798">
            <w:pPr>
              <w:rPr>
                <w:rFonts w:eastAsia="Calibri"/>
                <w:lang w:eastAsia="en-US"/>
              </w:rPr>
            </w:pPr>
          </w:p>
          <w:p w:rsidR="00950798" w:rsidRDefault="00950798" w:rsidP="009507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2F289E" w:rsidRPr="00950798" w:rsidRDefault="002F289E" w:rsidP="00950798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4E29B0" w:rsidRDefault="00423F93" w:rsidP="00423F93">
            <w:pPr>
              <w:spacing w:line="293" w:lineRule="atLeast"/>
              <w:jc w:val="both"/>
            </w:pPr>
            <w:r w:rsidRPr="00954909">
              <w:rPr>
                <w:rFonts w:eastAsia="Calibri"/>
                <w:lang w:eastAsia="en-US"/>
              </w:rPr>
              <w:t xml:space="preserve">начальник </w:t>
            </w:r>
            <w:r>
              <w:rPr>
                <w:rFonts w:eastAsia="Calibri"/>
                <w:lang w:eastAsia="en-US"/>
              </w:rPr>
              <w:t xml:space="preserve">управления образования </w:t>
            </w:r>
            <w:r w:rsidR="004E29B0" w:rsidRPr="004E29B0">
              <w:t>администрации Татарского</w:t>
            </w:r>
            <w:r>
              <w:t xml:space="preserve"> муниципального</w:t>
            </w:r>
            <w:r w:rsidR="004E29B0" w:rsidRPr="004E29B0">
              <w:t xml:space="preserve"> района</w:t>
            </w:r>
            <w:r>
              <w:t xml:space="preserve"> Новосибирской области</w:t>
            </w:r>
            <w:r w:rsidR="002F289E">
              <w:t xml:space="preserve">, заместитель </w:t>
            </w:r>
            <w:r w:rsidR="002F289E" w:rsidRPr="002F289E">
              <w:t>председател</w:t>
            </w:r>
            <w:r w:rsidR="002F289E">
              <w:t xml:space="preserve">я </w:t>
            </w:r>
            <w:r w:rsidR="002F289E" w:rsidRPr="002F289E">
              <w:t xml:space="preserve"> конкурсной комиссии</w:t>
            </w:r>
            <w:r w:rsidR="00950798">
              <w:t>;</w:t>
            </w:r>
          </w:p>
          <w:p w:rsidR="006921A6" w:rsidRPr="00423F93" w:rsidRDefault="006921A6" w:rsidP="00423F93">
            <w:pPr>
              <w:spacing w:line="293" w:lineRule="atLeast"/>
              <w:jc w:val="both"/>
            </w:pPr>
          </w:p>
          <w:p w:rsidR="00040C75" w:rsidRPr="00954909" w:rsidRDefault="00C8359A" w:rsidP="00D56E6D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950798">
              <w:rPr>
                <w:rFonts w:eastAsia="Calibri"/>
                <w:lang w:eastAsia="en-US"/>
              </w:rPr>
              <w:t xml:space="preserve"> специалист </w:t>
            </w:r>
            <w:r w:rsidR="00966A78" w:rsidRPr="004E29B0">
              <w:t xml:space="preserve">отдела культуры и молодежной политики </w:t>
            </w:r>
            <w:r w:rsidR="00423F93" w:rsidRPr="004E29B0">
              <w:t>администрации Татарского</w:t>
            </w:r>
            <w:r w:rsidR="00423F93">
              <w:t xml:space="preserve"> муниципального</w:t>
            </w:r>
            <w:r w:rsidR="00423F93" w:rsidRPr="004E29B0">
              <w:t xml:space="preserve"> района</w:t>
            </w:r>
            <w:r w:rsidR="00423F93">
              <w:t xml:space="preserve"> Новосибирской области</w:t>
            </w:r>
            <w:r w:rsidR="00950798">
              <w:t>,</w:t>
            </w:r>
            <w:r w:rsidR="00950798">
              <w:rPr>
                <w:rFonts w:eastAsia="Calibri"/>
                <w:lang w:eastAsia="en-US"/>
              </w:rPr>
              <w:t xml:space="preserve"> </w:t>
            </w:r>
            <w:r w:rsidR="00040C75">
              <w:rPr>
                <w:rFonts w:eastAsia="Calibri"/>
                <w:lang w:eastAsia="en-US"/>
              </w:rPr>
              <w:t>секретарь конкурсной комиссии</w:t>
            </w:r>
            <w:r w:rsidR="00652A69">
              <w:rPr>
                <w:rFonts w:eastAsia="Calibri"/>
                <w:lang w:eastAsia="en-US"/>
              </w:rPr>
              <w:t>.</w:t>
            </w:r>
          </w:p>
        </w:tc>
      </w:tr>
      <w:tr w:rsidR="00950798" w:rsidRPr="00954909" w:rsidTr="00025D15">
        <w:tc>
          <w:tcPr>
            <w:tcW w:w="9885" w:type="dxa"/>
            <w:gridSpan w:val="3"/>
            <w:shd w:val="clear" w:color="auto" w:fill="auto"/>
          </w:tcPr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954909" w:rsidRPr="00954909" w:rsidTr="00025D15">
        <w:tc>
          <w:tcPr>
            <w:tcW w:w="9885" w:type="dxa"/>
            <w:gridSpan w:val="3"/>
            <w:shd w:val="clear" w:color="auto" w:fill="auto"/>
          </w:tcPr>
          <w:p w:rsidR="00954909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Члены комиссии</w:t>
            </w:r>
            <w:r w:rsidR="006921A6">
              <w:rPr>
                <w:rFonts w:eastAsia="Calibri"/>
                <w:lang w:eastAsia="en-US"/>
              </w:rPr>
              <w:t>:</w:t>
            </w:r>
          </w:p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  <w:p w:rsidR="009B238D" w:rsidRDefault="009B238D" w:rsidP="009B238D">
            <w:pPr>
              <w:tabs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Сиволапенко Алексей Васильевич -</w:t>
            </w:r>
            <w:r>
              <w:rPr>
                <w:rFonts w:eastAsia="Calibri"/>
                <w:lang w:eastAsia="en-US"/>
              </w:rPr>
              <w:tab/>
              <w:t>Глава города Татарска Новосибирской области</w:t>
            </w:r>
          </w:p>
          <w:p w:rsidR="009B238D" w:rsidRPr="00954909" w:rsidRDefault="009B238D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</w:tc>
      </w:tr>
      <w:tr w:rsidR="002F289E" w:rsidRPr="00954909" w:rsidTr="00025D15">
        <w:tc>
          <w:tcPr>
            <w:tcW w:w="3652" w:type="dxa"/>
            <w:shd w:val="clear" w:color="auto" w:fill="auto"/>
          </w:tcPr>
          <w:p w:rsidR="00720CA8" w:rsidRDefault="00720CA8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Баранова Татьяна Викторовна</w:t>
            </w:r>
          </w:p>
          <w:p w:rsidR="00720CA8" w:rsidRDefault="00720CA8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20CA8" w:rsidRDefault="00720CA8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25D15" w:rsidRDefault="004E29B0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Басалыко Лариса Николаевна</w:t>
            </w: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Людмила Леонидовна</w:t>
            </w: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720CA8" w:rsidRDefault="00720CA8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Барбашин Виктор Юрьевич</w:t>
            </w: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720CA8" w:rsidRDefault="00720CA8" w:rsidP="00025D15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Логачева Вера Викторовна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-</w:t>
            </w:r>
            <w:r>
              <w:rPr>
                <w:rFonts w:eastAsia="Calibri"/>
                <w:lang w:eastAsia="en-US"/>
              </w:rPr>
              <w:tab/>
              <w:t xml:space="preserve">Начальник отдела организационно-контрольной  </w:t>
            </w: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</w:t>
            </w: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</w:t>
            </w:r>
          </w:p>
          <w:p w:rsidR="00764928" w:rsidRDefault="00764928" w:rsidP="00025D15">
            <w:pPr>
              <w:rPr>
                <w:rFonts w:eastAsia="Calibri"/>
                <w:lang w:eastAsia="en-US"/>
              </w:rPr>
            </w:pPr>
          </w:p>
          <w:p w:rsidR="002F289E" w:rsidRPr="00764928" w:rsidRDefault="00764928" w:rsidP="007649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Зырянов Андрей Андреевич          </w:t>
            </w:r>
          </w:p>
        </w:tc>
        <w:tc>
          <w:tcPr>
            <w:tcW w:w="421" w:type="dxa"/>
            <w:shd w:val="clear" w:color="auto" w:fill="auto"/>
          </w:tcPr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25D15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720CA8" w:rsidRDefault="00720CA8" w:rsidP="00025D15">
            <w:pPr>
              <w:rPr>
                <w:rFonts w:eastAsia="Calibri"/>
                <w:lang w:eastAsia="en-US"/>
              </w:rPr>
            </w:pPr>
          </w:p>
          <w:p w:rsidR="002F289E" w:rsidRDefault="00025D15" w:rsidP="00025D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720CA8" w:rsidRDefault="00720CA8" w:rsidP="00025D15">
            <w:pPr>
              <w:rPr>
                <w:rFonts w:eastAsia="Calibri"/>
                <w:lang w:eastAsia="en-US"/>
              </w:rPr>
            </w:pP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</w:pPr>
            <w:r>
              <w:t>Председатель Совета депутатов города Татарска Новосибирской области;</w:t>
            </w:r>
          </w:p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2F289E" w:rsidRDefault="004E29B0" w:rsidP="00713998">
            <w:pPr>
              <w:autoSpaceDE w:val="0"/>
              <w:autoSpaceDN w:val="0"/>
              <w:adjustRightInd w:val="0"/>
              <w:ind w:right="-115"/>
              <w:jc w:val="both"/>
            </w:pPr>
            <w:r w:rsidRPr="00954909">
              <w:t xml:space="preserve">начальник </w:t>
            </w:r>
            <w:r>
              <w:t>управления</w:t>
            </w:r>
            <w:r w:rsidRPr="00954909">
              <w:t xml:space="preserve"> </w:t>
            </w:r>
            <w:r>
              <w:t>экономического развития</w:t>
            </w:r>
            <w:r w:rsidR="00D56E6D">
              <w:t>,</w:t>
            </w:r>
            <w:r>
              <w:t xml:space="preserve"> </w:t>
            </w:r>
            <w:r w:rsidR="00D56E6D">
              <w:t>и</w:t>
            </w:r>
            <w:r>
              <w:t>нвестиций и трудовых отношений</w:t>
            </w:r>
            <w:r w:rsidRPr="00954909">
              <w:t xml:space="preserve"> </w:t>
            </w:r>
            <w:r w:rsidR="00423F93" w:rsidRPr="004E29B0">
              <w:t>администрации Татарского</w:t>
            </w:r>
            <w:r w:rsidR="00423F93">
              <w:t xml:space="preserve"> муниципального</w:t>
            </w:r>
            <w:r w:rsidR="00423F93" w:rsidRPr="004E29B0">
              <w:t xml:space="preserve"> района</w:t>
            </w:r>
            <w:r w:rsidR="00423F93">
              <w:t xml:space="preserve"> Новосибирской области;</w:t>
            </w:r>
          </w:p>
          <w:p w:rsidR="00025D15" w:rsidRDefault="00025D15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025D15" w:rsidRDefault="00025D15" w:rsidP="00764928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администрации  города Татарска Новосибирской области;</w:t>
            </w:r>
          </w:p>
          <w:p w:rsidR="00720CA8" w:rsidRDefault="00720CA8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025D15" w:rsidRDefault="00025D15" w:rsidP="00764928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администрации  города Татарска Новосибирской области</w:t>
            </w:r>
            <w:r w:rsidR="00720CA8">
              <w:rPr>
                <w:rFonts w:eastAsia="Calibri"/>
                <w:lang w:eastAsia="en-US"/>
              </w:rPr>
              <w:t>;</w:t>
            </w:r>
          </w:p>
          <w:p w:rsidR="00720CA8" w:rsidRDefault="00720CA8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025D15" w:rsidRDefault="00025D15" w:rsidP="00764928">
            <w:pPr>
              <w:tabs>
                <w:tab w:val="left" w:pos="3690"/>
              </w:tabs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организационно-контрольной</w:t>
            </w:r>
            <w:r w:rsidR="0076492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 </w:t>
            </w:r>
            <w:r w:rsidR="0076492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кадровой и правовой работы  администрации                                                                 </w:t>
            </w:r>
            <w:r w:rsidR="00764928">
              <w:rPr>
                <w:rFonts w:eastAsia="Calibri"/>
                <w:lang w:eastAsia="en-US"/>
              </w:rPr>
              <w:t xml:space="preserve">города Татарска </w:t>
            </w:r>
            <w:r>
              <w:rPr>
                <w:rFonts w:eastAsia="Calibri"/>
                <w:lang w:eastAsia="en-US"/>
              </w:rPr>
              <w:t>Новосибирской области</w:t>
            </w:r>
            <w:r w:rsidR="00720CA8">
              <w:rPr>
                <w:rFonts w:eastAsia="Calibri"/>
                <w:lang w:eastAsia="en-US"/>
              </w:rPr>
              <w:t>;</w:t>
            </w:r>
            <w:r>
              <w:rPr>
                <w:rFonts w:eastAsia="Calibri"/>
                <w:lang w:eastAsia="en-US"/>
              </w:rPr>
              <w:t xml:space="preserve">                         </w:t>
            </w:r>
          </w:p>
          <w:p w:rsidR="00025D15" w:rsidRDefault="00025D1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252C11" w:rsidRPr="00954909" w:rsidRDefault="0076492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4E29B0">
              <w:t>начальник отдела культуры и молодежной политики</w:t>
            </w:r>
          </w:p>
        </w:tc>
      </w:tr>
      <w:tr w:rsidR="00E40B17" w:rsidRPr="00954909" w:rsidTr="00025D15">
        <w:tc>
          <w:tcPr>
            <w:tcW w:w="3652" w:type="dxa"/>
            <w:shd w:val="clear" w:color="auto" w:fill="auto"/>
          </w:tcPr>
          <w:p w:rsidR="00E40B17" w:rsidRPr="00954909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E40B17" w:rsidRPr="00954909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423F9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4E29B0">
              <w:t>администрации Татарского</w:t>
            </w:r>
            <w:r>
              <w:t xml:space="preserve"> муниципального</w:t>
            </w:r>
            <w:r w:rsidRPr="004E29B0">
              <w:t xml:space="preserve"> района</w:t>
            </w:r>
            <w:r w:rsidR="00720CA8">
              <w:t xml:space="preserve"> Новосибирской</w:t>
            </w:r>
            <w:r w:rsidR="00764928">
              <w:t xml:space="preserve"> области</w:t>
            </w:r>
            <w:r w:rsidR="00720CA8">
              <w:t>;</w:t>
            </w:r>
          </w:p>
          <w:p w:rsidR="00DC26B4" w:rsidRPr="00954909" w:rsidRDefault="00DC26B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E40B17" w:rsidRPr="00954909" w:rsidTr="00025D15">
        <w:tc>
          <w:tcPr>
            <w:tcW w:w="3652" w:type="dxa"/>
            <w:shd w:val="clear" w:color="auto" w:fill="auto"/>
          </w:tcPr>
          <w:p w:rsidR="00E40B17" w:rsidRPr="00954909" w:rsidRDefault="00966A78" w:rsidP="00652A69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Лезин Роман Валерьевич</w:t>
            </w:r>
          </w:p>
        </w:tc>
        <w:tc>
          <w:tcPr>
            <w:tcW w:w="421" w:type="dxa"/>
            <w:shd w:val="clear" w:color="auto" w:fill="auto"/>
          </w:tcPr>
          <w:p w:rsidR="00E40B17" w:rsidRPr="00954909" w:rsidRDefault="00070971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966A78" w:rsidP="00713998">
            <w:pPr>
              <w:snapToGrid w:val="0"/>
              <w:ind w:right="-115"/>
              <w:jc w:val="both"/>
            </w:pPr>
            <w:r>
              <w:t>директор МКУ «МЦТР»;</w:t>
            </w:r>
          </w:p>
          <w:p w:rsidR="00DC26B4" w:rsidRPr="00954909" w:rsidRDefault="00DC26B4" w:rsidP="00713998">
            <w:pPr>
              <w:snapToGrid w:val="0"/>
              <w:ind w:right="-115"/>
              <w:jc w:val="both"/>
            </w:pPr>
          </w:p>
        </w:tc>
      </w:tr>
      <w:tr w:rsidR="00E40B17" w:rsidRPr="00954909" w:rsidTr="00025D15">
        <w:trPr>
          <w:trHeight w:val="495"/>
        </w:trPr>
        <w:tc>
          <w:tcPr>
            <w:tcW w:w="3652" w:type="dxa"/>
            <w:shd w:val="clear" w:color="auto" w:fill="auto"/>
          </w:tcPr>
          <w:p w:rsidR="00764928" w:rsidRDefault="00966A7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Пономаренко</w:t>
            </w:r>
            <w:r w:rsidR="0027688A">
              <w:rPr>
                <w:rFonts w:eastAsia="Calibri"/>
                <w:lang w:eastAsia="en-US"/>
              </w:rPr>
              <w:t xml:space="preserve"> </w:t>
            </w:r>
          </w:p>
          <w:p w:rsidR="00E40B17" w:rsidRDefault="00966A7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Светлана Алексеевна</w:t>
            </w:r>
          </w:p>
          <w:p w:rsidR="00BC508A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921A6" w:rsidRDefault="006921A6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64928" w:rsidRDefault="00720CA8" w:rsidP="00764928">
            <w:pPr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Шустова </w:t>
            </w:r>
          </w:p>
          <w:p w:rsidR="00BC508A" w:rsidRPr="00954909" w:rsidRDefault="00720CA8" w:rsidP="00764928">
            <w:pPr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Людмила Владиславовна</w:t>
            </w:r>
          </w:p>
        </w:tc>
        <w:tc>
          <w:tcPr>
            <w:tcW w:w="421" w:type="dxa"/>
            <w:shd w:val="clear" w:color="auto" w:fill="auto"/>
          </w:tcPr>
          <w:p w:rsidR="00720CA8" w:rsidRDefault="002768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652A69">
              <w:rPr>
                <w:rFonts w:eastAsia="Calibri"/>
                <w:lang w:eastAsia="en-US"/>
              </w:rPr>
              <w:t>-</w:t>
            </w:r>
          </w:p>
          <w:p w:rsidR="00720CA8" w:rsidRPr="00720CA8" w:rsidRDefault="00720CA8" w:rsidP="00720CA8">
            <w:pPr>
              <w:rPr>
                <w:rFonts w:eastAsia="Calibri"/>
                <w:lang w:eastAsia="en-US"/>
              </w:rPr>
            </w:pPr>
          </w:p>
          <w:p w:rsidR="00720CA8" w:rsidRDefault="00720CA8" w:rsidP="00720CA8">
            <w:pPr>
              <w:rPr>
                <w:rFonts w:eastAsia="Calibri"/>
                <w:lang w:eastAsia="en-US"/>
              </w:rPr>
            </w:pPr>
          </w:p>
          <w:p w:rsidR="006921A6" w:rsidRDefault="006921A6" w:rsidP="00720CA8">
            <w:pPr>
              <w:rPr>
                <w:rFonts w:eastAsia="Calibri"/>
                <w:lang w:eastAsia="en-US"/>
              </w:rPr>
            </w:pPr>
          </w:p>
          <w:p w:rsidR="00E40B17" w:rsidRPr="00720CA8" w:rsidRDefault="00720CA8" w:rsidP="00720C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13998" w:rsidRDefault="00966A78" w:rsidP="00713998">
            <w:pPr>
              <w:snapToGrid w:val="0"/>
              <w:ind w:right="-115"/>
              <w:jc w:val="both"/>
            </w:pPr>
            <w:r>
              <w:rPr>
                <w:rFonts w:eastAsia="Calibri"/>
                <w:lang w:eastAsia="en-US"/>
              </w:rPr>
              <w:t xml:space="preserve">начальник отдела физической культуры и спорта администрации </w:t>
            </w:r>
            <w:r w:rsidR="00720CA8" w:rsidRPr="004E29B0">
              <w:t>Татарского</w:t>
            </w:r>
            <w:r w:rsidR="00720CA8">
              <w:t xml:space="preserve"> муниципального</w:t>
            </w:r>
            <w:r w:rsidR="00720CA8" w:rsidRPr="004E29B0">
              <w:t xml:space="preserve"> района</w:t>
            </w:r>
            <w:r w:rsidR="00720CA8">
              <w:t xml:space="preserve"> Новосибирской области;</w:t>
            </w:r>
          </w:p>
          <w:p w:rsidR="00720CA8" w:rsidRDefault="00720CA8" w:rsidP="00713998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Pr="00954909" w:rsidRDefault="00720CA8" w:rsidP="00720CA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начальник </w:t>
            </w:r>
            <w:r w:rsidRPr="00954909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t>управления</w:t>
            </w:r>
            <w:r w:rsidRPr="00954909">
              <w:t xml:space="preserve"> </w:t>
            </w:r>
            <w:r>
              <w:t xml:space="preserve">строительства, </w:t>
            </w:r>
            <w:r w:rsidRPr="00954909">
              <w:t xml:space="preserve">архитектуры, </w:t>
            </w:r>
            <w:r>
              <w:t xml:space="preserve"> ЖКХ, дорожного хозяйства</w:t>
            </w:r>
            <w:r w:rsidRPr="00954909">
              <w:t xml:space="preserve">, </w:t>
            </w:r>
            <w:r>
              <w:t>энергетики, газификации</w:t>
            </w:r>
            <w:r w:rsidRPr="00954909">
              <w:rPr>
                <w:rFonts w:eastAsia="Calibri"/>
                <w:color w:val="000000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Татарского муниципального р</w:t>
            </w:r>
            <w:r w:rsidRPr="00954909">
              <w:rPr>
                <w:rFonts w:eastAsia="Calibri"/>
                <w:lang w:eastAsia="en-US"/>
              </w:rPr>
              <w:t>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BC508A" w:rsidRPr="00954909" w:rsidRDefault="00BC508A" w:rsidP="00652A69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720CA8" w:rsidRPr="00954909" w:rsidTr="00025D15">
        <w:tc>
          <w:tcPr>
            <w:tcW w:w="3652" w:type="dxa"/>
            <w:shd w:val="clear" w:color="auto" w:fill="auto"/>
          </w:tcPr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Адамсонов Игорь Васильевич</w:t>
            </w:r>
          </w:p>
        </w:tc>
        <w:tc>
          <w:tcPr>
            <w:tcW w:w="421" w:type="dxa"/>
            <w:shd w:val="clear" w:color="auto" w:fill="auto"/>
          </w:tcPr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20CA8" w:rsidRDefault="00720CA8" w:rsidP="0024405C">
            <w:pPr>
              <w:snapToGrid w:val="0"/>
              <w:ind w:right="-115"/>
              <w:jc w:val="both"/>
            </w:pPr>
            <w:r>
              <w:t xml:space="preserve">депутат Совета депутатов </w:t>
            </w:r>
            <w:r>
              <w:rPr>
                <w:rFonts w:eastAsia="Calibri"/>
                <w:lang w:eastAsia="en-US"/>
              </w:rPr>
              <w:t>Татарского муниципального р</w:t>
            </w:r>
            <w:r w:rsidRPr="00954909">
              <w:rPr>
                <w:rFonts w:eastAsia="Calibri"/>
                <w:lang w:eastAsia="en-US"/>
              </w:rPr>
              <w:t>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t>;</w:t>
            </w:r>
          </w:p>
          <w:p w:rsidR="00720CA8" w:rsidRPr="00954909" w:rsidRDefault="00720CA8" w:rsidP="0024405C">
            <w:pPr>
              <w:snapToGrid w:val="0"/>
              <w:ind w:right="-115"/>
              <w:jc w:val="both"/>
            </w:pPr>
          </w:p>
        </w:tc>
      </w:tr>
      <w:tr w:rsidR="00720CA8" w:rsidRPr="00954909" w:rsidTr="00025D15">
        <w:tc>
          <w:tcPr>
            <w:tcW w:w="3652" w:type="dxa"/>
            <w:shd w:val="clear" w:color="auto" w:fill="auto"/>
          </w:tcPr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Тимошина Анастасия Ивановна</w:t>
            </w: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Казакова Елена Николаевна</w:t>
            </w:r>
          </w:p>
        </w:tc>
        <w:tc>
          <w:tcPr>
            <w:tcW w:w="421" w:type="dxa"/>
            <w:shd w:val="clear" w:color="auto" w:fill="auto"/>
          </w:tcPr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Pr="0095079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720CA8" w:rsidRPr="00950798" w:rsidRDefault="00720CA8" w:rsidP="0024405C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720CA8" w:rsidRDefault="00720CA8" w:rsidP="00720CA8">
            <w:pPr>
              <w:snapToGrid w:val="0"/>
              <w:ind w:right="-115"/>
              <w:jc w:val="both"/>
            </w:pPr>
            <w:r>
              <w:t>ведущий специалист</w:t>
            </w:r>
            <w:r w:rsidRPr="00954909">
              <w:t xml:space="preserve"> </w:t>
            </w:r>
            <w:r>
              <w:t>управления</w:t>
            </w:r>
            <w:r w:rsidRPr="00954909">
              <w:t xml:space="preserve"> </w:t>
            </w:r>
            <w:r>
              <w:t>экономического развития, инвестиций и трудовых отношений</w:t>
            </w:r>
            <w:r w:rsidRPr="00954909">
              <w:t xml:space="preserve"> </w:t>
            </w:r>
            <w:r>
              <w:t xml:space="preserve">администрации </w:t>
            </w:r>
            <w:r>
              <w:rPr>
                <w:rFonts w:eastAsia="Calibri"/>
                <w:lang w:eastAsia="en-US"/>
              </w:rPr>
              <w:t>Татарского муниципального р</w:t>
            </w:r>
            <w:r w:rsidRPr="00954909">
              <w:rPr>
                <w:rFonts w:eastAsia="Calibri"/>
                <w:lang w:eastAsia="en-US"/>
              </w:rPr>
              <w:t>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t xml:space="preserve">; </w:t>
            </w:r>
          </w:p>
          <w:p w:rsidR="00720CA8" w:rsidRDefault="00720CA8" w:rsidP="00720CA8">
            <w:pPr>
              <w:snapToGrid w:val="0"/>
              <w:ind w:right="-115"/>
              <w:jc w:val="both"/>
            </w:pPr>
          </w:p>
          <w:p w:rsidR="00720CA8" w:rsidRPr="00954909" w:rsidRDefault="00720CA8" w:rsidP="00720CA8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главный специалист управления </w:t>
            </w:r>
            <w:r>
              <w:t xml:space="preserve">экономического развития, инвестиций и трудовых отношений администрации </w:t>
            </w:r>
            <w:r>
              <w:rPr>
                <w:rFonts w:eastAsia="Calibri"/>
                <w:lang w:eastAsia="en-US"/>
              </w:rPr>
              <w:t>Татарского муниципального р</w:t>
            </w:r>
            <w:r w:rsidRPr="00954909">
              <w:rPr>
                <w:rFonts w:eastAsia="Calibri"/>
                <w:lang w:eastAsia="en-US"/>
              </w:rPr>
              <w:t>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t>;</w:t>
            </w:r>
          </w:p>
        </w:tc>
      </w:tr>
    </w:tbl>
    <w:p w:rsidR="006E44A5" w:rsidRDefault="006E44A5" w:rsidP="00713998">
      <w:pPr>
        <w:pStyle w:val="a4"/>
        <w:ind w:right="-115" w:firstLine="0"/>
      </w:pPr>
      <w:bookmarkStart w:id="5" w:name="_GoBack"/>
      <w:bookmarkEnd w:id="5"/>
    </w:p>
    <w:tbl>
      <w:tblPr>
        <w:tblW w:w="0" w:type="auto"/>
        <w:tblLook w:val="04A0"/>
      </w:tblPr>
      <w:tblGrid>
        <w:gridCol w:w="3652"/>
        <w:gridCol w:w="421"/>
        <w:gridCol w:w="5812"/>
      </w:tblGrid>
      <w:tr w:rsidR="00720CA8" w:rsidRPr="00954909" w:rsidTr="0024405C">
        <w:tc>
          <w:tcPr>
            <w:tcW w:w="3652" w:type="dxa"/>
            <w:shd w:val="clear" w:color="auto" w:fill="auto"/>
          </w:tcPr>
          <w:p w:rsidR="00720CA8" w:rsidRPr="00954909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Бугай Татьяна Евгеньевна</w:t>
            </w:r>
          </w:p>
        </w:tc>
        <w:tc>
          <w:tcPr>
            <w:tcW w:w="421" w:type="dxa"/>
            <w:shd w:val="clear" w:color="auto" w:fill="auto"/>
          </w:tcPr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20CA8" w:rsidRDefault="00252C11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t>г</w:t>
            </w:r>
            <w:r w:rsidR="006921A6">
              <w:t>лавный специалист</w:t>
            </w:r>
            <w:r w:rsidR="00720CA8" w:rsidRPr="004E29B0">
              <w:t xml:space="preserve"> отдела культуры и молодежной политики администрации Татарского</w:t>
            </w:r>
            <w:r w:rsidR="00720CA8">
              <w:t xml:space="preserve"> муниципального</w:t>
            </w:r>
            <w:r w:rsidR="00720CA8" w:rsidRPr="004E29B0">
              <w:t xml:space="preserve"> района</w:t>
            </w:r>
            <w:r w:rsidR="00720CA8">
              <w:t xml:space="preserve"> Новосибирской;</w:t>
            </w:r>
          </w:p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6921A6" w:rsidRPr="00954909" w:rsidTr="006921A6">
        <w:tc>
          <w:tcPr>
            <w:tcW w:w="3652" w:type="dxa"/>
            <w:shd w:val="clear" w:color="auto" w:fill="auto"/>
          </w:tcPr>
          <w:p w:rsidR="006921A6" w:rsidRPr="00954909" w:rsidRDefault="006921A6" w:rsidP="006921A6">
            <w:pPr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Кандаурова  Марина Владимировна </w:t>
            </w:r>
          </w:p>
          <w:p w:rsidR="006921A6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921A6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921A6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Марфина Екатерина Ивановна</w:t>
            </w:r>
          </w:p>
          <w:p w:rsidR="009F0E4E" w:rsidRDefault="009F0E4E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9F0E4E" w:rsidRPr="00954909" w:rsidRDefault="009F0E4E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921A6">
              <w:t>Чехович Валерий Эдуардович</w:t>
            </w:r>
          </w:p>
        </w:tc>
        <w:tc>
          <w:tcPr>
            <w:tcW w:w="421" w:type="dxa"/>
            <w:shd w:val="clear" w:color="auto" w:fill="auto"/>
          </w:tcPr>
          <w:p w:rsidR="006921A6" w:rsidRPr="006921A6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6921A6">
              <w:rPr>
                <w:rFonts w:eastAsia="Calibri"/>
                <w:color w:val="000000"/>
                <w:lang w:eastAsia="en-US"/>
              </w:rPr>
              <w:t>-</w:t>
            </w:r>
          </w:p>
          <w:p w:rsidR="006921A6" w:rsidRPr="006921A6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6921A6">
              <w:rPr>
                <w:rFonts w:eastAsia="Calibri"/>
                <w:color w:val="000000"/>
                <w:lang w:eastAsia="en-US"/>
              </w:rPr>
              <w:t>-</w:t>
            </w:r>
          </w:p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</w:pPr>
            <w:r>
              <w:t xml:space="preserve">заместитель </w:t>
            </w:r>
            <w:r w:rsidRPr="006921A6">
              <w:t>начальник</w:t>
            </w:r>
            <w:r>
              <w:t>а</w:t>
            </w:r>
            <w:r w:rsidRPr="006921A6">
              <w:t xml:space="preserve"> управления образования </w:t>
            </w:r>
            <w:r w:rsidRPr="004E29B0">
              <w:t>администрации Татарского</w:t>
            </w:r>
            <w:r>
              <w:t xml:space="preserve"> муниципального</w:t>
            </w:r>
            <w:r w:rsidRPr="004E29B0">
              <w:t xml:space="preserve"> района</w:t>
            </w:r>
            <w:r>
              <w:t xml:space="preserve"> Новосибирской области;</w:t>
            </w:r>
          </w:p>
          <w:p w:rsidR="006921A6" w:rsidRPr="00423F93" w:rsidRDefault="006921A6" w:rsidP="006921A6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</w:pPr>
            <w:r>
              <w:t>заместитель директора МКУ «МЦТР»;</w:t>
            </w:r>
          </w:p>
          <w:p w:rsidR="009F0E4E" w:rsidRDefault="009F0E4E" w:rsidP="006921A6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9F0E4E" w:rsidRPr="006921A6" w:rsidRDefault="00571E21" w:rsidP="009F0E4E">
            <w:pPr>
              <w:pStyle w:val="a4"/>
              <w:tabs>
                <w:tab w:val="left" w:pos="3672"/>
                <w:tab w:val="left" w:pos="4212"/>
              </w:tabs>
              <w:ind w:right="-115" w:firstLine="0"/>
            </w:pPr>
            <w:r>
              <w:rPr>
                <w:rFonts w:eastAsia="Calibri"/>
                <w:sz w:val="24"/>
                <w:lang w:eastAsia="en-US"/>
              </w:rPr>
              <w:t>главный специалист отдела</w:t>
            </w:r>
            <w:r w:rsidR="009F0E4E" w:rsidRPr="006921A6">
              <w:rPr>
                <w:rFonts w:eastAsia="Calibri"/>
                <w:sz w:val="24"/>
                <w:lang w:eastAsia="en-US"/>
              </w:rPr>
              <w:t xml:space="preserve"> физической культуры и спорта</w:t>
            </w:r>
            <w:r w:rsidR="009F0E4E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sz w:val="24"/>
                <w:lang w:eastAsia="en-US"/>
              </w:rPr>
              <w:t xml:space="preserve">                       </w:t>
            </w:r>
            <w:r w:rsidR="009F0E4E" w:rsidRPr="006921A6">
              <w:rPr>
                <w:rFonts w:eastAsia="Calibri"/>
                <w:sz w:val="24"/>
                <w:lang w:eastAsia="en-US"/>
              </w:rPr>
              <w:t xml:space="preserve">администрации </w:t>
            </w:r>
            <w:r w:rsidR="009F0E4E" w:rsidRPr="006921A6">
              <w:rPr>
                <w:sz w:val="24"/>
              </w:rPr>
              <w:t xml:space="preserve">Татарского муниципального района </w:t>
            </w:r>
            <w:r w:rsidR="009F0E4E">
              <w:rPr>
                <w:sz w:val="24"/>
              </w:rPr>
              <w:t xml:space="preserve">                                                                   </w:t>
            </w:r>
            <w:r w:rsidR="009F0E4E" w:rsidRPr="006921A6">
              <w:rPr>
                <w:sz w:val="24"/>
              </w:rPr>
              <w:t>Новосибирской области</w:t>
            </w:r>
            <w:r w:rsidR="009F0E4E">
              <w:rPr>
                <w:sz w:val="24"/>
              </w:rPr>
              <w:t>.</w:t>
            </w:r>
          </w:p>
        </w:tc>
      </w:tr>
    </w:tbl>
    <w:p w:rsidR="00950798" w:rsidRPr="006921A6" w:rsidRDefault="00950798" w:rsidP="009F0E4E">
      <w:pPr>
        <w:pStyle w:val="a4"/>
        <w:tabs>
          <w:tab w:val="left" w:pos="3672"/>
          <w:tab w:val="left" w:pos="4212"/>
        </w:tabs>
        <w:ind w:right="-115" w:firstLine="0"/>
        <w:rPr>
          <w:sz w:val="24"/>
        </w:rPr>
      </w:pPr>
    </w:p>
    <w:sectPr w:rsidR="00950798" w:rsidRPr="006921A6" w:rsidSect="007B7CC5">
      <w:pgSz w:w="11906" w:h="16838" w:code="9"/>
      <w:pgMar w:top="851" w:right="794" w:bottom="851" w:left="136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D5" w:rsidRDefault="00AE6CD5" w:rsidP="00EB513D">
      <w:r>
        <w:separator/>
      </w:r>
    </w:p>
  </w:endnote>
  <w:endnote w:type="continuationSeparator" w:id="1">
    <w:p w:rsidR="00AE6CD5" w:rsidRDefault="00AE6CD5" w:rsidP="00EB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D5" w:rsidRDefault="00AE6CD5" w:rsidP="00EB513D">
      <w:r>
        <w:separator/>
      </w:r>
    </w:p>
  </w:footnote>
  <w:footnote w:type="continuationSeparator" w:id="1">
    <w:p w:rsidR="00AE6CD5" w:rsidRDefault="00AE6CD5" w:rsidP="00EB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812078"/>
    <w:multiLevelType w:val="multilevel"/>
    <w:tmpl w:val="963E5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">
    <w:nsid w:val="09E53967"/>
    <w:multiLevelType w:val="hybridMultilevel"/>
    <w:tmpl w:val="CB5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B41"/>
    <w:multiLevelType w:val="hybridMultilevel"/>
    <w:tmpl w:val="DBC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159D8"/>
    <w:multiLevelType w:val="hybridMultilevel"/>
    <w:tmpl w:val="DD78FE7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C0C2481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758B"/>
    <w:multiLevelType w:val="hybridMultilevel"/>
    <w:tmpl w:val="3C5E51C0"/>
    <w:lvl w:ilvl="0" w:tplc="A8D0B39E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1E6"/>
    <w:multiLevelType w:val="multilevel"/>
    <w:tmpl w:val="06C2C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C42E8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DA5605"/>
    <w:multiLevelType w:val="hybridMultilevel"/>
    <w:tmpl w:val="9134FE40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>
    <w:nsid w:val="20CA1F6F"/>
    <w:multiLevelType w:val="multilevel"/>
    <w:tmpl w:val="5B24E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2210371"/>
    <w:multiLevelType w:val="hybridMultilevel"/>
    <w:tmpl w:val="4606E590"/>
    <w:lvl w:ilvl="0" w:tplc="744043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7F7F6E"/>
    <w:multiLevelType w:val="hybridMultilevel"/>
    <w:tmpl w:val="D728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B64AF"/>
    <w:multiLevelType w:val="multilevel"/>
    <w:tmpl w:val="98429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7A10745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740A48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E0A08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2A364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4B2BD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2761F0"/>
    <w:multiLevelType w:val="hybridMultilevel"/>
    <w:tmpl w:val="241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C2FB8"/>
    <w:multiLevelType w:val="hybridMultilevel"/>
    <w:tmpl w:val="D342249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">
    <w:nsid w:val="38084A8E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94F4A30"/>
    <w:multiLevelType w:val="multilevel"/>
    <w:tmpl w:val="1F88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2701A"/>
    <w:multiLevelType w:val="multilevel"/>
    <w:tmpl w:val="38A444A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05642"/>
    <w:multiLevelType w:val="hybridMultilevel"/>
    <w:tmpl w:val="DE4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146A6"/>
    <w:multiLevelType w:val="hybridMultilevel"/>
    <w:tmpl w:val="CEF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8C5C93"/>
    <w:multiLevelType w:val="hybridMultilevel"/>
    <w:tmpl w:val="738416B6"/>
    <w:lvl w:ilvl="0" w:tplc="D2C42C5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E3CC1"/>
    <w:multiLevelType w:val="hybridMultilevel"/>
    <w:tmpl w:val="F8F67C02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D4B97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791C82"/>
    <w:multiLevelType w:val="hybridMultilevel"/>
    <w:tmpl w:val="B428D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FD38">
      <w:start w:val="1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C27249"/>
    <w:multiLevelType w:val="hybridMultilevel"/>
    <w:tmpl w:val="5BFA0C3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4C54774E"/>
    <w:multiLevelType w:val="multilevel"/>
    <w:tmpl w:val="9DBE3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D3F27DF"/>
    <w:multiLevelType w:val="hybridMultilevel"/>
    <w:tmpl w:val="47AC0114"/>
    <w:lvl w:ilvl="0" w:tplc="D1C02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ACD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2802E17"/>
    <w:multiLevelType w:val="hybridMultilevel"/>
    <w:tmpl w:val="CD90A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1C4DAD"/>
    <w:multiLevelType w:val="hybridMultilevel"/>
    <w:tmpl w:val="4FC8188E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5849A9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B3964"/>
    <w:multiLevelType w:val="hybridMultilevel"/>
    <w:tmpl w:val="D3B69822"/>
    <w:lvl w:ilvl="0" w:tplc="BD807C7C">
      <w:start w:val="1"/>
      <w:numFmt w:val="decimal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sz w:val="28"/>
      </w:rPr>
    </w:lvl>
    <w:lvl w:ilvl="1" w:tplc="77B0FD38">
      <w:start w:val="1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2" w:tplc="BD807C7C">
      <w:start w:val="1"/>
      <w:numFmt w:val="decimal"/>
      <w:lvlText w:val="%3)"/>
      <w:lvlJc w:val="left"/>
      <w:pPr>
        <w:tabs>
          <w:tab w:val="num" w:pos="1620"/>
        </w:tabs>
        <w:ind w:left="1544" w:hanging="284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644D37F1"/>
    <w:multiLevelType w:val="multilevel"/>
    <w:tmpl w:val="D1D0D3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8673A1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E07704"/>
    <w:multiLevelType w:val="multilevel"/>
    <w:tmpl w:val="7FBC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725408C"/>
    <w:multiLevelType w:val="hybridMultilevel"/>
    <w:tmpl w:val="E27E81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>
    <w:nsid w:val="69023342"/>
    <w:multiLevelType w:val="multilevel"/>
    <w:tmpl w:val="4036A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3">
    <w:nsid w:val="6D576663"/>
    <w:multiLevelType w:val="multilevel"/>
    <w:tmpl w:val="7744E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F470F2"/>
    <w:multiLevelType w:val="hybridMultilevel"/>
    <w:tmpl w:val="390E3DBE"/>
    <w:lvl w:ilvl="0" w:tplc="F6108FF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034902"/>
    <w:multiLevelType w:val="multilevel"/>
    <w:tmpl w:val="3738D7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51C1263"/>
    <w:multiLevelType w:val="multilevel"/>
    <w:tmpl w:val="193095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6B84733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7A1DBC"/>
    <w:multiLevelType w:val="multilevel"/>
    <w:tmpl w:val="D87E0472"/>
    <w:lvl w:ilvl="0">
      <w:start w:val="3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9">
    <w:nsid w:val="7CD71ED2"/>
    <w:multiLevelType w:val="hybridMultilevel"/>
    <w:tmpl w:val="1A50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9"/>
  </w:num>
  <w:num w:numId="3">
    <w:abstractNumId w:val="34"/>
  </w:num>
  <w:num w:numId="4">
    <w:abstractNumId w:val="32"/>
  </w:num>
  <w:num w:numId="5">
    <w:abstractNumId w:val="24"/>
  </w:num>
  <w:num w:numId="6">
    <w:abstractNumId w:val="40"/>
  </w:num>
  <w:num w:numId="7">
    <w:abstractNumId w:val="29"/>
  </w:num>
  <w:num w:numId="8">
    <w:abstractNumId w:val="42"/>
  </w:num>
  <w:num w:numId="9">
    <w:abstractNumId w:val="45"/>
  </w:num>
  <w:num w:numId="10">
    <w:abstractNumId w:val="48"/>
  </w:num>
  <w:num w:numId="11">
    <w:abstractNumId w:val="37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38"/>
  </w:num>
  <w:num w:numId="17">
    <w:abstractNumId w:val="23"/>
  </w:num>
  <w:num w:numId="18">
    <w:abstractNumId w:val="28"/>
  </w:num>
  <w:num w:numId="19">
    <w:abstractNumId w:val="39"/>
  </w:num>
  <w:num w:numId="20">
    <w:abstractNumId w:val="43"/>
  </w:num>
  <w:num w:numId="21">
    <w:abstractNumId w:val="9"/>
  </w:num>
  <w:num w:numId="22">
    <w:abstractNumId w:val="30"/>
  </w:num>
  <w:num w:numId="23">
    <w:abstractNumId w:val="1"/>
  </w:num>
  <w:num w:numId="24">
    <w:abstractNumId w:val="16"/>
  </w:num>
  <w:num w:numId="25">
    <w:abstractNumId w:val="46"/>
  </w:num>
  <w:num w:numId="26">
    <w:abstractNumId w:val="8"/>
  </w:num>
  <w:num w:numId="27">
    <w:abstractNumId w:val="17"/>
  </w:num>
  <w:num w:numId="28">
    <w:abstractNumId w:val="18"/>
  </w:num>
  <w:num w:numId="29">
    <w:abstractNumId w:val="21"/>
  </w:num>
  <w:num w:numId="30">
    <w:abstractNumId w:val="44"/>
  </w:num>
  <w:num w:numId="31">
    <w:abstractNumId w:val="6"/>
  </w:num>
  <w:num w:numId="32">
    <w:abstractNumId w:val="31"/>
  </w:num>
  <w:num w:numId="33">
    <w:abstractNumId w:val="7"/>
  </w:num>
  <w:num w:numId="34">
    <w:abstractNumId w:val="41"/>
  </w:num>
  <w:num w:numId="35">
    <w:abstractNumId w:val="20"/>
  </w:num>
  <w:num w:numId="36">
    <w:abstractNumId w:val="2"/>
  </w:num>
  <w:num w:numId="37">
    <w:abstractNumId w:val="4"/>
  </w:num>
  <w:num w:numId="38">
    <w:abstractNumId w:val="12"/>
  </w:num>
  <w:num w:numId="39">
    <w:abstractNumId w:val="13"/>
  </w:num>
  <w:num w:numId="40">
    <w:abstractNumId w:val="33"/>
  </w:num>
  <w:num w:numId="41">
    <w:abstractNumId w:val="47"/>
  </w:num>
  <w:num w:numId="42">
    <w:abstractNumId w:val="26"/>
  </w:num>
  <w:num w:numId="43">
    <w:abstractNumId w:val="36"/>
  </w:num>
  <w:num w:numId="44">
    <w:abstractNumId w:val="15"/>
  </w:num>
  <w:num w:numId="45">
    <w:abstractNumId w:val="5"/>
  </w:num>
  <w:num w:numId="46">
    <w:abstractNumId w:val="19"/>
  </w:num>
  <w:num w:numId="47">
    <w:abstractNumId w:val="22"/>
  </w:num>
  <w:num w:numId="48">
    <w:abstractNumId w:val="14"/>
  </w:num>
  <w:num w:numId="49">
    <w:abstractNumId w:val="35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745"/>
    <w:rsid w:val="00002762"/>
    <w:rsid w:val="000129E8"/>
    <w:rsid w:val="00015DF4"/>
    <w:rsid w:val="00025D15"/>
    <w:rsid w:val="0002638C"/>
    <w:rsid w:val="00026EA2"/>
    <w:rsid w:val="00040C75"/>
    <w:rsid w:val="000558D0"/>
    <w:rsid w:val="000575C4"/>
    <w:rsid w:val="00063EC1"/>
    <w:rsid w:val="00064D3E"/>
    <w:rsid w:val="00070971"/>
    <w:rsid w:val="00073AC7"/>
    <w:rsid w:val="000820DE"/>
    <w:rsid w:val="00084302"/>
    <w:rsid w:val="00086C4A"/>
    <w:rsid w:val="0009525F"/>
    <w:rsid w:val="000B3AEE"/>
    <w:rsid w:val="000B4D0D"/>
    <w:rsid w:val="000C4B86"/>
    <w:rsid w:val="000D67E4"/>
    <w:rsid w:val="0011179F"/>
    <w:rsid w:val="00130B0E"/>
    <w:rsid w:val="0014731F"/>
    <w:rsid w:val="001559C7"/>
    <w:rsid w:val="00197CDF"/>
    <w:rsid w:val="001B04F8"/>
    <w:rsid w:val="001C5123"/>
    <w:rsid w:val="001C725E"/>
    <w:rsid w:val="001D5A0B"/>
    <w:rsid w:val="001E2250"/>
    <w:rsid w:val="001F16FE"/>
    <w:rsid w:val="00210FFB"/>
    <w:rsid w:val="002127E8"/>
    <w:rsid w:val="002131CC"/>
    <w:rsid w:val="002301EB"/>
    <w:rsid w:val="00234F43"/>
    <w:rsid w:val="00245A23"/>
    <w:rsid w:val="0024749E"/>
    <w:rsid w:val="00252C11"/>
    <w:rsid w:val="00266FBD"/>
    <w:rsid w:val="002671A9"/>
    <w:rsid w:val="0027688A"/>
    <w:rsid w:val="002858E0"/>
    <w:rsid w:val="00297F65"/>
    <w:rsid w:val="002A3DD3"/>
    <w:rsid w:val="002A3E99"/>
    <w:rsid w:val="002C51CD"/>
    <w:rsid w:val="002F289E"/>
    <w:rsid w:val="003008BD"/>
    <w:rsid w:val="00306011"/>
    <w:rsid w:val="00307383"/>
    <w:rsid w:val="00326C54"/>
    <w:rsid w:val="003354F2"/>
    <w:rsid w:val="003415C5"/>
    <w:rsid w:val="003506EF"/>
    <w:rsid w:val="00355A09"/>
    <w:rsid w:val="003675EA"/>
    <w:rsid w:val="003721F0"/>
    <w:rsid w:val="00385A6B"/>
    <w:rsid w:val="00395ACB"/>
    <w:rsid w:val="00396753"/>
    <w:rsid w:val="003B1FD5"/>
    <w:rsid w:val="003C1EE1"/>
    <w:rsid w:val="003D009C"/>
    <w:rsid w:val="003D033F"/>
    <w:rsid w:val="003D31B2"/>
    <w:rsid w:val="003D384F"/>
    <w:rsid w:val="003D4C84"/>
    <w:rsid w:val="003E14A3"/>
    <w:rsid w:val="003E6EFD"/>
    <w:rsid w:val="003F07C3"/>
    <w:rsid w:val="003F39D5"/>
    <w:rsid w:val="003F60BE"/>
    <w:rsid w:val="003F6981"/>
    <w:rsid w:val="00402497"/>
    <w:rsid w:val="00404EAB"/>
    <w:rsid w:val="00406F30"/>
    <w:rsid w:val="0040754E"/>
    <w:rsid w:val="004220F4"/>
    <w:rsid w:val="00423F93"/>
    <w:rsid w:val="00424CBD"/>
    <w:rsid w:val="00431704"/>
    <w:rsid w:val="00431B14"/>
    <w:rsid w:val="00433CA6"/>
    <w:rsid w:val="0043583A"/>
    <w:rsid w:val="00441ACB"/>
    <w:rsid w:val="0045120E"/>
    <w:rsid w:val="00451268"/>
    <w:rsid w:val="00460B65"/>
    <w:rsid w:val="00476345"/>
    <w:rsid w:val="004817CB"/>
    <w:rsid w:val="00483162"/>
    <w:rsid w:val="004908AF"/>
    <w:rsid w:val="004B0E3E"/>
    <w:rsid w:val="004C57A6"/>
    <w:rsid w:val="004D4FE6"/>
    <w:rsid w:val="004E2244"/>
    <w:rsid w:val="004E2606"/>
    <w:rsid w:val="004E29B0"/>
    <w:rsid w:val="00503A3F"/>
    <w:rsid w:val="00504136"/>
    <w:rsid w:val="00510CAD"/>
    <w:rsid w:val="00511D23"/>
    <w:rsid w:val="00512489"/>
    <w:rsid w:val="005411E0"/>
    <w:rsid w:val="00544F4B"/>
    <w:rsid w:val="005522E6"/>
    <w:rsid w:val="00571E21"/>
    <w:rsid w:val="005A0C2D"/>
    <w:rsid w:val="005B3EC8"/>
    <w:rsid w:val="005B5320"/>
    <w:rsid w:val="005C6A66"/>
    <w:rsid w:val="005C6B20"/>
    <w:rsid w:val="005E45FF"/>
    <w:rsid w:val="005E6621"/>
    <w:rsid w:val="005E7239"/>
    <w:rsid w:val="005F24F2"/>
    <w:rsid w:val="005F533C"/>
    <w:rsid w:val="0060050C"/>
    <w:rsid w:val="00612A36"/>
    <w:rsid w:val="00614FCB"/>
    <w:rsid w:val="0061548C"/>
    <w:rsid w:val="006208EF"/>
    <w:rsid w:val="00634680"/>
    <w:rsid w:val="00637DAC"/>
    <w:rsid w:val="00650344"/>
    <w:rsid w:val="00652A69"/>
    <w:rsid w:val="00666593"/>
    <w:rsid w:val="006673C0"/>
    <w:rsid w:val="0067177D"/>
    <w:rsid w:val="00684BC4"/>
    <w:rsid w:val="006900B9"/>
    <w:rsid w:val="006921A6"/>
    <w:rsid w:val="0069718B"/>
    <w:rsid w:val="006C44DA"/>
    <w:rsid w:val="006E44A5"/>
    <w:rsid w:val="006F5751"/>
    <w:rsid w:val="006F7204"/>
    <w:rsid w:val="006F7EAF"/>
    <w:rsid w:val="00713998"/>
    <w:rsid w:val="00720CA8"/>
    <w:rsid w:val="0072369F"/>
    <w:rsid w:val="00734522"/>
    <w:rsid w:val="0075210B"/>
    <w:rsid w:val="00764928"/>
    <w:rsid w:val="007800C8"/>
    <w:rsid w:val="00797D24"/>
    <w:rsid w:val="007A294D"/>
    <w:rsid w:val="007A53EA"/>
    <w:rsid w:val="007A6557"/>
    <w:rsid w:val="007B5E97"/>
    <w:rsid w:val="007B7CC5"/>
    <w:rsid w:val="007C549C"/>
    <w:rsid w:val="007C72DA"/>
    <w:rsid w:val="007E3B5A"/>
    <w:rsid w:val="007F17F9"/>
    <w:rsid w:val="008036CD"/>
    <w:rsid w:val="00805003"/>
    <w:rsid w:val="00806B94"/>
    <w:rsid w:val="00807DE5"/>
    <w:rsid w:val="008101BA"/>
    <w:rsid w:val="00817338"/>
    <w:rsid w:val="008338A7"/>
    <w:rsid w:val="00837B60"/>
    <w:rsid w:val="00847159"/>
    <w:rsid w:val="00860BD0"/>
    <w:rsid w:val="008612FE"/>
    <w:rsid w:val="008629C3"/>
    <w:rsid w:val="00864951"/>
    <w:rsid w:val="008674F3"/>
    <w:rsid w:val="00876420"/>
    <w:rsid w:val="008942F1"/>
    <w:rsid w:val="00896CE6"/>
    <w:rsid w:val="008A06F1"/>
    <w:rsid w:val="008C09E4"/>
    <w:rsid w:val="008C0BC1"/>
    <w:rsid w:val="008D133B"/>
    <w:rsid w:val="008D2139"/>
    <w:rsid w:val="008E03A3"/>
    <w:rsid w:val="008E6DF1"/>
    <w:rsid w:val="009217B2"/>
    <w:rsid w:val="00950798"/>
    <w:rsid w:val="00954909"/>
    <w:rsid w:val="00955DA3"/>
    <w:rsid w:val="00961F2D"/>
    <w:rsid w:val="0096348E"/>
    <w:rsid w:val="00966A78"/>
    <w:rsid w:val="00970DDA"/>
    <w:rsid w:val="0097783F"/>
    <w:rsid w:val="00980FD7"/>
    <w:rsid w:val="00981C53"/>
    <w:rsid w:val="009B238D"/>
    <w:rsid w:val="009E2833"/>
    <w:rsid w:val="009E5DF5"/>
    <w:rsid w:val="009F0E4E"/>
    <w:rsid w:val="00A00E89"/>
    <w:rsid w:val="00A109C6"/>
    <w:rsid w:val="00A178EE"/>
    <w:rsid w:val="00A47EAB"/>
    <w:rsid w:val="00A504C3"/>
    <w:rsid w:val="00A570E2"/>
    <w:rsid w:val="00A65031"/>
    <w:rsid w:val="00A75310"/>
    <w:rsid w:val="00A84512"/>
    <w:rsid w:val="00A855C3"/>
    <w:rsid w:val="00A95576"/>
    <w:rsid w:val="00AA7E30"/>
    <w:rsid w:val="00AB3E13"/>
    <w:rsid w:val="00AD2D21"/>
    <w:rsid w:val="00AE5F34"/>
    <w:rsid w:val="00AE6CD5"/>
    <w:rsid w:val="00AE705B"/>
    <w:rsid w:val="00B27C54"/>
    <w:rsid w:val="00B3505F"/>
    <w:rsid w:val="00B4422E"/>
    <w:rsid w:val="00B5689C"/>
    <w:rsid w:val="00B653A9"/>
    <w:rsid w:val="00B75DA3"/>
    <w:rsid w:val="00B826BB"/>
    <w:rsid w:val="00B911CC"/>
    <w:rsid w:val="00B92C76"/>
    <w:rsid w:val="00B969B3"/>
    <w:rsid w:val="00BC508A"/>
    <w:rsid w:val="00BE1203"/>
    <w:rsid w:val="00BE150D"/>
    <w:rsid w:val="00BE3FE7"/>
    <w:rsid w:val="00BF2193"/>
    <w:rsid w:val="00BF453C"/>
    <w:rsid w:val="00BF58B0"/>
    <w:rsid w:val="00C130A3"/>
    <w:rsid w:val="00C5373A"/>
    <w:rsid w:val="00C700B1"/>
    <w:rsid w:val="00C73CCE"/>
    <w:rsid w:val="00C76BD3"/>
    <w:rsid w:val="00C77BEB"/>
    <w:rsid w:val="00C80911"/>
    <w:rsid w:val="00C8359A"/>
    <w:rsid w:val="00C84D8C"/>
    <w:rsid w:val="00CB3CB8"/>
    <w:rsid w:val="00CC0181"/>
    <w:rsid w:val="00CE736E"/>
    <w:rsid w:val="00CF3D3F"/>
    <w:rsid w:val="00D1781B"/>
    <w:rsid w:val="00D44005"/>
    <w:rsid w:val="00D50DD8"/>
    <w:rsid w:val="00D53ABD"/>
    <w:rsid w:val="00D56275"/>
    <w:rsid w:val="00D56E6D"/>
    <w:rsid w:val="00D618DF"/>
    <w:rsid w:val="00D619FC"/>
    <w:rsid w:val="00D630FA"/>
    <w:rsid w:val="00D65078"/>
    <w:rsid w:val="00D77310"/>
    <w:rsid w:val="00D8181A"/>
    <w:rsid w:val="00D842C0"/>
    <w:rsid w:val="00D92622"/>
    <w:rsid w:val="00DA3EAF"/>
    <w:rsid w:val="00DA5948"/>
    <w:rsid w:val="00DB6C24"/>
    <w:rsid w:val="00DC26B4"/>
    <w:rsid w:val="00DC7D8D"/>
    <w:rsid w:val="00DD6210"/>
    <w:rsid w:val="00DE17F5"/>
    <w:rsid w:val="00DF004C"/>
    <w:rsid w:val="00E11CD7"/>
    <w:rsid w:val="00E13183"/>
    <w:rsid w:val="00E16087"/>
    <w:rsid w:val="00E23952"/>
    <w:rsid w:val="00E40490"/>
    <w:rsid w:val="00E40B17"/>
    <w:rsid w:val="00E452BD"/>
    <w:rsid w:val="00E46B5D"/>
    <w:rsid w:val="00E479FA"/>
    <w:rsid w:val="00E5312F"/>
    <w:rsid w:val="00E56C9A"/>
    <w:rsid w:val="00E766BD"/>
    <w:rsid w:val="00E81723"/>
    <w:rsid w:val="00E833FE"/>
    <w:rsid w:val="00E87C5B"/>
    <w:rsid w:val="00EA67F6"/>
    <w:rsid w:val="00EB266C"/>
    <w:rsid w:val="00EB513D"/>
    <w:rsid w:val="00EC7FF3"/>
    <w:rsid w:val="00ED2080"/>
    <w:rsid w:val="00ED365A"/>
    <w:rsid w:val="00F06B86"/>
    <w:rsid w:val="00F15A72"/>
    <w:rsid w:val="00F17745"/>
    <w:rsid w:val="00F27DB9"/>
    <w:rsid w:val="00F314A9"/>
    <w:rsid w:val="00F32DC2"/>
    <w:rsid w:val="00F40423"/>
    <w:rsid w:val="00F5117A"/>
    <w:rsid w:val="00F608A2"/>
    <w:rsid w:val="00F61765"/>
    <w:rsid w:val="00F70DA6"/>
    <w:rsid w:val="00F72656"/>
    <w:rsid w:val="00F73AB8"/>
    <w:rsid w:val="00F819D9"/>
    <w:rsid w:val="00F91F92"/>
    <w:rsid w:val="00F953F6"/>
    <w:rsid w:val="00FD0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47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_kultura@lis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6CBB-78F8-4734-B419-C0134BF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>Grizli777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creator>OEM</dc:creator>
  <cp:lastModifiedBy>Елена</cp:lastModifiedBy>
  <cp:revision>8</cp:revision>
  <cp:lastPrinted>2021-11-15T01:55:00Z</cp:lastPrinted>
  <dcterms:created xsi:type="dcterms:W3CDTF">2021-11-12T08:02:00Z</dcterms:created>
  <dcterms:modified xsi:type="dcterms:W3CDTF">2021-12-15T05:56:00Z</dcterms:modified>
</cp:coreProperties>
</file>