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3BB3" w:rsidRDefault="009E3BB3" w:rsidP="00114CC7">
      <w:pPr>
        <w:pStyle w:val="1"/>
        <w:jc w:val="center"/>
        <w:rPr>
          <w:szCs w:val="28"/>
        </w:rPr>
      </w:pPr>
    </w:p>
    <w:p w:rsidR="009E3BB3" w:rsidRPr="009E3BB3" w:rsidRDefault="009E3BB3" w:rsidP="009E3BB3">
      <w:pPr>
        <w:keepNext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9E3BB3" w:rsidRPr="00C16754" w:rsidRDefault="009E3BB3" w:rsidP="00C16754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9E3BB3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00050" cy="514350"/>
            <wp:effectExtent l="0" t="0" r="0" b="0"/>
            <wp:docPr id="2" name="Рисунок 2" descr="Татарский%20р-н-герб-то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атарский%20р-н-герб-тон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32193" r="75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РЕШЕНИЕ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СОВЕТА ДЕПУТАТОВ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ТАТАРСКОГО МУНИЦИПАЛЬНОГО РАЙОНА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НОВОСИБИРСКОЙ ОБЛАСТИ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четвертого созыва</w:t>
      </w:r>
    </w:p>
    <w:p w:rsidR="009E3BB3" w:rsidRPr="009E3BB3" w:rsidRDefault="009E3BB3" w:rsidP="009E3BB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(двенадцатая сессия)</w:t>
      </w:r>
    </w:p>
    <w:p w:rsidR="00C16754" w:rsidRDefault="009E3BB3" w:rsidP="009E3BB3">
      <w:pPr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09 декабря 2021 г.                                  </w:t>
      </w:r>
      <w:r w:rsidR="00C1675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</w:t>
      </w:r>
      <w:r w:rsidRPr="009E3BB3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        </w:t>
      </w:r>
      <w:r w:rsidR="00BC239C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                       №</w:t>
      </w:r>
      <w:r w:rsidR="00C16754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 </w:t>
      </w:r>
      <w:r w:rsidR="00BC239C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180</w:t>
      </w:r>
      <w:r w:rsidRPr="009E3B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</w:t>
      </w:r>
    </w:p>
    <w:p w:rsidR="009E3BB3" w:rsidRPr="009E3BB3" w:rsidRDefault="009E3BB3" w:rsidP="009E3BB3">
      <w:pPr>
        <w:spacing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9E3BB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г. Татарск</w:t>
      </w:r>
    </w:p>
    <w:p w:rsidR="00484AB3" w:rsidRPr="00114CC7" w:rsidRDefault="001744BE" w:rsidP="00C1675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4CC7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 xml:space="preserve">принятии органами местного самоуправления </w:t>
      </w:r>
      <w:r w:rsidR="00433360" w:rsidRPr="00114CC7">
        <w:rPr>
          <w:rFonts w:ascii="Times New Roman" w:hAnsi="Times New Roman" w:cs="Times New Roman"/>
          <w:b/>
          <w:sz w:val="28"/>
          <w:szCs w:val="28"/>
        </w:rPr>
        <w:t>Татарского</w:t>
      </w:r>
      <w:r w:rsidR="00A97DD6">
        <w:rPr>
          <w:rFonts w:ascii="Times New Roman" w:hAnsi="Times New Roman" w:cs="Times New Roman"/>
          <w:b/>
          <w:sz w:val="28"/>
          <w:szCs w:val="28"/>
        </w:rPr>
        <w:t xml:space="preserve"> муниципального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>района</w:t>
      </w:r>
      <w:r w:rsidR="00A97DD6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  <w:r w:rsidR="00433360" w:rsidRPr="00114CC7">
        <w:rPr>
          <w:rFonts w:ascii="Times New Roman" w:hAnsi="Times New Roman" w:cs="Times New Roman"/>
          <w:b/>
          <w:sz w:val="28"/>
          <w:szCs w:val="28"/>
        </w:rPr>
        <w:t xml:space="preserve"> осуществления 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 xml:space="preserve"> отдельных полномочий по решению вопросов местного значения </w:t>
      </w:r>
      <w:r w:rsidR="00BC239C" w:rsidRPr="00BC239C">
        <w:rPr>
          <w:rFonts w:ascii="Times New Roman" w:hAnsi="Times New Roman" w:cs="Times New Roman"/>
          <w:b/>
          <w:sz w:val="28"/>
          <w:szCs w:val="28"/>
        </w:rPr>
        <w:t>Казачемысского</w:t>
      </w:r>
      <w:r w:rsidR="00D94CAE" w:rsidRPr="00114CC7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 w:rsidR="00862660" w:rsidRPr="00114CC7">
        <w:rPr>
          <w:rFonts w:ascii="Times New Roman" w:hAnsi="Times New Roman" w:cs="Times New Roman"/>
          <w:b/>
          <w:sz w:val="28"/>
          <w:szCs w:val="28"/>
        </w:rPr>
        <w:t>Татарского района</w:t>
      </w:r>
      <w:r w:rsidR="00D94CAE" w:rsidRPr="00114CC7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9E3BB3" w:rsidRPr="009E3BB3">
        <w:rPr>
          <w:rFonts w:ascii="Times New Roman" w:hAnsi="Times New Roman" w:cs="Times New Roman"/>
          <w:b/>
          <w:sz w:val="28"/>
          <w:szCs w:val="28"/>
        </w:rPr>
        <w:t xml:space="preserve">на 2022 год </w:t>
      </w:r>
    </w:p>
    <w:p w:rsidR="00114CC7" w:rsidRDefault="00862660" w:rsidP="00114CC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2499B">
        <w:rPr>
          <w:rFonts w:ascii="Times New Roman" w:hAnsi="Times New Roman" w:cs="Times New Roman"/>
          <w:sz w:val="28"/>
          <w:szCs w:val="28"/>
        </w:rPr>
        <w:t>Руководствуясь</w:t>
      </w:r>
      <w:r w:rsidR="007B1640" w:rsidRPr="0032499B">
        <w:rPr>
          <w:rFonts w:ascii="Times New Roman" w:hAnsi="Times New Roman" w:cs="Times New Roman"/>
          <w:sz w:val="28"/>
          <w:szCs w:val="28"/>
        </w:rPr>
        <w:t xml:space="preserve"> Бюджетным кодексом Российской Федерации, Федеральны</w:t>
      </w:r>
      <w:r w:rsidR="00433360" w:rsidRPr="0032499B">
        <w:rPr>
          <w:rFonts w:ascii="Times New Roman" w:hAnsi="Times New Roman" w:cs="Times New Roman"/>
          <w:sz w:val="28"/>
          <w:szCs w:val="28"/>
        </w:rPr>
        <w:t>м</w:t>
      </w:r>
      <w:r w:rsidR="00114CC7">
        <w:rPr>
          <w:rFonts w:ascii="Times New Roman" w:hAnsi="Times New Roman" w:cs="Times New Roman"/>
          <w:sz w:val="28"/>
          <w:szCs w:val="28"/>
        </w:rPr>
        <w:t xml:space="preserve"> законом от 06.10.2003 </w:t>
      </w:r>
      <w:r w:rsidR="007B1640" w:rsidRPr="0032499B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самоуправления</w:t>
      </w:r>
      <w:r w:rsidR="00433360" w:rsidRPr="0032499B">
        <w:rPr>
          <w:rFonts w:ascii="Times New Roman" w:hAnsi="Times New Roman" w:cs="Times New Roman"/>
          <w:sz w:val="28"/>
          <w:szCs w:val="28"/>
        </w:rPr>
        <w:t xml:space="preserve">  в Российской Федерации</w:t>
      </w:r>
      <w:r w:rsidR="007B1640" w:rsidRPr="0032499B">
        <w:rPr>
          <w:rFonts w:ascii="Times New Roman" w:hAnsi="Times New Roman" w:cs="Times New Roman"/>
          <w:sz w:val="28"/>
          <w:szCs w:val="28"/>
        </w:rPr>
        <w:t>»</w:t>
      </w:r>
      <w:r w:rsidR="00433360" w:rsidRPr="0032499B">
        <w:rPr>
          <w:rFonts w:ascii="Times New Roman" w:hAnsi="Times New Roman" w:cs="Times New Roman"/>
          <w:sz w:val="28"/>
          <w:szCs w:val="28"/>
        </w:rPr>
        <w:t xml:space="preserve">, Уставом Татарского </w:t>
      </w:r>
      <w:r w:rsidR="00A97DD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433360" w:rsidRPr="0032499B">
        <w:rPr>
          <w:rFonts w:ascii="Times New Roman" w:hAnsi="Times New Roman" w:cs="Times New Roman"/>
          <w:sz w:val="28"/>
          <w:szCs w:val="28"/>
        </w:rPr>
        <w:t>района</w:t>
      </w:r>
      <w:r w:rsidR="00A97DD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84276C" w:rsidRPr="0032499B">
        <w:rPr>
          <w:rFonts w:ascii="Times New Roman" w:hAnsi="Times New Roman" w:cs="Times New Roman"/>
          <w:sz w:val="28"/>
          <w:szCs w:val="28"/>
        </w:rPr>
        <w:t xml:space="preserve"> и </w:t>
      </w:r>
      <w:r w:rsidR="00BC239C" w:rsidRPr="00BC239C">
        <w:rPr>
          <w:rFonts w:ascii="Times New Roman" w:hAnsi="Times New Roman" w:cs="Times New Roman"/>
          <w:sz w:val="28"/>
          <w:szCs w:val="28"/>
        </w:rPr>
        <w:t>рассмотрев решение Совета депутатов Казачемысского сельсовета Татарского район</w:t>
      </w:r>
      <w:r w:rsidR="00BC239C">
        <w:rPr>
          <w:rFonts w:ascii="Times New Roman" w:hAnsi="Times New Roman" w:cs="Times New Roman"/>
          <w:sz w:val="28"/>
          <w:szCs w:val="28"/>
        </w:rPr>
        <w:t xml:space="preserve">аНовосибирской области </w:t>
      </w:r>
      <w:r w:rsidR="00BC239C" w:rsidRPr="00BC239C">
        <w:rPr>
          <w:rFonts w:ascii="Times New Roman" w:hAnsi="Times New Roman" w:cs="Times New Roman"/>
          <w:sz w:val="28"/>
          <w:szCs w:val="28"/>
        </w:rPr>
        <w:t>от 25.11.20</w:t>
      </w:r>
      <w:r w:rsidR="009C3737">
        <w:rPr>
          <w:rFonts w:ascii="Times New Roman" w:hAnsi="Times New Roman" w:cs="Times New Roman"/>
          <w:sz w:val="28"/>
          <w:szCs w:val="28"/>
        </w:rPr>
        <w:t>21 года № 30</w:t>
      </w:r>
      <w:r w:rsidR="00BC239C" w:rsidRPr="00BC239C">
        <w:rPr>
          <w:rFonts w:ascii="Times New Roman" w:hAnsi="Times New Roman" w:cs="Times New Roman"/>
          <w:sz w:val="28"/>
          <w:szCs w:val="28"/>
        </w:rPr>
        <w:t xml:space="preserve"> «О передаче органами местного самоуправления Казачемысского сельсовета Татарского района Новосибирской области части полномочий по решению вопросов местного значения органам местного самоуправления</w:t>
      </w:r>
      <w:proofErr w:type="gramEnd"/>
      <w:r w:rsidR="00BC239C" w:rsidRPr="00BC239C">
        <w:rPr>
          <w:rFonts w:ascii="Times New Roman" w:hAnsi="Times New Roman" w:cs="Times New Roman"/>
          <w:sz w:val="28"/>
          <w:szCs w:val="28"/>
        </w:rPr>
        <w:t xml:space="preserve"> Татарского района </w:t>
      </w:r>
      <w:r w:rsidR="009C3737">
        <w:rPr>
          <w:rFonts w:ascii="Times New Roman" w:hAnsi="Times New Roman" w:cs="Times New Roman"/>
          <w:sz w:val="28"/>
          <w:szCs w:val="28"/>
        </w:rPr>
        <w:t xml:space="preserve"> на 2022год</w:t>
      </w:r>
      <w:r w:rsidR="00BC239C" w:rsidRPr="00BC239C">
        <w:rPr>
          <w:rFonts w:ascii="Times New Roman" w:hAnsi="Times New Roman" w:cs="Times New Roman"/>
          <w:sz w:val="28"/>
          <w:szCs w:val="28"/>
        </w:rPr>
        <w:t>»,</w:t>
      </w:r>
    </w:p>
    <w:p w:rsidR="001744BE" w:rsidRPr="0032499B" w:rsidRDefault="00433360" w:rsidP="00114CC7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499B">
        <w:rPr>
          <w:rFonts w:ascii="Times New Roman" w:hAnsi="Times New Roman" w:cs="Times New Roman"/>
          <w:sz w:val="28"/>
          <w:szCs w:val="28"/>
        </w:rPr>
        <w:t xml:space="preserve">Совет депутатов Татарского </w:t>
      </w:r>
      <w:r w:rsidR="009E3BB3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32499B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9E3BB3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1744BE" w:rsidRPr="0032499B">
        <w:rPr>
          <w:rFonts w:ascii="Times New Roman" w:hAnsi="Times New Roman" w:cs="Times New Roman"/>
          <w:sz w:val="28"/>
          <w:szCs w:val="28"/>
        </w:rPr>
        <w:t>РЕШИЛ:</w:t>
      </w:r>
      <w:bookmarkStart w:id="0" w:name="_GoBack"/>
      <w:bookmarkEnd w:id="0"/>
    </w:p>
    <w:p w:rsidR="0047449C" w:rsidRPr="0032499B" w:rsidRDefault="00114CC7" w:rsidP="00114CC7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>
        <w:rPr>
          <w:sz w:val="28"/>
          <w:szCs w:val="28"/>
        </w:rPr>
        <w:t>1.</w:t>
      </w:r>
      <w:r w:rsidR="00433360" w:rsidRPr="0032499B">
        <w:rPr>
          <w:sz w:val="28"/>
          <w:szCs w:val="28"/>
        </w:rPr>
        <w:t>Принять</w:t>
      </w:r>
      <w:r w:rsidR="005C7CD6" w:rsidRPr="0032499B">
        <w:rPr>
          <w:sz w:val="28"/>
          <w:szCs w:val="28"/>
        </w:rPr>
        <w:t xml:space="preserve"> органами местного самоуправления Татарского </w:t>
      </w:r>
      <w:r w:rsidR="009E3BB3">
        <w:rPr>
          <w:sz w:val="28"/>
          <w:szCs w:val="28"/>
        </w:rPr>
        <w:t xml:space="preserve">муниципального районаНовосибирской области </w:t>
      </w:r>
      <w:r w:rsidR="00433360" w:rsidRPr="0032499B">
        <w:rPr>
          <w:sz w:val="28"/>
          <w:szCs w:val="28"/>
        </w:rPr>
        <w:t>осущ</w:t>
      </w:r>
      <w:r w:rsidR="0047449C" w:rsidRPr="0032499B">
        <w:rPr>
          <w:sz w:val="28"/>
          <w:szCs w:val="28"/>
        </w:rPr>
        <w:t xml:space="preserve">ествление отдельных полномочий по вопросу </w:t>
      </w:r>
      <w:r w:rsidR="0047449C" w:rsidRPr="0032499B">
        <w:rPr>
          <w:bCs/>
          <w:iCs/>
          <w:sz w:val="28"/>
          <w:szCs w:val="28"/>
        </w:rPr>
        <w:t xml:space="preserve">создания условий для организации досуга и обеспечения жителей </w:t>
      </w:r>
      <w:r w:rsidR="00BC239C" w:rsidRPr="00BC239C">
        <w:rPr>
          <w:bCs/>
          <w:iCs/>
          <w:sz w:val="28"/>
          <w:szCs w:val="28"/>
        </w:rPr>
        <w:t>Казачемысского</w:t>
      </w:r>
      <w:r w:rsidR="0032499B" w:rsidRPr="0032499B">
        <w:rPr>
          <w:bCs/>
          <w:iCs/>
          <w:sz w:val="28"/>
          <w:szCs w:val="28"/>
        </w:rPr>
        <w:t xml:space="preserve"> сельсовета Татарского района Новосибирской области</w:t>
      </w:r>
      <w:r w:rsidR="0047449C" w:rsidRPr="0032499B">
        <w:rPr>
          <w:bCs/>
          <w:iCs/>
          <w:sz w:val="28"/>
          <w:szCs w:val="28"/>
        </w:rPr>
        <w:t xml:space="preserve"> услугами организаций культуры, а именно:</w:t>
      </w:r>
    </w:p>
    <w:p w:rsidR="0047449C" w:rsidRPr="0032499B" w:rsidRDefault="0047449C" w:rsidP="00114CC7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 w:rsidRPr="0032499B">
        <w:rPr>
          <w:bCs/>
          <w:iCs/>
          <w:sz w:val="28"/>
          <w:szCs w:val="28"/>
        </w:rPr>
        <w:t>- создание структуры и штатной численности технического персонала;</w:t>
      </w:r>
    </w:p>
    <w:p w:rsidR="0047449C" w:rsidRPr="0032499B" w:rsidRDefault="0047449C" w:rsidP="00114CC7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 w:rsidRPr="0032499B">
        <w:rPr>
          <w:bCs/>
          <w:iCs/>
          <w:sz w:val="28"/>
          <w:szCs w:val="28"/>
        </w:rPr>
        <w:t>- обеспечение технического персонала инвентарём и спецодеждой для обслуживания объектов    культуры;</w:t>
      </w:r>
    </w:p>
    <w:p w:rsidR="0084276C" w:rsidRPr="0032499B" w:rsidRDefault="0047449C" w:rsidP="00114CC7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  <w:r w:rsidRPr="0032499B">
        <w:rPr>
          <w:bCs/>
          <w:iCs/>
          <w:sz w:val="28"/>
          <w:szCs w:val="28"/>
        </w:rPr>
        <w:t>- организация деятельности по охране здания культуры</w:t>
      </w:r>
      <w:r w:rsidR="0084276C" w:rsidRPr="0032499B">
        <w:rPr>
          <w:bCs/>
          <w:iCs/>
          <w:sz w:val="28"/>
          <w:szCs w:val="28"/>
        </w:rPr>
        <w:t>.</w:t>
      </w:r>
    </w:p>
    <w:p w:rsidR="0084276C" w:rsidRPr="0032499B" w:rsidRDefault="0041270A" w:rsidP="0041270A">
      <w:pPr>
        <w:pStyle w:val="Style4"/>
        <w:widowControl/>
        <w:spacing w:line="240" w:lineRule="auto"/>
        <w:ind w:left="142" w:firstLine="564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2.</w:t>
      </w:r>
      <w:r w:rsidR="0084276C" w:rsidRPr="0032499B">
        <w:rPr>
          <w:bCs/>
          <w:iCs/>
          <w:sz w:val="28"/>
          <w:szCs w:val="28"/>
        </w:rPr>
        <w:t xml:space="preserve">Утвердить проект Соглашения о передаче органами местного самоуправления </w:t>
      </w:r>
      <w:r w:rsidR="00BC239C" w:rsidRPr="00BC239C">
        <w:rPr>
          <w:bCs/>
          <w:iCs/>
          <w:sz w:val="28"/>
          <w:szCs w:val="28"/>
        </w:rPr>
        <w:t>Казачемысского</w:t>
      </w:r>
      <w:r w:rsidR="00DB1BB4" w:rsidRPr="0032499B">
        <w:rPr>
          <w:bCs/>
          <w:iCs/>
          <w:sz w:val="28"/>
          <w:szCs w:val="28"/>
        </w:rPr>
        <w:t xml:space="preserve"> сельсовета Татарского района Новосибирской области части полномочий по решению вопросов местного значения органами местного самоуправлени</w:t>
      </w:r>
      <w:r w:rsidR="00081FC8">
        <w:rPr>
          <w:bCs/>
          <w:iCs/>
          <w:sz w:val="28"/>
          <w:szCs w:val="28"/>
        </w:rPr>
        <w:t xml:space="preserve">я Татарского </w:t>
      </w:r>
      <w:r w:rsidR="009E3BB3">
        <w:rPr>
          <w:bCs/>
          <w:iCs/>
          <w:sz w:val="28"/>
          <w:szCs w:val="28"/>
        </w:rPr>
        <w:t xml:space="preserve">муниципального </w:t>
      </w:r>
      <w:r w:rsidR="00081FC8">
        <w:rPr>
          <w:bCs/>
          <w:iCs/>
          <w:sz w:val="28"/>
          <w:szCs w:val="28"/>
        </w:rPr>
        <w:t xml:space="preserve">района </w:t>
      </w:r>
      <w:r w:rsidR="009E3BB3">
        <w:rPr>
          <w:bCs/>
          <w:iCs/>
          <w:sz w:val="28"/>
          <w:szCs w:val="28"/>
        </w:rPr>
        <w:t>Новосибирской област</w:t>
      </w:r>
      <w:proofErr w:type="gramStart"/>
      <w:r w:rsidR="009E3BB3">
        <w:rPr>
          <w:bCs/>
          <w:iCs/>
          <w:sz w:val="28"/>
          <w:szCs w:val="28"/>
        </w:rPr>
        <w:t>и</w:t>
      </w:r>
      <w:r w:rsidR="00FC2E79">
        <w:rPr>
          <w:bCs/>
          <w:iCs/>
          <w:sz w:val="28"/>
          <w:szCs w:val="28"/>
        </w:rPr>
        <w:t>(</w:t>
      </w:r>
      <w:proofErr w:type="gramEnd"/>
      <w:r w:rsidR="00FC2E79">
        <w:rPr>
          <w:bCs/>
          <w:iCs/>
          <w:sz w:val="28"/>
          <w:szCs w:val="28"/>
        </w:rPr>
        <w:t>прилагается)</w:t>
      </w:r>
      <w:r w:rsidR="003D1EF6">
        <w:rPr>
          <w:bCs/>
          <w:iCs/>
          <w:sz w:val="28"/>
          <w:szCs w:val="28"/>
        </w:rPr>
        <w:t>.</w:t>
      </w:r>
    </w:p>
    <w:p w:rsidR="003D1EF6" w:rsidRDefault="00114CC7" w:rsidP="00545A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</w:t>
      </w:r>
      <w:r w:rsidR="0084276C" w:rsidRPr="00114CC7">
        <w:rPr>
          <w:rFonts w:ascii="Times New Roman" w:hAnsi="Times New Roman" w:cs="Times New Roman"/>
          <w:sz w:val="28"/>
          <w:szCs w:val="28"/>
        </w:rPr>
        <w:t>Главе Татарс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кого </w:t>
      </w:r>
      <w:r w:rsidR="00A97DD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82410" w:rsidRPr="00114CC7">
        <w:rPr>
          <w:rFonts w:ascii="Times New Roman" w:hAnsi="Times New Roman" w:cs="Times New Roman"/>
          <w:sz w:val="28"/>
          <w:szCs w:val="28"/>
        </w:rPr>
        <w:t>района</w:t>
      </w:r>
      <w:r w:rsidR="00A97DD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 подписать соглашение о передаче осуществления</w:t>
      </w:r>
      <w:r w:rsidR="0084276C" w:rsidRPr="00114CC7">
        <w:rPr>
          <w:rFonts w:ascii="Times New Roman" w:hAnsi="Times New Roman" w:cs="Times New Roman"/>
          <w:sz w:val="28"/>
          <w:szCs w:val="28"/>
        </w:rPr>
        <w:t xml:space="preserve"> отдельных полномочий по решению вопросов местного значения </w:t>
      </w:r>
      <w:r w:rsidR="00BC239C" w:rsidRPr="00BC239C">
        <w:rPr>
          <w:rFonts w:ascii="Times New Roman" w:hAnsi="Times New Roman" w:cs="Times New Roman"/>
          <w:sz w:val="28"/>
          <w:szCs w:val="28"/>
        </w:rPr>
        <w:t>Казачемысского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84276C" w:rsidRPr="00114CC7">
        <w:rPr>
          <w:rFonts w:ascii="Times New Roman" w:hAnsi="Times New Roman" w:cs="Times New Roman"/>
          <w:sz w:val="28"/>
          <w:szCs w:val="28"/>
        </w:rPr>
        <w:t xml:space="preserve"> Татарского района</w:t>
      </w:r>
      <w:r w:rsidR="00D82410" w:rsidRPr="00114CC7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84276C" w:rsidRPr="00114CC7">
        <w:rPr>
          <w:rFonts w:ascii="Times New Roman" w:hAnsi="Times New Roman" w:cs="Times New Roman"/>
          <w:sz w:val="28"/>
          <w:szCs w:val="28"/>
        </w:rPr>
        <w:t>.</w:t>
      </w:r>
    </w:p>
    <w:p w:rsidR="00545A96" w:rsidRDefault="00545A96" w:rsidP="00545A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4. </w:t>
      </w:r>
      <w:r w:rsidRPr="00545A96">
        <w:rPr>
          <w:rFonts w:ascii="Times New Roman" w:hAnsi="Times New Roman" w:cs="Times New Roman"/>
          <w:sz w:val="28"/>
          <w:szCs w:val="28"/>
        </w:rPr>
        <w:t xml:space="preserve">Объём межбюджетных трансфертов на исполнение администрацией Татарского района части переданных полномочий на 2022 год составляет </w:t>
      </w:r>
      <w:r w:rsidR="00BC239C" w:rsidRPr="00BC239C">
        <w:rPr>
          <w:rFonts w:ascii="Times New Roman" w:hAnsi="Times New Roman" w:cs="Times New Roman"/>
          <w:sz w:val="28"/>
          <w:szCs w:val="28"/>
        </w:rPr>
        <w:t xml:space="preserve">777,7 </w:t>
      </w:r>
      <w:r w:rsidRPr="00545A96">
        <w:rPr>
          <w:rFonts w:ascii="Times New Roman" w:hAnsi="Times New Roman" w:cs="Times New Roman"/>
          <w:sz w:val="28"/>
          <w:szCs w:val="28"/>
        </w:rPr>
        <w:t>тыс. рублей.</w:t>
      </w:r>
    </w:p>
    <w:p w:rsidR="00221295" w:rsidRDefault="00545A96" w:rsidP="00545A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114CC7">
        <w:rPr>
          <w:rFonts w:ascii="Times New Roman" w:hAnsi="Times New Roman"/>
          <w:sz w:val="28"/>
          <w:szCs w:val="28"/>
        </w:rPr>
        <w:t>.</w:t>
      </w:r>
      <w:r w:rsidR="0084276C" w:rsidRPr="00114CC7">
        <w:rPr>
          <w:rFonts w:ascii="Times New Roman" w:hAnsi="Times New Roman"/>
          <w:sz w:val="28"/>
          <w:szCs w:val="28"/>
        </w:rPr>
        <w:t xml:space="preserve">Настоящее решение опубликовать в «Бюллетене органов местного самоуправления   Татарского </w:t>
      </w:r>
      <w:r w:rsidR="00A97DD6">
        <w:rPr>
          <w:rFonts w:ascii="Times New Roman" w:hAnsi="Times New Roman"/>
          <w:sz w:val="28"/>
          <w:szCs w:val="28"/>
        </w:rPr>
        <w:t xml:space="preserve">муниципального </w:t>
      </w:r>
      <w:r w:rsidR="0084276C" w:rsidRPr="00114CC7">
        <w:rPr>
          <w:rFonts w:ascii="Times New Roman" w:hAnsi="Times New Roman"/>
          <w:sz w:val="28"/>
          <w:szCs w:val="28"/>
        </w:rPr>
        <w:t>района</w:t>
      </w:r>
      <w:r w:rsidR="00A97DD6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84276C" w:rsidRPr="00114CC7">
        <w:rPr>
          <w:rFonts w:ascii="Times New Roman" w:hAnsi="Times New Roman"/>
          <w:sz w:val="28"/>
          <w:szCs w:val="28"/>
        </w:rPr>
        <w:t xml:space="preserve">» и разместить на официальном сайте администрации Татарского </w:t>
      </w:r>
      <w:r w:rsidR="008823A5">
        <w:rPr>
          <w:rFonts w:ascii="Times New Roman" w:hAnsi="Times New Roman"/>
          <w:sz w:val="28"/>
          <w:szCs w:val="28"/>
        </w:rPr>
        <w:t xml:space="preserve">муниципального </w:t>
      </w:r>
      <w:r w:rsidR="0084276C" w:rsidRPr="00114CC7">
        <w:rPr>
          <w:rFonts w:ascii="Times New Roman" w:hAnsi="Times New Roman"/>
          <w:sz w:val="28"/>
          <w:szCs w:val="28"/>
        </w:rPr>
        <w:t>района</w:t>
      </w:r>
      <w:r w:rsidR="008823A5">
        <w:rPr>
          <w:rFonts w:ascii="Times New Roman" w:hAnsi="Times New Roman"/>
          <w:sz w:val="28"/>
          <w:szCs w:val="28"/>
        </w:rPr>
        <w:t xml:space="preserve"> Новосибирской области</w:t>
      </w:r>
      <w:r w:rsidR="0084276C" w:rsidRPr="00114CC7">
        <w:rPr>
          <w:rFonts w:ascii="Times New Roman" w:hAnsi="Times New Roman"/>
          <w:sz w:val="28"/>
          <w:szCs w:val="28"/>
        </w:rPr>
        <w:t>.</w:t>
      </w:r>
    </w:p>
    <w:p w:rsidR="0084276C" w:rsidRPr="00221295" w:rsidRDefault="00545A96" w:rsidP="00545A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114CC7">
        <w:rPr>
          <w:rFonts w:ascii="Times New Roman" w:eastAsia="Calibri" w:hAnsi="Times New Roman" w:cs="Times New Roman"/>
          <w:sz w:val="28"/>
          <w:szCs w:val="28"/>
        </w:rPr>
        <w:t>.</w:t>
      </w:r>
      <w:r w:rsidR="0084276C" w:rsidRPr="00114CC7">
        <w:rPr>
          <w:rFonts w:ascii="Times New Roman" w:eastAsia="Calibri" w:hAnsi="Times New Roman" w:cs="Times New Roman"/>
          <w:sz w:val="28"/>
          <w:szCs w:val="28"/>
        </w:rPr>
        <w:t>Настоящее решение вступает в силу со дня, следующего за днем его официального   опубликования.</w:t>
      </w:r>
    </w:p>
    <w:p w:rsidR="00A31091" w:rsidRPr="002126B0" w:rsidRDefault="00545A96" w:rsidP="00545A96">
      <w:pPr>
        <w:spacing w:after="0" w:line="240" w:lineRule="auto"/>
        <w:ind w:left="7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7</w:t>
      </w:r>
      <w:r w:rsidR="0032499B" w:rsidRPr="0032499B">
        <w:rPr>
          <w:rFonts w:ascii="Times New Roman" w:eastAsia="Calibri" w:hAnsi="Times New Roman" w:cs="Times New Roman"/>
          <w:sz w:val="28"/>
          <w:szCs w:val="28"/>
        </w:rPr>
        <w:t>.</w:t>
      </w:r>
      <w:proofErr w:type="gramStart"/>
      <w:r w:rsidR="00A31091" w:rsidRPr="002126B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31091" w:rsidRPr="002126B0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первого  заместителя главы администрации</w:t>
      </w:r>
      <w:r w:rsidR="00A31091">
        <w:rPr>
          <w:rFonts w:ascii="Times New Roman" w:hAnsi="Times New Roman" w:cs="Times New Roman"/>
          <w:sz w:val="28"/>
          <w:szCs w:val="28"/>
        </w:rPr>
        <w:t xml:space="preserve"> Татарского</w:t>
      </w:r>
      <w:r w:rsidR="00A97DD6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="00A3109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A97DD6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A31091">
        <w:rPr>
          <w:rFonts w:ascii="Times New Roman" w:hAnsi="Times New Roman" w:cs="Times New Roman"/>
          <w:sz w:val="28"/>
          <w:szCs w:val="28"/>
        </w:rPr>
        <w:t>Горшкова В.В.</w:t>
      </w:r>
      <w:r w:rsidR="00A31091" w:rsidRPr="002126B0">
        <w:rPr>
          <w:rFonts w:ascii="Times New Roman" w:hAnsi="Times New Roman" w:cs="Times New Roman"/>
          <w:sz w:val="28"/>
          <w:szCs w:val="28"/>
        </w:rPr>
        <w:t xml:space="preserve"> и  </w:t>
      </w:r>
      <w:r w:rsidR="00A31091" w:rsidRPr="002126B0">
        <w:rPr>
          <w:rFonts w:ascii="Times New Roman" w:hAnsi="Times New Roman"/>
          <w:sz w:val="28"/>
          <w:szCs w:val="28"/>
        </w:rPr>
        <w:t>на постоянную   комиссию  по законодательству, местному самоуправлению и вопросам М</w:t>
      </w:r>
      <w:r w:rsidR="00A31091">
        <w:rPr>
          <w:rFonts w:ascii="Times New Roman" w:hAnsi="Times New Roman"/>
          <w:sz w:val="28"/>
          <w:szCs w:val="28"/>
        </w:rPr>
        <w:t>андатной комиссии (Антипов С.А.</w:t>
      </w:r>
      <w:r w:rsidR="00A31091" w:rsidRPr="002126B0">
        <w:rPr>
          <w:rFonts w:ascii="Times New Roman" w:hAnsi="Times New Roman"/>
          <w:sz w:val="28"/>
          <w:szCs w:val="28"/>
        </w:rPr>
        <w:t>).</w:t>
      </w:r>
    </w:p>
    <w:tbl>
      <w:tblPr>
        <w:tblStyle w:val="a3"/>
        <w:tblW w:w="0" w:type="auto"/>
        <w:tblInd w:w="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A97DD6" w:rsidTr="007A56F2">
        <w:tc>
          <w:tcPr>
            <w:tcW w:w="4672" w:type="dxa"/>
          </w:tcPr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C16754" w:rsidRDefault="00C16754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9E3BB3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E42A5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Глава Татарского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муниципального</w:t>
            </w:r>
            <w:r w:rsidRPr="00E42A51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района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Новосибирской области</w:t>
            </w:r>
          </w:p>
          <w:p w:rsidR="009E3BB3" w:rsidRDefault="009E3BB3" w:rsidP="009E3BB3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_____________       Ю.М. Вязов</w:t>
            </w:r>
          </w:p>
          <w:p w:rsidR="00A97DD6" w:rsidRDefault="00A97DD6" w:rsidP="007A56F2">
            <w:pPr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673" w:type="dxa"/>
          </w:tcPr>
          <w:p w:rsidR="00A97DD6" w:rsidRDefault="00A97DD6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C16754" w:rsidRDefault="00C16754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97DD6" w:rsidRDefault="00A97DD6" w:rsidP="007A56F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9E3BB3" w:rsidRDefault="00C16754" w:rsidP="00C16754">
            <w:pPr>
              <w:ind w:left="283"/>
              <w:jc w:val="right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</w:t>
            </w:r>
            <w:r w:rsidR="00A97DD6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Председатель Совета депутатов </w:t>
            </w:r>
            <w:r w:rsidR="00A97DD6" w:rsidRPr="00E42A51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Татарского</w:t>
            </w:r>
            <w:r w:rsidR="00A97DD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муниципального</w:t>
            </w:r>
            <w:r w:rsidR="00A97DD6" w:rsidRPr="00E42A51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района</w:t>
            </w:r>
            <w:r w:rsidR="00A97DD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Новосибирской области</w:t>
            </w:r>
          </w:p>
          <w:p w:rsidR="00A97DD6" w:rsidRPr="009E3BB3" w:rsidRDefault="00A97DD6" w:rsidP="00C16754">
            <w:pPr>
              <w:ind w:left="283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ru-RU"/>
              </w:rPr>
              <w:t>__________        В.В. Носков</w:t>
            </w:r>
          </w:p>
          <w:p w:rsidR="00A97DD6" w:rsidRDefault="00A97DD6" w:rsidP="007A56F2">
            <w:pPr>
              <w:jc w:val="both"/>
              <w:rPr>
                <w:rFonts w:ascii="Times New Roman" w:eastAsiaTheme="minorEastAsia" w:hAnsi="Times New Roman"/>
                <w:sz w:val="28"/>
                <w:szCs w:val="28"/>
                <w:lang w:eastAsia="ru-RU"/>
              </w:rPr>
            </w:pPr>
          </w:p>
        </w:tc>
      </w:tr>
    </w:tbl>
    <w:p w:rsidR="0032499B" w:rsidRPr="0032499B" w:rsidRDefault="0032499B" w:rsidP="00A31091">
      <w:pPr>
        <w:ind w:left="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4276C" w:rsidRPr="0032499B" w:rsidRDefault="0084276C" w:rsidP="00114CC7">
      <w:pPr>
        <w:spacing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4276C" w:rsidRPr="0032499B" w:rsidRDefault="0084276C" w:rsidP="00114CC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4276C" w:rsidRPr="0032499B" w:rsidRDefault="0084276C" w:rsidP="0084276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Pr="0032499B" w:rsidRDefault="0084276C" w:rsidP="0047449C">
      <w:pPr>
        <w:pStyle w:val="Style4"/>
        <w:widowControl/>
        <w:spacing w:line="240" w:lineRule="auto"/>
        <w:rPr>
          <w:bCs/>
          <w:iCs/>
          <w:sz w:val="28"/>
          <w:szCs w:val="28"/>
        </w:rPr>
      </w:pPr>
    </w:p>
    <w:p w:rsidR="0084276C" w:rsidRDefault="0084276C" w:rsidP="00BC239C">
      <w:pPr>
        <w:pStyle w:val="Style4"/>
        <w:widowControl/>
        <w:spacing w:line="240" w:lineRule="auto"/>
        <w:ind w:firstLine="0"/>
        <w:rPr>
          <w:bCs/>
          <w:iCs/>
        </w:rPr>
      </w:pPr>
    </w:p>
    <w:sectPr w:rsidR="0084276C" w:rsidSect="006B7419">
      <w:pgSz w:w="11906" w:h="16838"/>
      <w:pgMar w:top="567" w:right="709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E733C6"/>
    <w:multiLevelType w:val="hybridMultilevel"/>
    <w:tmpl w:val="A45873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553AD5"/>
    <w:multiLevelType w:val="hybridMultilevel"/>
    <w:tmpl w:val="9BBCFEF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F04A50"/>
    <w:multiLevelType w:val="hybridMultilevel"/>
    <w:tmpl w:val="93CEE1CE"/>
    <w:lvl w:ilvl="0" w:tplc="9DE4E5E2">
      <w:start w:val="3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36552"/>
    <w:rsid w:val="0000784B"/>
    <w:rsid w:val="00037378"/>
    <w:rsid w:val="00044A14"/>
    <w:rsid w:val="00075F05"/>
    <w:rsid w:val="00081FC8"/>
    <w:rsid w:val="00095CC3"/>
    <w:rsid w:val="000A68F1"/>
    <w:rsid w:val="000E2FE3"/>
    <w:rsid w:val="00112674"/>
    <w:rsid w:val="00114CC7"/>
    <w:rsid w:val="001609CB"/>
    <w:rsid w:val="001744BE"/>
    <w:rsid w:val="001F5539"/>
    <w:rsid w:val="00221295"/>
    <w:rsid w:val="00283EBF"/>
    <w:rsid w:val="00292F70"/>
    <w:rsid w:val="002A5605"/>
    <w:rsid w:val="00303555"/>
    <w:rsid w:val="00317DFE"/>
    <w:rsid w:val="0032499B"/>
    <w:rsid w:val="00330A35"/>
    <w:rsid w:val="0037234E"/>
    <w:rsid w:val="00390413"/>
    <w:rsid w:val="00392BEA"/>
    <w:rsid w:val="003C3EC4"/>
    <w:rsid w:val="003D1EF6"/>
    <w:rsid w:val="003E7406"/>
    <w:rsid w:val="0041270A"/>
    <w:rsid w:val="00433360"/>
    <w:rsid w:val="00435EA4"/>
    <w:rsid w:val="00445A25"/>
    <w:rsid w:val="0047449C"/>
    <w:rsid w:val="00476EA7"/>
    <w:rsid w:val="00484AB3"/>
    <w:rsid w:val="004A09D9"/>
    <w:rsid w:val="004B2737"/>
    <w:rsid w:val="004C5525"/>
    <w:rsid w:val="004F11F6"/>
    <w:rsid w:val="004F3F06"/>
    <w:rsid w:val="005003F5"/>
    <w:rsid w:val="005200B1"/>
    <w:rsid w:val="00536552"/>
    <w:rsid w:val="00544531"/>
    <w:rsid w:val="00545A96"/>
    <w:rsid w:val="00546356"/>
    <w:rsid w:val="005764B8"/>
    <w:rsid w:val="005B75D6"/>
    <w:rsid w:val="005C330C"/>
    <w:rsid w:val="005C7CD6"/>
    <w:rsid w:val="005E6F11"/>
    <w:rsid w:val="006762F7"/>
    <w:rsid w:val="006B7419"/>
    <w:rsid w:val="006D2D3B"/>
    <w:rsid w:val="00726BBF"/>
    <w:rsid w:val="00733E32"/>
    <w:rsid w:val="00753A00"/>
    <w:rsid w:val="007822BD"/>
    <w:rsid w:val="007A3170"/>
    <w:rsid w:val="007B1640"/>
    <w:rsid w:val="007B4743"/>
    <w:rsid w:val="007C2832"/>
    <w:rsid w:val="007E7F43"/>
    <w:rsid w:val="007F7B7F"/>
    <w:rsid w:val="0084276C"/>
    <w:rsid w:val="00861D4B"/>
    <w:rsid w:val="00862660"/>
    <w:rsid w:val="008823A5"/>
    <w:rsid w:val="0089677D"/>
    <w:rsid w:val="008B5C7F"/>
    <w:rsid w:val="008C245D"/>
    <w:rsid w:val="008F2FB2"/>
    <w:rsid w:val="00924706"/>
    <w:rsid w:val="00942255"/>
    <w:rsid w:val="00985752"/>
    <w:rsid w:val="00987C27"/>
    <w:rsid w:val="00994181"/>
    <w:rsid w:val="009B162F"/>
    <w:rsid w:val="009C3737"/>
    <w:rsid w:val="009E0C94"/>
    <w:rsid w:val="009E3BB3"/>
    <w:rsid w:val="00A11B99"/>
    <w:rsid w:val="00A31091"/>
    <w:rsid w:val="00A3364D"/>
    <w:rsid w:val="00A33ED4"/>
    <w:rsid w:val="00A95854"/>
    <w:rsid w:val="00A97DD6"/>
    <w:rsid w:val="00B37B83"/>
    <w:rsid w:val="00B56988"/>
    <w:rsid w:val="00B92D27"/>
    <w:rsid w:val="00BB4E3F"/>
    <w:rsid w:val="00BC239C"/>
    <w:rsid w:val="00BE589E"/>
    <w:rsid w:val="00C10FEF"/>
    <w:rsid w:val="00C16754"/>
    <w:rsid w:val="00C169AB"/>
    <w:rsid w:val="00C447D2"/>
    <w:rsid w:val="00C67770"/>
    <w:rsid w:val="00C969B5"/>
    <w:rsid w:val="00CB1521"/>
    <w:rsid w:val="00CD3181"/>
    <w:rsid w:val="00CE155A"/>
    <w:rsid w:val="00D45CE7"/>
    <w:rsid w:val="00D71E5A"/>
    <w:rsid w:val="00D82410"/>
    <w:rsid w:val="00D94CAE"/>
    <w:rsid w:val="00DA2021"/>
    <w:rsid w:val="00DB1BB4"/>
    <w:rsid w:val="00DD76AC"/>
    <w:rsid w:val="00E14A17"/>
    <w:rsid w:val="00E40666"/>
    <w:rsid w:val="00EB1609"/>
    <w:rsid w:val="00EF597A"/>
    <w:rsid w:val="00F07939"/>
    <w:rsid w:val="00F45924"/>
    <w:rsid w:val="00F84D6E"/>
    <w:rsid w:val="00FA500D"/>
    <w:rsid w:val="00FB3341"/>
    <w:rsid w:val="00FC2E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597A"/>
  </w:style>
  <w:style w:type="paragraph" w:styleId="1">
    <w:name w:val="heading 1"/>
    <w:basedOn w:val="a"/>
    <w:next w:val="a"/>
    <w:link w:val="10"/>
    <w:qFormat/>
    <w:rsid w:val="00114CC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53655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table" w:styleId="a3">
    <w:name w:val="Table Grid"/>
    <w:basedOn w:val="a1"/>
    <w:uiPriority w:val="39"/>
    <w:rsid w:val="00EB160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33E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3E3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33360"/>
    <w:pPr>
      <w:ind w:left="720"/>
      <w:contextualSpacing/>
    </w:pPr>
  </w:style>
  <w:style w:type="paragraph" w:customStyle="1" w:styleId="Style4">
    <w:name w:val="Style4"/>
    <w:basedOn w:val="a"/>
    <w:uiPriority w:val="99"/>
    <w:rsid w:val="0047449C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47449C"/>
    <w:rPr>
      <w:rFonts w:ascii="Times New Roman" w:hAnsi="Times New Roman" w:cs="Times New Roman" w:hint="default"/>
      <w:spacing w:val="10"/>
      <w:sz w:val="26"/>
      <w:szCs w:val="26"/>
    </w:rPr>
  </w:style>
  <w:style w:type="character" w:styleId="a7">
    <w:name w:val="Strong"/>
    <w:basedOn w:val="a0"/>
    <w:uiPriority w:val="99"/>
    <w:qFormat/>
    <w:rsid w:val="00FC2E79"/>
    <w:rPr>
      <w:rFonts w:ascii="Times New Roman" w:hAnsi="Times New Roman" w:cs="Times New Roman" w:hint="default"/>
      <w:b/>
      <w:bCs/>
    </w:rPr>
  </w:style>
  <w:style w:type="paragraph" w:customStyle="1" w:styleId="Default">
    <w:name w:val="Default"/>
    <w:rsid w:val="00445A2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yle6">
    <w:name w:val="Style6"/>
    <w:basedOn w:val="a"/>
    <w:uiPriority w:val="99"/>
    <w:rsid w:val="00445A25"/>
    <w:pPr>
      <w:widowControl w:val="0"/>
      <w:autoSpaceDE w:val="0"/>
      <w:autoSpaceDN w:val="0"/>
      <w:adjustRightInd w:val="0"/>
      <w:spacing w:after="0" w:line="368" w:lineRule="exact"/>
      <w:ind w:firstLine="26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14CC7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2"/>
    <w:basedOn w:val="a"/>
    <w:link w:val="20"/>
    <w:uiPriority w:val="99"/>
    <w:rsid w:val="005C330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5C330C"/>
    <w:rPr>
      <w:rFonts w:ascii="Times New Roman" w:eastAsia="Times New Roman" w:hAnsi="Times New Roman" w:cs="Times New Roman"/>
      <w:sz w:val="28"/>
      <w:szCs w:val="28"/>
    </w:rPr>
  </w:style>
  <w:style w:type="paragraph" w:styleId="a8">
    <w:name w:val="Body Text Indent"/>
    <w:basedOn w:val="a"/>
    <w:link w:val="a9"/>
    <w:uiPriority w:val="99"/>
    <w:rsid w:val="005C330C"/>
    <w:pPr>
      <w:spacing w:before="10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rsid w:val="005C330C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14CC7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536552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table" w:styleId="a3">
    <w:name w:val="Table Grid"/>
    <w:basedOn w:val="a1"/>
    <w:uiPriority w:val="39"/>
    <w:rsid w:val="00EB1609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3E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3E3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433360"/>
    <w:pPr>
      <w:ind w:left="720"/>
      <w:contextualSpacing/>
    </w:pPr>
  </w:style>
  <w:style w:type="paragraph" w:customStyle="1" w:styleId="Style4">
    <w:name w:val="Style4"/>
    <w:basedOn w:val="a"/>
    <w:uiPriority w:val="99"/>
    <w:rsid w:val="0047449C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uiPriority w:val="99"/>
    <w:rsid w:val="0047449C"/>
    <w:rPr>
      <w:rFonts w:ascii="Times New Roman" w:hAnsi="Times New Roman" w:cs="Times New Roman" w:hint="default"/>
      <w:spacing w:val="10"/>
      <w:sz w:val="26"/>
      <w:szCs w:val="26"/>
    </w:rPr>
  </w:style>
  <w:style w:type="character" w:styleId="a7">
    <w:name w:val="Strong"/>
    <w:basedOn w:val="a0"/>
    <w:uiPriority w:val="99"/>
    <w:qFormat/>
    <w:rsid w:val="00FC2E79"/>
    <w:rPr>
      <w:rFonts w:ascii="Times New Roman" w:hAnsi="Times New Roman" w:cs="Times New Roman" w:hint="default"/>
      <w:b/>
      <w:bCs/>
    </w:rPr>
  </w:style>
  <w:style w:type="paragraph" w:customStyle="1" w:styleId="Default">
    <w:name w:val="Default"/>
    <w:rsid w:val="00445A2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Style6">
    <w:name w:val="Style6"/>
    <w:basedOn w:val="a"/>
    <w:uiPriority w:val="99"/>
    <w:rsid w:val="00445A25"/>
    <w:pPr>
      <w:widowControl w:val="0"/>
      <w:autoSpaceDE w:val="0"/>
      <w:autoSpaceDN w:val="0"/>
      <w:adjustRightInd w:val="0"/>
      <w:spacing w:after="0" w:line="368" w:lineRule="exact"/>
      <w:ind w:firstLine="269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114CC7"/>
    <w:rPr>
      <w:rFonts w:ascii="Times New Roman" w:eastAsia="Times New Roman" w:hAnsi="Times New Roman" w:cs="Times New Roman"/>
      <w:sz w:val="28"/>
      <w:szCs w:val="20"/>
    </w:rPr>
  </w:style>
  <w:style w:type="paragraph" w:styleId="2">
    <w:name w:val="Body Text 2"/>
    <w:basedOn w:val="a"/>
    <w:link w:val="20"/>
    <w:uiPriority w:val="99"/>
    <w:rsid w:val="005C330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5C330C"/>
    <w:rPr>
      <w:rFonts w:ascii="Times New Roman" w:eastAsia="Times New Roman" w:hAnsi="Times New Roman" w:cs="Times New Roman"/>
      <w:sz w:val="28"/>
      <w:szCs w:val="28"/>
    </w:rPr>
  </w:style>
  <w:style w:type="paragraph" w:styleId="a8">
    <w:name w:val="Body Text Indent"/>
    <w:basedOn w:val="a"/>
    <w:link w:val="a9"/>
    <w:uiPriority w:val="99"/>
    <w:rsid w:val="005C330C"/>
    <w:pPr>
      <w:spacing w:before="100"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Основной текст с отступом Знак"/>
    <w:basedOn w:val="a0"/>
    <w:link w:val="a8"/>
    <w:uiPriority w:val="99"/>
    <w:rsid w:val="005C330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70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0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2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23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Совет</cp:lastModifiedBy>
  <cp:revision>12</cp:revision>
  <cp:lastPrinted>2021-12-15T05:23:00Z</cp:lastPrinted>
  <dcterms:created xsi:type="dcterms:W3CDTF">2021-12-14T07:09:00Z</dcterms:created>
  <dcterms:modified xsi:type="dcterms:W3CDTF">2021-12-15T05:26:00Z</dcterms:modified>
</cp:coreProperties>
</file>