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8" w:rsidRPr="005E3030" w:rsidRDefault="003A3E68" w:rsidP="003A3E68">
      <w:pPr>
        <w:ind w:firstLine="708"/>
      </w:pPr>
      <w:r w:rsidRPr="005E3030">
        <w:t xml:space="preserve">                                                </w:t>
      </w:r>
      <w:r w:rsidR="005E3030">
        <w:t xml:space="preserve">    </w:t>
      </w:r>
      <w:r w:rsidRPr="005E3030">
        <w:t xml:space="preserve">       </w:t>
      </w:r>
      <w:r w:rsidRPr="005E303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15413782" r:id="rId5"/>
        </w:object>
      </w:r>
    </w:p>
    <w:p w:rsidR="003A3E68" w:rsidRPr="005E3030" w:rsidRDefault="003A3E68" w:rsidP="003A3E68">
      <w:pPr>
        <w:ind w:firstLine="708"/>
      </w:pPr>
    </w:p>
    <w:p w:rsidR="008076FA" w:rsidRPr="005E3030" w:rsidRDefault="00603640" w:rsidP="003A3E68">
      <w:pPr>
        <w:suppressAutoHyphens/>
        <w:autoSpaceDN w:val="0"/>
        <w:jc w:val="center"/>
        <w:rPr>
          <w:b/>
          <w:noProof/>
          <w:kern w:val="3"/>
        </w:rPr>
      </w:pPr>
      <w:r w:rsidRPr="005E3030">
        <w:rPr>
          <w:b/>
          <w:noProof/>
          <w:kern w:val="3"/>
        </w:rPr>
        <w:t>АДМИНИСТРАЦИЯ</w:t>
      </w:r>
      <w:r w:rsidR="003A3E68" w:rsidRPr="005E3030">
        <w:rPr>
          <w:b/>
          <w:noProof/>
          <w:kern w:val="3"/>
        </w:rPr>
        <w:t xml:space="preserve"> </w:t>
      </w:r>
    </w:p>
    <w:p w:rsidR="003A3E68" w:rsidRPr="005E3030" w:rsidRDefault="003A3E68" w:rsidP="003A3E68">
      <w:pPr>
        <w:suppressAutoHyphens/>
        <w:autoSpaceDN w:val="0"/>
        <w:jc w:val="center"/>
        <w:rPr>
          <w:b/>
          <w:noProof/>
          <w:kern w:val="3"/>
        </w:rPr>
      </w:pPr>
      <w:r w:rsidRPr="005E3030">
        <w:rPr>
          <w:b/>
          <w:noProof/>
          <w:kern w:val="3"/>
        </w:rPr>
        <w:t xml:space="preserve">ТАТАРСКОГО </w:t>
      </w:r>
      <w:r w:rsidR="008076FA" w:rsidRPr="005E3030">
        <w:rPr>
          <w:b/>
          <w:noProof/>
          <w:kern w:val="3"/>
        </w:rPr>
        <w:t xml:space="preserve">МУНИЦИПАЛЬНОГО </w:t>
      </w:r>
      <w:r w:rsidRPr="005E3030">
        <w:rPr>
          <w:b/>
          <w:noProof/>
          <w:kern w:val="3"/>
        </w:rPr>
        <w:t>РАЙОНА</w:t>
      </w:r>
    </w:p>
    <w:p w:rsidR="008076FA" w:rsidRPr="005E3030" w:rsidRDefault="008076FA" w:rsidP="003A3E68">
      <w:pPr>
        <w:suppressAutoHyphens/>
        <w:autoSpaceDN w:val="0"/>
        <w:jc w:val="center"/>
        <w:rPr>
          <w:b/>
          <w:noProof/>
          <w:kern w:val="3"/>
        </w:rPr>
      </w:pPr>
      <w:r w:rsidRPr="005E3030">
        <w:rPr>
          <w:b/>
          <w:noProof/>
          <w:kern w:val="3"/>
        </w:rPr>
        <w:t xml:space="preserve">НОВОСИБИРСКОЙ ОБЛАСТИ </w:t>
      </w:r>
    </w:p>
    <w:p w:rsidR="00C748D7" w:rsidRPr="005E3030" w:rsidRDefault="00C748D7" w:rsidP="003A3E68">
      <w:pPr>
        <w:suppressAutoHyphens/>
        <w:autoSpaceDN w:val="0"/>
        <w:jc w:val="center"/>
        <w:rPr>
          <w:b/>
          <w:noProof/>
          <w:kern w:val="3"/>
        </w:rPr>
      </w:pPr>
    </w:p>
    <w:p w:rsidR="003A3E68" w:rsidRPr="005E3030" w:rsidRDefault="00603640" w:rsidP="003A3E68">
      <w:pPr>
        <w:suppressAutoHyphens/>
        <w:autoSpaceDN w:val="0"/>
        <w:jc w:val="center"/>
        <w:rPr>
          <w:b/>
          <w:noProof/>
          <w:kern w:val="3"/>
        </w:rPr>
      </w:pPr>
      <w:r w:rsidRPr="005E3030">
        <w:rPr>
          <w:b/>
          <w:noProof/>
          <w:kern w:val="3"/>
        </w:rPr>
        <w:t>ПОСТАНОВЛЕНИЕ</w:t>
      </w:r>
    </w:p>
    <w:p w:rsidR="003A3E68" w:rsidRPr="005E3030" w:rsidRDefault="003A3E68" w:rsidP="003A3E68">
      <w:pPr>
        <w:suppressAutoHyphens/>
        <w:autoSpaceDN w:val="0"/>
        <w:jc w:val="center"/>
        <w:rPr>
          <w:b/>
          <w:noProof/>
          <w:kern w:val="3"/>
        </w:rPr>
      </w:pPr>
    </w:p>
    <w:p w:rsidR="003A3E68" w:rsidRPr="005E3030" w:rsidRDefault="00C71DD4" w:rsidP="003A3E68">
      <w:pPr>
        <w:jc w:val="center"/>
      </w:pPr>
      <w:r>
        <w:t>от 30.05.2022</w:t>
      </w:r>
      <w:r w:rsidR="003A3E68" w:rsidRPr="005E3030">
        <w:t xml:space="preserve">      </w:t>
      </w:r>
      <w:r w:rsidR="003A3E68" w:rsidRPr="005E3030">
        <w:tab/>
        <w:t xml:space="preserve">                                г.</w:t>
      </w:r>
      <w:r w:rsidR="00741CDD" w:rsidRPr="005E3030">
        <w:t xml:space="preserve"> </w:t>
      </w:r>
      <w:r w:rsidR="003A3E68" w:rsidRPr="005E3030">
        <w:t xml:space="preserve">Татарск                                           </w:t>
      </w:r>
      <w:r w:rsidR="008076FA" w:rsidRPr="005E3030">
        <w:t>№</w:t>
      </w:r>
      <w:r>
        <w:t xml:space="preserve"> 271</w:t>
      </w:r>
    </w:p>
    <w:p w:rsidR="00C748D7" w:rsidRPr="005E3030" w:rsidRDefault="00C748D7" w:rsidP="003A3E68">
      <w:pPr>
        <w:jc w:val="center"/>
      </w:pPr>
    </w:p>
    <w:p w:rsidR="008076FA" w:rsidRPr="005E3030" w:rsidRDefault="008076FA" w:rsidP="003A3E68">
      <w:pPr>
        <w:jc w:val="center"/>
      </w:pPr>
    </w:p>
    <w:p w:rsidR="00603640" w:rsidRPr="005E3030" w:rsidRDefault="00B42DD0" w:rsidP="00B42DD0">
      <w:pPr>
        <w:jc w:val="center"/>
        <w:rPr>
          <w:b/>
        </w:rPr>
      </w:pPr>
      <w:r w:rsidRPr="005E3030">
        <w:rPr>
          <w:b/>
        </w:rPr>
        <w:t>О</w:t>
      </w:r>
      <w:r w:rsidR="00603640" w:rsidRPr="005E3030">
        <w:rPr>
          <w:b/>
        </w:rPr>
        <w:t xml:space="preserve"> внесении изменений в постановление администрации Татарского</w:t>
      </w:r>
    </w:p>
    <w:p w:rsidR="00FA62D5" w:rsidRPr="005E3030" w:rsidRDefault="00A55A10" w:rsidP="00B42DD0">
      <w:pPr>
        <w:jc w:val="center"/>
        <w:rPr>
          <w:b/>
        </w:rPr>
      </w:pPr>
      <w:r w:rsidRPr="005E3030">
        <w:rPr>
          <w:b/>
        </w:rPr>
        <w:t>р</w:t>
      </w:r>
      <w:r w:rsidR="00603640" w:rsidRPr="005E3030">
        <w:rPr>
          <w:b/>
        </w:rPr>
        <w:t xml:space="preserve">айона от </w:t>
      </w:r>
      <w:r w:rsidR="00634C0B" w:rsidRPr="005E3030">
        <w:rPr>
          <w:b/>
        </w:rPr>
        <w:t>31.12.2019 № 588</w:t>
      </w:r>
      <w:r w:rsidR="00603640" w:rsidRPr="005E3030">
        <w:rPr>
          <w:b/>
        </w:rPr>
        <w:t xml:space="preserve"> «</w:t>
      </w:r>
      <w:r w:rsidR="005D6F5D" w:rsidRPr="005E3030">
        <w:rPr>
          <w:b/>
        </w:rPr>
        <w:t xml:space="preserve">Об утверждении состава </w:t>
      </w:r>
      <w:r w:rsidR="00741CDD" w:rsidRPr="005E3030">
        <w:rPr>
          <w:b/>
        </w:rPr>
        <w:t xml:space="preserve">комиссии </w:t>
      </w:r>
      <w:r w:rsidR="005D6F5D" w:rsidRPr="005E3030">
        <w:rPr>
          <w:b/>
        </w:rPr>
        <w:t>администрации Татарского района по соблюдению требований к служебному поведению муниципальных служащих и урегулированию конфликта интересов</w:t>
      </w:r>
      <w:r w:rsidR="00603640" w:rsidRPr="005E3030">
        <w:rPr>
          <w:b/>
        </w:rPr>
        <w:t>»</w:t>
      </w:r>
    </w:p>
    <w:p w:rsidR="008076FA" w:rsidRPr="005E3030" w:rsidRDefault="008076FA" w:rsidP="00B42DD0">
      <w:pPr>
        <w:jc w:val="center"/>
        <w:rPr>
          <w:b/>
        </w:rPr>
      </w:pPr>
    </w:p>
    <w:p w:rsidR="00C748D7" w:rsidRPr="005E3030" w:rsidRDefault="00C748D7" w:rsidP="00B42DD0">
      <w:pPr>
        <w:jc w:val="center"/>
      </w:pPr>
    </w:p>
    <w:p w:rsidR="005E7D55" w:rsidRPr="005E3030" w:rsidRDefault="005E7D55" w:rsidP="005E7D5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E3030">
        <w:rPr>
          <w:rFonts w:eastAsiaTheme="minorHAnsi"/>
          <w:bCs/>
          <w:lang w:eastAsia="en-US"/>
        </w:rPr>
        <w:t xml:space="preserve">В целях соблюдения требований к служебному поведению и урегулирования конфликта интересов в администрации Татарского района, в соответствии с Федеральным </w:t>
      </w:r>
      <w:hyperlink r:id="rId6" w:history="1">
        <w:r w:rsidRPr="005E3030">
          <w:rPr>
            <w:rStyle w:val="a5"/>
            <w:rFonts w:eastAsiaTheme="minorHAnsi"/>
            <w:bCs/>
            <w:color w:val="000000" w:themeColor="text1"/>
            <w:u w:val="none"/>
            <w:lang w:eastAsia="en-US"/>
          </w:rPr>
          <w:t>законом</w:t>
        </w:r>
      </w:hyperlink>
      <w:r w:rsidRPr="005E3030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5E3030">
        <w:rPr>
          <w:rFonts w:eastAsiaTheme="minorHAnsi"/>
          <w:bCs/>
          <w:lang w:eastAsia="en-US"/>
        </w:rPr>
        <w:t xml:space="preserve">от 02.03.2007 N 25-ФЗ "О муниципальной службе в Российской Федерации", </w:t>
      </w:r>
      <w:hyperlink r:id="rId7" w:history="1">
        <w:r w:rsidRPr="005E3030">
          <w:rPr>
            <w:rStyle w:val="a5"/>
            <w:rFonts w:eastAsiaTheme="minorHAnsi"/>
            <w:bCs/>
            <w:color w:val="000000" w:themeColor="text1"/>
            <w:u w:val="none"/>
            <w:lang w:eastAsia="en-US"/>
          </w:rPr>
          <w:t>Указом</w:t>
        </w:r>
      </w:hyperlink>
      <w:r w:rsidRPr="005E3030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5E3030">
        <w:rPr>
          <w:rFonts w:eastAsiaTheme="minorHAnsi"/>
          <w:bCs/>
          <w:lang w:eastAsia="en-US"/>
        </w:rPr>
        <w:t xml:space="preserve">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 w:history="1">
        <w:r w:rsidRPr="005E3030">
          <w:rPr>
            <w:rStyle w:val="a5"/>
            <w:rFonts w:eastAsiaTheme="minorHAnsi"/>
            <w:bCs/>
            <w:color w:val="000000" w:themeColor="text1"/>
            <w:u w:val="none"/>
            <w:lang w:eastAsia="en-US"/>
          </w:rPr>
          <w:t>постановлением</w:t>
        </w:r>
      </w:hyperlink>
      <w:r w:rsidRPr="005E3030">
        <w:rPr>
          <w:rFonts w:eastAsiaTheme="minorHAnsi"/>
          <w:bCs/>
          <w:lang w:eastAsia="en-US"/>
        </w:rPr>
        <w:t xml:space="preserve"> администрации Татарского района от 25.05.2018 N 206 "О Положении о комиссии администрации Татарского района по соблюдению требований к служебному поведению муниципальных служащих и урегулированию конфликта интересов, а также о порядке направления обращений (заявлений, уведомлений, сообщений), иной информации в целях рассмотрения вопросов о соблюдении указанных требований", руководствуясь </w:t>
      </w:r>
      <w:hyperlink r:id="rId9" w:history="1">
        <w:r w:rsidRPr="005E3030">
          <w:rPr>
            <w:rStyle w:val="a5"/>
            <w:rFonts w:eastAsiaTheme="minorHAnsi"/>
            <w:bCs/>
            <w:color w:val="000000" w:themeColor="text1"/>
            <w:u w:val="none"/>
            <w:lang w:eastAsia="en-US"/>
          </w:rPr>
          <w:t>Уставом</w:t>
        </w:r>
      </w:hyperlink>
      <w:r w:rsidRPr="005E3030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5E3030">
        <w:rPr>
          <w:rFonts w:eastAsiaTheme="minorHAnsi"/>
          <w:bCs/>
          <w:lang w:eastAsia="en-US"/>
        </w:rPr>
        <w:t xml:space="preserve">Татарского </w:t>
      </w:r>
      <w:r w:rsidR="00741CDD" w:rsidRPr="005E3030">
        <w:rPr>
          <w:rFonts w:eastAsiaTheme="minorHAnsi"/>
          <w:bCs/>
          <w:lang w:eastAsia="en-US"/>
        </w:rPr>
        <w:t xml:space="preserve">муниципального </w:t>
      </w:r>
      <w:r w:rsidRPr="005E3030">
        <w:rPr>
          <w:rFonts w:eastAsiaTheme="minorHAnsi"/>
          <w:bCs/>
          <w:lang w:eastAsia="en-US"/>
        </w:rPr>
        <w:t>района</w:t>
      </w:r>
      <w:r w:rsidR="00741CDD" w:rsidRPr="005E3030">
        <w:rPr>
          <w:rFonts w:eastAsiaTheme="minorHAnsi"/>
          <w:bCs/>
          <w:lang w:eastAsia="en-US"/>
        </w:rPr>
        <w:t xml:space="preserve"> Новосибирской области</w:t>
      </w:r>
      <w:r w:rsidRPr="005E3030">
        <w:rPr>
          <w:rFonts w:eastAsiaTheme="minorHAnsi"/>
          <w:bCs/>
          <w:lang w:eastAsia="en-US"/>
        </w:rPr>
        <w:t>, постановляет:</w:t>
      </w:r>
    </w:p>
    <w:p w:rsidR="00A55A10" w:rsidRPr="005E3030" w:rsidRDefault="005D6F5D" w:rsidP="00EF21EC">
      <w:pPr>
        <w:ind w:firstLine="360"/>
        <w:jc w:val="both"/>
      </w:pPr>
      <w:r w:rsidRPr="005E3030">
        <w:t>Внести в состав комиссии администрации Татарского района по соблюдению требований к служебному поведению муниципальных служащих и урегулированию конфликта интересов</w:t>
      </w:r>
      <w:r w:rsidR="00741CDD" w:rsidRPr="005E3030">
        <w:t xml:space="preserve"> администрации района</w:t>
      </w:r>
      <w:r w:rsidR="00896964" w:rsidRPr="005E3030">
        <w:t xml:space="preserve">, утвержденного постановлением администрации Татарского района от </w:t>
      </w:r>
      <w:r w:rsidR="00634C0B" w:rsidRPr="005E3030">
        <w:t xml:space="preserve">31.12.2019 № 588 «Об утверждении состава </w:t>
      </w:r>
      <w:r w:rsidR="00741CDD" w:rsidRPr="005E3030">
        <w:t xml:space="preserve">комиссии </w:t>
      </w:r>
      <w:r w:rsidR="00634C0B" w:rsidRPr="005E3030">
        <w:t>администрации Татарского района по соблюдению требований к служебному поведению муниципальных служащих и урегулированию конфликта интересов»</w:t>
      </w:r>
      <w:r w:rsidR="00603640" w:rsidRPr="005E3030">
        <w:t xml:space="preserve"> следующие изменения: </w:t>
      </w:r>
    </w:p>
    <w:p w:rsidR="008076FA" w:rsidRPr="005E3030" w:rsidRDefault="008076FA" w:rsidP="00EF21EC">
      <w:pPr>
        <w:ind w:firstLine="360"/>
        <w:jc w:val="both"/>
      </w:pPr>
    </w:p>
    <w:p w:rsidR="000E265E" w:rsidRPr="005E3030" w:rsidRDefault="00EF21EC" w:rsidP="00EF21EC">
      <w:pPr>
        <w:ind w:firstLine="360"/>
        <w:jc w:val="both"/>
      </w:pPr>
      <w:r w:rsidRPr="005E3030">
        <w:t>1</w:t>
      </w:r>
      <w:r w:rsidR="00CC41D3" w:rsidRPr="005E3030">
        <w:t>.</w:t>
      </w:r>
      <w:r w:rsidR="000E265E" w:rsidRPr="005E3030">
        <w:t>Вывести из состава комиссии</w:t>
      </w:r>
      <w:r w:rsidR="008076FA" w:rsidRPr="005E3030">
        <w:t xml:space="preserve"> </w:t>
      </w:r>
      <w:r w:rsidR="005E7D55" w:rsidRPr="005E3030">
        <w:t>Долматову Веронику Алексеевну</w:t>
      </w:r>
      <w:r w:rsidR="00634C0B" w:rsidRPr="005E3030">
        <w:t xml:space="preserve"> –</w:t>
      </w:r>
      <w:r w:rsidR="005E7D55" w:rsidRPr="005E3030">
        <w:t>главного специалиста</w:t>
      </w:r>
      <w:r w:rsidR="008076FA" w:rsidRPr="005E3030">
        <w:t xml:space="preserve"> юридического отдела </w:t>
      </w:r>
      <w:r w:rsidR="00634C0B" w:rsidRPr="005E3030">
        <w:t xml:space="preserve">администрации Татарского </w:t>
      </w:r>
      <w:r w:rsidR="008076FA" w:rsidRPr="005E3030">
        <w:t xml:space="preserve">муниципального </w:t>
      </w:r>
      <w:r w:rsidR="00634C0B" w:rsidRPr="005E3030">
        <w:t>района</w:t>
      </w:r>
      <w:r w:rsidR="005E7D55" w:rsidRPr="005E3030">
        <w:t xml:space="preserve"> Новосибирской области</w:t>
      </w:r>
      <w:r w:rsidR="00634C0B" w:rsidRPr="005E3030">
        <w:t>,</w:t>
      </w:r>
      <w:r w:rsidRPr="005E3030">
        <w:t xml:space="preserve"> </w:t>
      </w:r>
      <w:r w:rsidR="008076FA" w:rsidRPr="005E3030">
        <w:t>секретаря комиссии.</w:t>
      </w:r>
    </w:p>
    <w:p w:rsidR="00CC41D3" w:rsidRPr="005E3030" w:rsidRDefault="00EF21EC" w:rsidP="005E7D55">
      <w:pPr>
        <w:ind w:firstLine="360"/>
        <w:jc w:val="both"/>
      </w:pPr>
      <w:r w:rsidRPr="005E3030">
        <w:t>2</w:t>
      </w:r>
      <w:r w:rsidR="008940E9" w:rsidRPr="005E3030">
        <w:t>. Ввести в состав комиссии</w:t>
      </w:r>
      <w:r w:rsidRPr="005E3030">
        <w:t xml:space="preserve"> </w:t>
      </w:r>
      <w:r w:rsidR="005E7D55" w:rsidRPr="005E3030">
        <w:t>Мельникова Андрея Викторовича</w:t>
      </w:r>
      <w:r w:rsidR="00634C0B" w:rsidRPr="005E3030">
        <w:t xml:space="preserve"> </w:t>
      </w:r>
      <w:r w:rsidR="008076FA" w:rsidRPr="005E3030">
        <w:t>–</w:t>
      </w:r>
      <w:r w:rsidR="00634C0B" w:rsidRPr="005E3030">
        <w:t xml:space="preserve"> </w:t>
      </w:r>
      <w:r w:rsidR="008076FA" w:rsidRPr="005E3030">
        <w:t xml:space="preserve">главного специалиста юридического отдела администрации </w:t>
      </w:r>
      <w:r w:rsidR="00634C0B" w:rsidRPr="005E3030">
        <w:t>Татарского</w:t>
      </w:r>
      <w:r w:rsidR="008076FA" w:rsidRPr="005E3030">
        <w:t xml:space="preserve"> муниципального района</w:t>
      </w:r>
      <w:r w:rsidR="005E7D55" w:rsidRPr="005E3030">
        <w:t xml:space="preserve"> Новосибирской области</w:t>
      </w:r>
      <w:r w:rsidR="008076FA" w:rsidRPr="005E3030">
        <w:t>, секретаря</w:t>
      </w:r>
      <w:r w:rsidR="00A05EA1" w:rsidRPr="005E3030">
        <w:t xml:space="preserve"> комиссии</w:t>
      </w:r>
      <w:r w:rsidRPr="005E3030">
        <w:t>.</w:t>
      </w:r>
    </w:p>
    <w:p w:rsidR="008076FA" w:rsidRPr="005E3030" w:rsidRDefault="005E7D55" w:rsidP="008076FA">
      <w:pPr>
        <w:ind w:firstLine="360"/>
        <w:jc w:val="both"/>
      </w:pPr>
      <w:r w:rsidRPr="005E3030">
        <w:t>3</w:t>
      </w:r>
      <w:r w:rsidR="008076FA" w:rsidRPr="005E3030">
        <w:t>.</w:t>
      </w:r>
      <w:r w:rsidR="00896964" w:rsidRPr="005E3030">
        <w:t>Отделу организационной работы, контроля и связей с общественностью администрации Татарского</w:t>
      </w:r>
      <w:r w:rsidR="008076FA" w:rsidRPr="005E3030">
        <w:t xml:space="preserve"> муниципального</w:t>
      </w:r>
      <w:r w:rsidR="00896964" w:rsidRPr="005E3030">
        <w:t xml:space="preserve"> района</w:t>
      </w:r>
      <w:r w:rsidR="00111BF5">
        <w:t xml:space="preserve"> Новосибирской области</w:t>
      </w:r>
      <w:r w:rsidR="00896964" w:rsidRPr="005E3030">
        <w:t xml:space="preserve"> опубликовать настоящее постановление в Бюллетене органов местного самоуправления Татарского</w:t>
      </w:r>
      <w:r w:rsidR="00111BF5">
        <w:t xml:space="preserve"> муниципального</w:t>
      </w:r>
      <w:r w:rsidR="00896964" w:rsidRPr="005E3030">
        <w:t xml:space="preserve"> района </w:t>
      </w:r>
      <w:r w:rsidR="00111BF5">
        <w:t xml:space="preserve">Новосибирской области </w:t>
      </w:r>
      <w:r w:rsidR="00896964" w:rsidRPr="005E3030">
        <w:t xml:space="preserve">и разместить на официальном сайте администрации Татарского </w:t>
      </w:r>
      <w:r w:rsidR="008076FA" w:rsidRPr="005E3030">
        <w:t>муниципального района Новосибирской области.</w:t>
      </w:r>
    </w:p>
    <w:p w:rsidR="00896964" w:rsidRPr="005E3030" w:rsidRDefault="00741CDD" w:rsidP="00896964">
      <w:pPr>
        <w:ind w:firstLine="360"/>
        <w:jc w:val="both"/>
      </w:pPr>
      <w:r w:rsidRPr="005E3030">
        <w:t>4</w:t>
      </w:r>
      <w:r w:rsidR="00896964" w:rsidRPr="005E3030">
        <w:t>. Контроль за исполнением настоящего постановления оставляю за собой.</w:t>
      </w:r>
    </w:p>
    <w:p w:rsidR="008076FA" w:rsidRPr="005E3030" w:rsidRDefault="008076FA" w:rsidP="008940E9">
      <w:pPr>
        <w:jc w:val="both"/>
      </w:pPr>
    </w:p>
    <w:p w:rsidR="005E3030" w:rsidRDefault="005E3030" w:rsidP="008940E9">
      <w:pPr>
        <w:jc w:val="both"/>
      </w:pPr>
    </w:p>
    <w:p w:rsidR="005E3030" w:rsidRDefault="005E3030" w:rsidP="008940E9">
      <w:pPr>
        <w:jc w:val="both"/>
      </w:pPr>
    </w:p>
    <w:p w:rsidR="008076FA" w:rsidRPr="005E3030" w:rsidRDefault="00896964" w:rsidP="008940E9">
      <w:pPr>
        <w:jc w:val="both"/>
      </w:pPr>
      <w:r w:rsidRPr="005E3030">
        <w:t>Глав</w:t>
      </w:r>
      <w:r w:rsidR="00A32108" w:rsidRPr="005E3030">
        <w:t>а</w:t>
      </w:r>
      <w:r w:rsidRPr="005E3030">
        <w:t xml:space="preserve"> Татарского</w:t>
      </w:r>
      <w:r w:rsidR="008076FA" w:rsidRPr="005E3030">
        <w:t xml:space="preserve"> муниципального</w:t>
      </w:r>
      <w:r w:rsidRPr="005E3030">
        <w:t xml:space="preserve"> района</w:t>
      </w:r>
    </w:p>
    <w:p w:rsidR="00896964" w:rsidRPr="005E3030" w:rsidRDefault="008076FA" w:rsidP="008940E9">
      <w:pPr>
        <w:jc w:val="both"/>
      </w:pPr>
      <w:r w:rsidRPr="005E3030">
        <w:t xml:space="preserve">Новосибирской области    </w:t>
      </w:r>
      <w:r w:rsidR="00896964" w:rsidRPr="005E3030">
        <w:tab/>
      </w:r>
      <w:r w:rsidR="00896964" w:rsidRPr="005E3030">
        <w:tab/>
      </w:r>
      <w:r w:rsidR="00896964" w:rsidRPr="005E3030">
        <w:tab/>
      </w:r>
      <w:r w:rsidR="00BA035B" w:rsidRPr="005E3030">
        <w:tab/>
      </w:r>
      <w:r w:rsidR="00AE13B1" w:rsidRPr="005E3030">
        <w:t xml:space="preserve">                 </w:t>
      </w:r>
      <w:r w:rsidRPr="005E3030">
        <w:t xml:space="preserve">         </w:t>
      </w:r>
      <w:r w:rsidR="005E3030">
        <w:t xml:space="preserve">                    </w:t>
      </w:r>
      <w:r w:rsidRPr="005E3030">
        <w:t xml:space="preserve">    </w:t>
      </w:r>
      <w:r w:rsidR="00AE13B1" w:rsidRPr="005E3030">
        <w:t xml:space="preserve"> </w:t>
      </w:r>
      <w:r w:rsidR="00A32108" w:rsidRPr="005E3030">
        <w:t>Ю.М. Вязов</w:t>
      </w:r>
    </w:p>
    <w:p w:rsidR="008076FA" w:rsidRPr="005E3030" w:rsidRDefault="008076FA"/>
    <w:p w:rsidR="008076FA" w:rsidRPr="005E3030" w:rsidRDefault="008076FA"/>
    <w:p w:rsidR="005E7D55" w:rsidRDefault="005E7D55">
      <w:pPr>
        <w:rPr>
          <w:sz w:val="20"/>
          <w:szCs w:val="20"/>
        </w:rPr>
      </w:pPr>
    </w:p>
    <w:p w:rsidR="005E7D55" w:rsidRDefault="005E7D55">
      <w:pPr>
        <w:rPr>
          <w:sz w:val="20"/>
          <w:szCs w:val="20"/>
        </w:rPr>
      </w:pPr>
    </w:p>
    <w:p w:rsidR="008076FA" w:rsidRPr="005E3030" w:rsidRDefault="008076FA">
      <w:pPr>
        <w:rPr>
          <w:sz w:val="16"/>
          <w:szCs w:val="16"/>
        </w:rPr>
      </w:pPr>
    </w:p>
    <w:p w:rsidR="008076FA" w:rsidRDefault="008076FA">
      <w:pPr>
        <w:rPr>
          <w:sz w:val="20"/>
          <w:szCs w:val="20"/>
        </w:rPr>
      </w:pPr>
    </w:p>
    <w:p w:rsidR="000E7620" w:rsidRDefault="000E7620" w:rsidP="000E7620">
      <w:pPr>
        <w:tabs>
          <w:tab w:val="left" w:pos="6360"/>
        </w:tabs>
        <w:rPr>
          <w:b/>
        </w:rPr>
      </w:pP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t xml:space="preserve">Приложение к постановлению </w:t>
      </w: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t>администрации Татарского муниципального района</w:t>
      </w: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t xml:space="preserve"> Новосибирской области от </w:t>
      </w:r>
      <w:r w:rsidR="00C71DD4">
        <w:rPr>
          <w:b/>
        </w:rPr>
        <w:t>30.05.2022</w:t>
      </w:r>
      <w:r>
        <w:rPr>
          <w:b/>
        </w:rPr>
        <w:t xml:space="preserve"> №</w:t>
      </w:r>
      <w:r w:rsidR="00C71DD4">
        <w:rPr>
          <w:b/>
        </w:rPr>
        <w:t xml:space="preserve"> 271</w:t>
      </w:r>
    </w:p>
    <w:p w:rsidR="000E7620" w:rsidRDefault="000E7620" w:rsidP="000E7620">
      <w:pPr>
        <w:jc w:val="right"/>
        <w:rPr>
          <w:b/>
        </w:rPr>
      </w:pPr>
    </w:p>
    <w:p w:rsidR="000E7620" w:rsidRDefault="000E7620" w:rsidP="00A05EA1">
      <w:pPr>
        <w:jc w:val="center"/>
        <w:rPr>
          <w:b/>
        </w:rPr>
      </w:pPr>
    </w:p>
    <w:p w:rsidR="000E7620" w:rsidRPr="000E7620" w:rsidRDefault="00A05EA1" w:rsidP="00A05EA1">
      <w:pPr>
        <w:jc w:val="center"/>
        <w:rPr>
          <w:b/>
          <w:sz w:val="28"/>
          <w:szCs w:val="28"/>
        </w:rPr>
      </w:pPr>
      <w:r w:rsidRPr="000E7620">
        <w:rPr>
          <w:b/>
          <w:sz w:val="28"/>
          <w:szCs w:val="28"/>
        </w:rPr>
        <w:t xml:space="preserve">Состав </w:t>
      </w:r>
    </w:p>
    <w:p w:rsidR="00A05EA1" w:rsidRPr="000E7620" w:rsidRDefault="00A05EA1" w:rsidP="00A05EA1">
      <w:pPr>
        <w:jc w:val="center"/>
        <w:rPr>
          <w:b/>
          <w:sz w:val="28"/>
          <w:szCs w:val="28"/>
        </w:rPr>
      </w:pPr>
      <w:r w:rsidRPr="000E7620">
        <w:rPr>
          <w:b/>
          <w:sz w:val="28"/>
          <w:szCs w:val="28"/>
        </w:rPr>
        <w:t xml:space="preserve">комиссии </w:t>
      </w:r>
      <w:r w:rsidR="000E7620">
        <w:rPr>
          <w:b/>
          <w:sz w:val="28"/>
          <w:szCs w:val="28"/>
        </w:rPr>
        <w:t>администрации Татарского муниципального района Новосибирской области по соблюдению требований к служебному поведению муниципальных служащих и урегулированию конфликта интересов</w:t>
      </w:r>
    </w:p>
    <w:p w:rsidR="00A05EA1" w:rsidRDefault="00A05EA1" w:rsidP="00A05EA1">
      <w:pPr>
        <w:jc w:val="center"/>
        <w:rPr>
          <w:sz w:val="28"/>
          <w:szCs w:val="28"/>
        </w:rPr>
      </w:pPr>
    </w:p>
    <w:p w:rsidR="00032CB3" w:rsidRDefault="00634C0B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Горшков Вячеслав Васильевич – </w:t>
      </w:r>
      <w:r w:rsidRPr="00634C0B">
        <w:rPr>
          <w:sz w:val="28"/>
          <w:szCs w:val="28"/>
        </w:rPr>
        <w:t>председатель комиссии, первый заместитель главы администрации Татарского</w:t>
      </w:r>
      <w:r w:rsidR="000E7620">
        <w:rPr>
          <w:sz w:val="28"/>
          <w:szCs w:val="28"/>
        </w:rPr>
        <w:t xml:space="preserve"> муниципального</w:t>
      </w:r>
      <w:r w:rsidRPr="00634C0B">
        <w:rPr>
          <w:sz w:val="28"/>
          <w:szCs w:val="28"/>
        </w:rPr>
        <w:t xml:space="preserve"> района</w:t>
      </w:r>
      <w:r w:rsidR="005E7D55">
        <w:rPr>
          <w:sz w:val="28"/>
          <w:szCs w:val="28"/>
        </w:rPr>
        <w:t xml:space="preserve"> Новосибирской области</w:t>
      </w:r>
      <w:r w:rsidRPr="00634C0B">
        <w:rPr>
          <w:sz w:val="28"/>
          <w:szCs w:val="28"/>
        </w:rPr>
        <w:t>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 xml:space="preserve">Мирзоева Елена Владимировна </w:t>
      </w:r>
      <w:r>
        <w:rPr>
          <w:sz w:val="28"/>
          <w:szCs w:val="28"/>
        </w:rPr>
        <w:t xml:space="preserve">– заместитель председателя комиссии, управляющий делами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5E7D5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5E7D55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Мельников Андрей Викторович</w:t>
      </w:r>
      <w:r w:rsidR="00634C0B">
        <w:rPr>
          <w:sz w:val="28"/>
          <w:szCs w:val="28"/>
        </w:rPr>
        <w:t xml:space="preserve"> – секретарь комиссии, </w:t>
      </w:r>
      <w:r w:rsidR="000E7620">
        <w:rPr>
          <w:sz w:val="28"/>
          <w:szCs w:val="28"/>
        </w:rPr>
        <w:t xml:space="preserve">главный специалист </w:t>
      </w:r>
      <w:r w:rsidR="00634C0B">
        <w:rPr>
          <w:sz w:val="28"/>
          <w:szCs w:val="28"/>
        </w:rPr>
        <w:t xml:space="preserve">юридического отдела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 w:rsidR="00634C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="00634C0B">
        <w:rPr>
          <w:sz w:val="28"/>
          <w:szCs w:val="28"/>
        </w:rPr>
        <w:t>;</w:t>
      </w:r>
    </w:p>
    <w:p w:rsidR="00634C0B" w:rsidRDefault="00634C0B" w:rsidP="00634C0B">
      <w:pPr>
        <w:jc w:val="center"/>
        <w:rPr>
          <w:sz w:val="28"/>
          <w:szCs w:val="28"/>
        </w:rPr>
      </w:pPr>
    </w:p>
    <w:p w:rsidR="00634C0B" w:rsidRDefault="00634C0B" w:rsidP="00634C0B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proofErr w:type="spellStart"/>
      <w:r w:rsidRPr="00634C0B">
        <w:rPr>
          <w:b/>
          <w:sz w:val="28"/>
          <w:szCs w:val="28"/>
        </w:rPr>
        <w:t>Штевский</w:t>
      </w:r>
      <w:proofErr w:type="spellEnd"/>
      <w:r w:rsidRPr="00634C0B">
        <w:rPr>
          <w:b/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 xml:space="preserve"> – член комиссии, начальник юридического отдела администрации Татарского</w:t>
      </w:r>
      <w:r w:rsidR="000E762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5E7D5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0E7620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Сиволапенко Ирина Валерьевна</w:t>
      </w:r>
      <w:r w:rsidR="00634C0B">
        <w:rPr>
          <w:sz w:val="28"/>
          <w:szCs w:val="28"/>
        </w:rPr>
        <w:t xml:space="preserve"> – член комиссии, начальник отдела организационной работы, контроля и связей с общественностью администрации </w:t>
      </w:r>
      <w:bookmarkStart w:id="0" w:name="_GoBack"/>
      <w:bookmarkEnd w:id="0"/>
      <w:r w:rsidR="00C71DD4">
        <w:rPr>
          <w:sz w:val="28"/>
          <w:szCs w:val="28"/>
        </w:rPr>
        <w:t>Татарского муниципального</w:t>
      </w:r>
      <w:r>
        <w:rPr>
          <w:sz w:val="28"/>
          <w:szCs w:val="28"/>
        </w:rPr>
        <w:t xml:space="preserve"> </w:t>
      </w:r>
      <w:r w:rsidR="00634C0B">
        <w:rPr>
          <w:sz w:val="28"/>
          <w:szCs w:val="28"/>
        </w:rPr>
        <w:t>района</w:t>
      </w:r>
      <w:r w:rsidR="005E7D55">
        <w:rPr>
          <w:sz w:val="28"/>
          <w:szCs w:val="28"/>
        </w:rPr>
        <w:t xml:space="preserve"> Новосибирской области</w:t>
      </w:r>
      <w:r w:rsidR="00634C0B">
        <w:rPr>
          <w:sz w:val="28"/>
          <w:szCs w:val="28"/>
        </w:rPr>
        <w:t>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>Мельникова Ирина Викторовна</w:t>
      </w:r>
      <w:r>
        <w:rPr>
          <w:sz w:val="28"/>
          <w:szCs w:val="28"/>
        </w:rPr>
        <w:t xml:space="preserve"> – член комиссии, начальник управления финансов и налоговой политики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(по согласованию)</w:t>
      </w:r>
      <w:r w:rsidR="005E7D5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proofErr w:type="spellStart"/>
      <w:r w:rsidRPr="00634C0B">
        <w:rPr>
          <w:b/>
          <w:sz w:val="28"/>
          <w:szCs w:val="28"/>
        </w:rPr>
        <w:t>Сабиров</w:t>
      </w:r>
      <w:proofErr w:type="spellEnd"/>
      <w:r w:rsidRPr="00634C0B">
        <w:rPr>
          <w:b/>
          <w:sz w:val="28"/>
          <w:szCs w:val="28"/>
        </w:rPr>
        <w:t xml:space="preserve"> Дамир </w:t>
      </w:r>
      <w:proofErr w:type="spellStart"/>
      <w:r w:rsidRPr="00634C0B">
        <w:rPr>
          <w:b/>
          <w:sz w:val="28"/>
          <w:szCs w:val="28"/>
        </w:rPr>
        <w:t>Тахирович</w:t>
      </w:r>
      <w:proofErr w:type="spellEnd"/>
      <w:r>
        <w:rPr>
          <w:sz w:val="28"/>
          <w:szCs w:val="28"/>
        </w:rPr>
        <w:t xml:space="preserve"> – член комиссии, главный специалист юридического отдела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5E7D5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C41D3" w:rsidRDefault="00CC41D3" w:rsidP="00634C0B">
      <w:pPr>
        <w:jc w:val="both"/>
        <w:rPr>
          <w:sz w:val="28"/>
          <w:szCs w:val="28"/>
        </w:rPr>
      </w:pPr>
    </w:p>
    <w:p w:rsidR="00CC41D3" w:rsidRPr="00A05EA1" w:rsidRDefault="00CC41D3" w:rsidP="00634C0B">
      <w:pPr>
        <w:jc w:val="both"/>
        <w:rPr>
          <w:sz w:val="28"/>
          <w:szCs w:val="28"/>
        </w:rPr>
      </w:pPr>
      <w:proofErr w:type="spellStart"/>
      <w:r w:rsidRPr="00CC41D3">
        <w:rPr>
          <w:b/>
          <w:sz w:val="28"/>
          <w:szCs w:val="28"/>
        </w:rPr>
        <w:t>Парыгина</w:t>
      </w:r>
      <w:proofErr w:type="spellEnd"/>
      <w:r w:rsidRPr="00CC41D3">
        <w:rPr>
          <w:b/>
          <w:sz w:val="28"/>
          <w:szCs w:val="28"/>
        </w:rPr>
        <w:t xml:space="preserve"> Наталья Николаевна</w:t>
      </w:r>
      <w:r>
        <w:rPr>
          <w:sz w:val="28"/>
          <w:szCs w:val="28"/>
        </w:rPr>
        <w:t xml:space="preserve"> – член комиссии, заместитель начальника юридического отдела администрации Татарского муниципального района Новосибирской области </w:t>
      </w:r>
    </w:p>
    <w:sectPr w:rsidR="00CC41D3" w:rsidRPr="00A05EA1" w:rsidSect="005E30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0"/>
    <w:rsid w:val="000243A7"/>
    <w:rsid w:val="00027E9C"/>
    <w:rsid w:val="00032CB3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E7620"/>
    <w:rsid w:val="000F0826"/>
    <w:rsid w:val="000F335E"/>
    <w:rsid w:val="001002C9"/>
    <w:rsid w:val="001029CB"/>
    <w:rsid w:val="001076F8"/>
    <w:rsid w:val="00111BF5"/>
    <w:rsid w:val="00120D8F"/>
    <w:rsid w:val="00124776"/>
    <w:rsid w:val="00134C7B"/>
    <w:rsid w:val="00162F00"/>
    <w:rsid w:val="00172201"/>
    <w:rsid w:val="00191CFE"/>
    <w:rsid w:val="00197C1F"/>
    <w:rsid w:val="001A0B0A"/>
    <w:rsid w:val="001C7F52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3B8C"/>
    <w:rsid w:val="00517526"/>
    <w:rsid w:val="00517E39"/>
    <w:rsid w:val="005214AD"/>
    <w:rsid w:val="005272B5"/>
    <w:rsid w:val="005324B4"/>
    <w:rsid w:val="00540469"/>
    <w:rsid w:val="00544983"/>
    <w:rsid w:val="00560FC8"/>
    <w:rsid w:val="00572D3E"/>
    <w:rsid w:val="00577270"/>
    <w:rsid w:val="005A1001"/>
    <w:rsid w:val="005C30F4"/>
    <w:rsid w:val="005D1753"/>
    <w:rsid w:val="005D6F5D"/>
    <w:rsid w:val="005E3030"/>
    <w:rsid w:val="005E4CEA"/>
    <w:rsid w:val="005E523F"/>
    <w:rsid w:val="005E7999"/>
    <w:rsid w:val="005E7D55"/>
    <w:rsid w:val="00603640"/>
    <w:rsid w:val="00612DD2"/>
    <w:rsid w:val="00621739"/>
    <w:rsid w:val="00634C0B"/>
    <w:rsid w:val="00651E03"/>
    <w:rsid w:val="00662FCE"/>
    <w:rsid w:val="00664F01"/>
    <w:rsid w:val="00670D4D"/>
    <w:rsid w:val="0069419A"/>
    <w:rsid w:val="006976A9"/>
    <w:rsid w:val="006A6FE4"/>
    <w:rsid w:val="006B0FEC"/>
    <w:rsid w:val="006B37AF"/>
    <w:rsid w:val="006F038F"/>
    <w:rsid w:val="006F1E5F"/>
    <w:rsid w:val="006F4EF6"/>
    <w:rsid w:val="00717688"/>
    <w:rsid w:val="00722A67"/>
    <w:rsid w:val="00722DC4"/>
    <w:rsid w:val="00730D30"/>
    <w:rsid w:val="007377D6"/>
    <w:rsid w:val="00740539"/>
    <w:rsid w:val="00741CDD"/>
    <w:rsid w:val="00745632"/>
    <w:rsid w:val="00746737"/>
    <w:rsid w:val="00754478"/>
    <w:rsid w:val="007617E7"/>
    <w:rsid w:val="0077357C"/>
    <w:rsid w:val="00792AFB"/>
    <w:rsid w:val="007B4A67"/>
    <w:rsid w:val="007E1F52"/>
    <w:rsid w:val="007F1D8C"/>
    <w:rsid w:val="007F502B"/>
    <w:rsid w:val="00806272"/>
    <w:rsid w:val="008076FA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25923"/>
    <w:rsid w:val="009545DD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076BE"/>
    <w:rsid w:val="00A30850"/>
    <w:rsid w:val="00A32108"/>
    <w:rsid w:val="00A33F01"/>
    <w:rsid w:val="00A55A10"/>
    <w:rsid w:val="00A600F1"/>
    <w:rsid w:val="00A60B12"/>
    <w:rsid w:val="00A657A2"/>
    <w:rsid w:val="00A757F0"/>
    <w:rsid w:val="00A80FDF"/>
    <w:rsid w:val="00A94FB6"/>
    <w:rsid w:val="00AA0325"/>
    <w:rsid w:val="00AA1FB5"/>
    <w:rsid w:val="00AD7859"/>
    <w:rsid w:val="00AE0F97"/>
    <w:rsid w:val="00AE13B1"/>
    <w:rsid w:val="00AE6E09"/>
    <w:rsid w:val="00AF1E30"/>
    <w:rsid w:val="00B310B8"/>
    <w:rsid w:val="00B37422"/>
    <w:rsid w:val="00B42DD0"/>
    <w:rsid w:val="00B546A3"/>
    <w:rsid w:val="00B60FAE"/>
    <w:rsid w:val="00B626F5"/>
    <w:rsid w:val="00B67F7C"/>
    <w:rsid w:val="00B77940"/>
    <w:rsid w:val="00B81283"/>
    <w:rsid w:val="00B8246F"/>
    <w:rsid w:val="00BA035B"/>
    <w:rsid w:val="00BC0648"/>
    <w:rsid w:val="00BD181F"/>
    <w:rsid w:val="00BD6986"/>
    <w:rsid w:val="00BE1404"/>
    <w:rsid w:val="00C12716"/>
    <w:rsid w:val="00C12FDC"/>
    <w:rsid w:val="00C1547F"/>
    <w:rsid w:val="00C163FE"/>
    <w:rsid w:val="00C503E6"/>
    <w:rsid w:val="00C557F2"/>
    <w:rsid w:val="00C658A5"/>
    <w:rsid w:val="00C71DD4"/>
    <w:rsid w:val="00C732CA"/>
    <w:rsid w:val="00C748D7"/>
    <w:rsid w:val="00C7626E"/>
    <w:rsid w:val="00C87F25"/>
    <w:rsid w:val="00CB49E2"/>
    <w:rsid w:val="00CC41D3"/>
    <w:rsid w:val="00CF1488"/>
    <w:rsid w:val="00D50D81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B5ED4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22404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D2A49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5A9C"/>
  <w15:docId w15:val="{0B31C4D4-49FA-4B44-97BC-F8056F4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7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8DB42E652D714F250139C1F68AB20D84306F495327E51CA2C422C2DA51FA7C47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98DB42E652D714F250138A1C04F529D04158F09F3C7302937319717ACA7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8DB42E652D714F250138A1C04F529D0415CF99B3D7302937319717ACA7CI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B98DB42E652D714F250139C1F68AB20D84306F4953D7957CA2C422C2DA51FA7C4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k39_chernova_o</cp:lastModifiedBy>
  <cp:revision>6</cp:revision>
  <cp:lastPrinted>2022-05-27T09:08:00Z</cp:lastPrinted>
  <dcterms:created xsi:type="dcterms:W3CDTF">2022-05-27T08:54:00Z</dcterms:created>
  <dcterms:modified xsi:type="dcterms:W3CDTF">2022-05-30T04:03:00Z</dcterms:modified>
</cp:coreProperties>
</file>