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B5" w:rsidRDefault="00D861B5" w:rsidP="00D86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6.5pt" o:ole="">
            <v:imagedata r:id="rId8" o:title=""/>
          </v:shape>
          <o:OLEObject Type="Embed" ProgID="MSPhotoEd.3" ShapeID="_x0000_i1025" DrawAspect="Content" ObjectID="_1712652996" r:id="rId9"/>
        </w:objec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ТАТАРСКОГО  МУНИЦИПАЛЬНОГО РАЙОНА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D861B5" w:rsidRPr="00D861B5" w:rsidRDefault="00D861B5" w:rsidP="00D86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B5" w:rsidRPr="00D861B5" w:rsidRDefault="0049375C" w:rsidP="00D8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28.04.2022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sz w:val="28"/>
          <w:szCs w:val="28"/>
        </w:rPr>
        <w:t>221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D7B" w:rsidRDefault="00CA3873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Татарского муниципального района Новосибирской области от</w:t>
      </w:r>
      <w:r w:rsidR="003C5D7B">
        <w:rPr>
          <w:rFonts w:ascii="Times New Roman" w:hAnsi="Times New Roman" w:cs="Times New Roman"/>
          <w:sz w:val="28"/>
          <w:szCs w:val="28"/>
        </w:rPr>
        <w:t xml:space="preserve"> 28.06.2021 года №250</w:t>
      </w:r>
    </w:p>
    <w:p w:rsidR="00D861B5" w:rsidRPr="00D861B5" w:rsidRDefault="00CA3873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субсидий, в том числе грантов </w:t>
      </w:r>
    </w:p>
    <w:p w:rsidR="00D861B5" w:rsidRPr="00D861B5" w:rsidRDefault="00D861B5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 xml:space="preserve">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D861B5" w:rsidRPr="00D861B5" w:rsidRDefault="00D861B5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2021-2023 годы»</w:t>
      </w:r>
    </w:p>
    <w:p w:rsidR="00D861B5" w:rsidRPr="00D861B5" w:rsidRDefault="00D861B5" w:rsidP="00D861B5">
      <w:pPr>
        <w:pStyle w:val="30"/>
        <w:widowControl/>
        <w:shd w:val="clear" w:color="auto" w:fill="auto"/>
        <w:spacing w:after="0" w:line="240" w:lineRule="auto"/>
        <w:rPr>
          <w:b w:val="0"/>
        </w:rPr>
      </w:pPr>
    </w:p>
    <w:p w:rsidR="00D861B5" w:rsidRPr="00A561D7" w:rsidRDefault="003B164B" w:rsidP="00D861B5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1D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05.04.2022 года №590 «</w:t>
      </w:r>
      <w:r w:rsidRPr="00A561D7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Pr="00A561D7">
        <w:rPr>
          <w:rFonts w:ascii="Times New Roman" w:hAnsi="Times New Roman" w:cs="Times New Roman"/>
          <w:sz w:val="28"/>
          <w:szCs w:val="28"/>
        </w:rPr>
        <w:t>», руководствуясь Уставом Татарского муниципального района Новосибирской области, администрация Татарского муниципального района  Новосибирской области ПОСТАНОВЛЯЕТ:</w:t>
      </w:r>
    </w:p>
    <w:p w:rsidR="00A561D7" w:rsidRDefault="00A561D7" w:rsidP="000D72C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D7">
        <w:rPr>
          <w:rFonts w:ascii="Times New Roman" w:hAnsi="Times New Roman" w:cs="Times New Roman"/>
          <w:sz w:val="28"/>
          <w:szCs w:val="28"/>
        </w:rPr>
        <w:t xml:space="preserve">Внести в постановление  администрации Татарского муниципального района Новосибирской области от 28.06.2021 года №250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2021-2023 годы» </w:t>
      </w:r>
      <w:r>
        <w:rPr>
          <w:rFonts w:ascii="Times New Roman" w:hAnsi="Times New Roman" w:cs="Times New Roman"/>
          <w:sz w:val="28"/>
          <w:szCs w:val="28"/>
        </w:rPr>
        <w:t>(с изменениями, внесенными постановлени</w:t>
      </w:r>
      <w:r w:rsidR="00CD6631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Татарского муниципального района Новосибирской области от  </w:t>
      </w:r>
      <w:r w:rsidR="00CD6631">
        <w:rPr>
          <w:rFonts w:ascii="Times New Roman" w:hAnsi="Times New Roman" w:cs="Times New Roman"/>
          <w:sz w:val="28"/>
          <w:szCs w:val="28"/>
        </w:rPr>
        <w:t xml:space="preserve">16.12.2021 №631, от 01.04.2022 №158) </w:t>
      </w:r>
      <w:r w:rsidRPr="00A561D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E156E" w:rsidRDefault="00A561D7" w:rsidP="007B6809">
      <w:pPr>
        <w:pStyle w:val="a3"/>
        <w:numPr>
          <w:ilvl w:val="1"/>
          <w:numId w:val="10"/>
        </w:numPr>
        <w:tabs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809">
        <w:rPr>
          <w:rFonts w:ascii="Times New Roman" w:hAnsi="Times New Roman" w:cs="Times New Roman"/>
          <w:sz w:val="28"/>
          <w:szCs w:val="28"/>
        </w:rPr>
        <w:t>В а</w:t>
      </w:r>
      <w:r w:rsidR="00CD6631">
        <w:rPr>
          <w:rFonts w:ascii="Times New Roman" w:hAnsi="Times New Roman" w:cs="Times New Roman"/>
          <w:sz w:val="28"/>
          <w:szCs w:val="28"/>
        </w:rPr>
        <w:t>бзац</w:t>
      </w:r>
      <w:r w:rsidR="007B6809">
        <w:rPr>
          <w:rFonts w:ascii="Times New Roman" w:hAnsi="Times New Roman" w:cs="Times New Roman"/>
          <w:sz w:val="28"/>
          <w:szCs w:val="28"/>
        </w:rPr>
        <w:t>е</w:t>
      </w:r>
      <w:r w:rsidR="00CD6631">
        <w:rPr>
          <w:rFonts w:ascii="Times New Roman" w:hAnsi="Times New Roman" w:cs="Times New Roman"/>
          <w:sz w:val="28"/>
          <w:szCs w:val="28"/>
        </w:rPr>
        <w:t xml:space="preserve"> </w:t>
      </w:r>
      <w:r w:rsidR="006E156E">
        <w:rPr>
          <w:rFonts w:ascii="Times New Roman" w:hAnsi="Times New Roman" w:cs="Times New Roman"/>
          <w:sz w:val="28"/>
          <w:szCs w:val="28"/>
        </w:rPr>
        <w:t>перв</w:t>
      </w:r>
      <w:r w:rsidR="007B6809">
        <w:rPr>
          <w:rFonts w:ascii="Times New Roman" w:hAnsi="Times New Roman" w:cs="Times New Roman"/>
          <w:sz w:val="28"/>
          <w:szCs w:val="28"/>
        </w:rPr>
        <w:t>ом</w:t>
      </w:r>
      <w:r w:rsidR="00CD663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CD66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9 Порядка </w:t>
      </w:r>
      <w:r w:rsidR="007B6809">
        <w:rPr>
          <w:rFonts w:ascii="Times New Roman" w:hAnsi="Times New Roman" w:cs="Times New Roman"/>
          <w:sz w:val="28"/>
          <w:szCs w:val="28"/>
        </w:rPr>
        <w:t>слова «3</w:t>
      </w:r>
      <w:r w:rsidR="006E156E">
        <w:rPr>
          <w:rFonts w:ascii="Times New Roman" w:hAnsi="Times New Roman" w:cs="Times New Roman"/>
          <w:sz w:val="28"/>
          <w:szCs w:val="28"/>
        </w:rPr>
        <w:t>0</w:t>
      </w:r>
      <w:r w:rsidR="007B6809">
        <w:rPr>
          <w:rFonts w:ascii="Times New Roman" w:hAnsi="Times New Roman" w:cs="Times New Roman"/>
          <w:sz w:val="28"/>
          <w:szCs w:val="28"/>
        </w:rPr>
        <w:t xml:space="preserve"> календарных дней» заменить на слова «10 календарных дней».</w:t>
      </w:r>
      <w:r w:rsidR="006E156E" w:rsidRPr="00066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809" w:rsidRDefault="007B6809" w:rsidP="007B6809">
      <w:pPr>
        <w:pStyle w:val="a3"/>
        <w:numPr>
          <w:ilvl w:val="1"/>
          <w:numId w:val="10"/>
        </w:numPr>
        <w:tabs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абзаце втором пункта 9 Порядка слова «30 календарных дней» заменить на слова «10 календарных дней»</w:t>
      </w:r>
      <w:r w:rsidR="00FE01AE">
        <w:rPr>
          <w:rFonts w:ascii="Times New Roman" w:hAnsi="Times New Roman" w:cs="Times New Roman"/>
          <w:sz w:val="28"/>
          <w:szCs w:val="28"/>
        </w:rPr>
        <w:t>.</w:t>
      </w:r>
    </w:p>
    <w:p w:rsidR="00FE01AE" w:rsidRDefault="00FE01AE" w:rsidP="007B6809">
      <w:pPr>
        <w:pStyle w:val="a3"/>
        <w:numPr>
          <w:ilvl w:val="1"/>
          <w:numId w:val="10"/>
        </w:numPr>
        <w:tabs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Абзац седьмой подпункта 6 пункта 10 Порядка изложить в следующей редакции:</w:t>
      </w:r>
    </w:p>
    <w:p w:rsidR="00FE01AE" w:rsidRDefault="00FE01AE" w:rsidP="00FE01AE">
      <w:pPr>
        <w:pStyle w:val="30"/>
        <w:shd w:val="clear" w:color="auto" w:fill="auto"/>
        <w:tabs>
          <w:tab w:val="left" w:pos="1134"/>
        </w:tabs>
        <w:spacing w:after="0" w:line="240" w:lineRule="auto"/>
        <w:jc w:val="both"/>
        <w:rPr>
          <w:b w:val="0"/>
        </w:rPr>
      </w:pPr>
      <w:r w:rsidRPr="00FE01AE">
        <w:rPr>
          <w:b w:val="0"/>
        </w:rPr>
        <w:t>«б)</w:t>
      </w:r>
      <w:r>
        <w:t xml:space="preserve"> </w:t>
      </w:r>
      <w:r w:rsidRPr="00FE01AE">
        <w:rPr>
          <w:b w:val="0"/>
        </w:rPr>
        <w:t>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300,0 тыс. рублей</w:t>
      </w:r>
      <w:r w:rsidR="008004DC">
        <w:rPr>
          <w:b w:val="0"/>
        </w:rPr>
        <w:t xml:space="preserve"> (</w:t>
      </w:r>
      <w:r w:rsidR="00DF022E">
        <w:rPr>
          <w:b w:val="0"/>
        </w:rPr>
        <w:t>информация</w:t>
      </w:r>
      <w:r w:rsidR="008004DC">
        <w:rPr>
          <w:b w:val="0"/>
        </w:rPr>
        <w:t xml:space="preserve"> ФНС </w:t>
      </w:r>
      <w:r w:rsidR="008E6F76">
        <w:rPr>
          <w:b w:val="0"/>
        </w:rPr>
        <w:t>РФ, ФСС РФ</w:t>
      </w:r>
      <w:r w:rsidR="00DF022E">
        <w:rPr>
          <w:b w:val="0"/>
        </w:rPr>
        <w:t xml:space="preserve"> по состоянию </w:t>
      </w:r>
      <w:r w:rsidR="004B297A">
        <w:rPr>
          <w:b w:val="0"/>
        </w:rPr>
        <w:t xml:space="preserve">расчетов </w:t>
      </w:r>
      <w:r w:rsidR="008004DC">
        <w:rPr>
          <w:b w:val="0"/>
        </w:rPr>
        <w:t xml:space="preserve">не </w:t>
      </w:r>
      <w:r w:rsidR="00DF022E">
        <w:rPr>
          <w:b w:val="0"/>
        </w:rPr>
        <w:t>более</w:t>
      </w:r>
      <w:r w:rsidR="008004DC">
        <w:rPr>
          <w:b w:val="0"/>
        </w:rPr>
        <w:t xml:space="preserve"> 30 дней до даты подачи заявки)</w:t>
      </w:r>
      <w:r w:rsidRPr="00FE01AE">
        <w:rPr>
          <w:b w:val="0"/>
        </w:rPr>
        <w:t>;</w:t>
      </w:r>
      <w:r>
        <w:rPr>
          <w:b w:val="0"/>
        </w:rPr>
        <w:t>».</w:t>
      </w:r>
    </w:p>
    <w:p w:rsidR="00FE01AE" w:rsidRDefault="00FE01AE" w:rsidP="00FE01AE">
      <w:pPr>
        <w:pStyle w:val="30"/>
        <w:numPr>
          <w:ilvl w:val="1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 xml:space="preserve"> Дополнить </w:t>
      </w:r>
      <w:r w:rsidRPr="00FE01AE">
        <w:rPr>
          <w:b w:val="0"/>
        </w:rPr>
        <w:t>подпункт 6 пункта 10 Порядка</w:t>
      </w:r>
      <w:r>
        <w:rPr>
          <w:b w:val="0"/>
        </w:rPr>
        <w:t xml:space="preserve"> абзацем восьмым следующего содержания:</w:t>
      </w:r>
    </w:p>
    <w:p w:rsidR="00FE01AE" w:rsidRDefault="00FE01AE" w:rsidP="00FE01AE">
      <w:pPr>
        <w:pStyle w:val="30"/>
        <w:shd w:val="clear" w:color="auto" w:fill="auto"/>
        <w:tabs>
          <w:tab w:val="left" w:pos="1134"/>
        </w:tabs>
        <w:spacing w:after="0" w:line="240" w:lineRule="auto"/>
        <w:jc w:val="both"/>
        <w:rPr>
          <w:b w:val="0"/>
        </w:rPr>
      </w:pPr>
      <w:r>
        <w:rPr>
          <w:b w:val="0"/>
        </w:rPr>
        <w:t>«</w:t>
      </w:r>
      <w:r w:rsidRPr="00FE01AE">
        <w:rPr>
          <w:b w:val="0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муниципальных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отношение Российской Федерации, граждан Российской Федерации или российских юридических ли,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характера».</w:t>
      </w:r>
    </w:p>
    <w:p w:rsidR="007B38B1" w:rsidRDefault="007B38B1" w:rsidP="007B38B1">
      <w:pPr>
        <w:pStyle w:val="30"/>
        <w:numPr>
          <w:ilvl w:val="1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 xml:space="preserve"> Подпункт 5 пункта 31 Порядка изложить в следующей редакции:</w:t>
      </w:r>
    </w:p>
    <w:p w:rsidR="007B38B1" w:rsidRDefault="007B38B1" w:rsidP="007B38B1">
      <w:pPr>
        <w:pStyle w:val="30"/>
        <w:shd w:val="clear" w:color="auto" w:fill="auto"/>
        <w:tabs>
          <w:tab w:val="left" w:pos="1134"/>
        </w:tabs>
        <w:spacing w:after="0" w:line="240" w:lineRule="auto"/>
        <w:jc w:val="both"/>
        <w:rPr>
          <w:b w:val="0"/>
        </w:rPr>
      </w:pPr>
      <w:r w:rsidRPr="00871E0A">
        <w:rPr>
          <w:b w:val="0"/>
        </w:rPr>
        <w:t>«5) согласие  получателя субсидии на осуществление Администрацией проверки соблюдения получателем субсидии (гранта) порядка и условий предоставления субсидии (гранта), в том числе в части достижения результатов предоставления субсидии (гранта)</w:t>
      </w:r>
      <w:r w:rsidR="00871E0A" w:rsidRPr="00871E0A">
        <w:rPr>
          <w:b w:val="0"/>
        </w:rPr>
        <w:t xml:space="preserve"> на осуществление о</w:t>
      </w:r>
      <w:r w:rsidRPr="00871E0A">
        <w:rPr>
          <w:b w:val="0"/>
        </w:rPr>
        <w:t>рган</w:t>
      </w:r>
      <w:r w:rsidR="00871E0A" w:rsidRPr="00871E0A">
        <w:rPr>
          <w:b w:val="0"/>
        </w:rPr>
        <w:t>ом</w:t>
      </w:r>
      <w:r w:rsidRPr="00871E0A">
        <w:rPr>
          <w:b w:val="0"/>
        </w:rPr>
        <w:t xml:space="preserve"> муниципального финансового контроля проверк</w:t>
      </w:r>
      <w:r w:rsidR="00871E0A" w:rsidRPr="00871E0A">
        <w:rPr>
          <w:b w:val="0"/>
        </w:rPr>
        <w:t>и</w:t>
      </w:r>
      <w:r w:rsidRPr="00871E0A">
        <w:rPr>
          <w:b w:val="0"/>
        </w:rPr>
        <w:t xml:space="preserve"> в соответствии со статьями 268.1 и 269.2 Бюджетного кодекса Российской Федерации». </w:t>
      </w:r>
    </w:p>
    <w:p w:rsidR="00186B5A" w:rsidRDefault="00186B5A" w:rsidP="00186B5A">
      <w:pPr>
        <w:pStyle w:val="30"/>
        <w:numPr>
          <w:ilvl w:val="1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 xml:space="preserve"> В </w:t>
      </w:r>
      <w:r w:rsidR="000D72C0">
        <w:rPr>
          <w:b w:val="0"/>
        </w:rPr>
        <w:t xml:space="preserve">наименовании </w:t>
      </w:r>
      <w:r>
        <w:rPr>
          <w:b w:val="0"/>
        </w:rPr>
        <w:t>раздел</w:t>
      </w:r>
      <w:r w:rsidR="000D72C0">
        <w:rPr>
          <w:b w:val="0"/>
        </w:rPr>
        <w:t>а</w:t>
      </w:r>
      <w:r>
        <w:rPr>
          <w:b w:val="0"/>
        </w:rPr>
        <w:t xml:space="preserve"> </w:t>
      </w:r>
      <w:r>
        <w:rPr>
          <w:b w:val="0"/>
          <w:lang w:val="en-US"/>
        </w:rPr>
        <w:t>V</w:t>
      </w:r>
      <w:r>
        <w:rPr>
          <w:b w:val="0"/>
        </w:rPr>
        <w:t xml:space="preserve"> Порядка слово «целей» исключить.</w:t>
      </w:r>
    </w:p>
    <w:p w:rsidR="00186B5A" w:rsidRDefault="00186B5A" w:rsidP="00186B5A">
      <w:pPr>
        <w:pStyle w:val="30"/>
        <w:numPr>
          <w:ilvl w:val="1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 xml:space="preserve"> В абзаце первом пункта 36 Порядка слово «целей» исключить.</w:t>
      </w:r>
    </w:p>
    <w:p w:rsidR="00C16DB9" w:rsidRDefault="00C16DB9" w:rsidP="00186B5A">
      <w:pPr>
        <w:pStyle w:val="30"/>
        <w:numPr>
          <w:ilvl w:val="1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 xml:space="preserve"> В приложении №2 к Порядку «Заявка на участие в отборе для предоставления субсидии в целях оказания финансовой поддержки субъектам малого и среднего предпринимательства» пункт 14 дополнить абзацем следующего содержания:</w:t>
      </w:r>
    </w:p>
    <w:p w:rsidR="00C16DB9" w:rsidRDefault="00C16DB9" w:rsidP="00C16DB9">
      <w:pPr>
        <w:pStyle w:val="30"/>
        <w:shd w:val="clear" w:color="auto" w:fill="auto"/>
        <w:tabs>
          <w:tab w:val="left" w:pos="1134"/>
        </w:tabs>
        <w:spacing w:after="0" w:line="240" w:lineRule="auto"/>
        <w:jc w:val="both"/>
        <w:rPr>
          <w:b w:val="0"/>
        </w:rPr>
      </w:pPr>
      <w:r>
        <w:rPr>
          <w:b w:val="0"/>
        </w:rPr>
        <w:t xml:space="preserve">«не </w:t>
      </w:r>
      <w:r w:rsidRPr="00FE01AE">
        <w:rPr>
          <w:b w:val="0"/>
        </w:rPr>
        <w:t>находится в реестре недобросовестных поставщиков (подрядчиков, исполнителей) в связи с отказом от исполнения муниципальных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отношение Российской Федерации, граждан Российской Федерации или российских юридических ли,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характера».</w:t>
      </w:r>
    </w:p>
    <w:p w:rsidR="00DF022E" w:rsidRDefault="00DF022E" w:rsidP="00DF022E">
      <w:pPr>
        <w:pStyle w:val="ConsPlusNormal"/>
        <w:widowControl/>
        <w:numPr>
          <w:ilvl w:val="1"/>
          <w:numId w:val="10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022E">
        <w:rPr>
          <w:rFonts w:ascii="Times New Roman" w:hAnsi="Times New Roman" w:cs="Times New Roman"/>
          <w:sz w:val="28"/>
          <w:szCs w:val="28"/>
        </w:rPr>
        <w:t>В приложении №3 к Порядку «Перечень документов для оказания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22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 подпункт</w:t>
      </w:r>
      <w:r w:rsidR="00ED127B">
        <w:rPr>
          <w:rFonts w:ascii="Times New Roman" w:hAnsi="Times New Roman" w:cs="Times New Roman"/>
          <w:sz w:val="28"/>
          <w:szCs w:val="28"/>
        </w:rPr>
        <w:t>ы 9 и 10 раздела 1 изложить в следующей редакции:</w:t>
      </w:r>
    </w:p>
    <w:p w:rsidR="00ED127B" w:rsidRDefault="00ED127B" w:rsidP="00ED127B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297A">
        <w:rPr>
          <w:rFonts w:ascii="Times New Roman" w:hAnsi="Times New Roman" w:cs="Times New Roman"/>
          <w:sz w:val="28"/>
          <w:szCs w:val="28"/>
        </w:rPr>
        <w:t>9) информация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B297A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B297A">
        <w:rPr>
          <w:rFonts w:ascii="Times New Roman" w:hAnsi="Times New Roman" w:cs="Times New Roman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получателем субсидии обязанности по уплате налогов, сборов, </w:t>
      </w:r>
      <w:r>
        <w:rPr>
          <w:rFonts w:ascii="Times New Roman" w:hAnsi="Times New Roman" w:cs="Times New Roman"/>
          <w:sz w:val="28"/>
          <w:szCs w:val="28"/>
        </w:rPr>
        <w:lastRenderedPageBreak/>
        <w:t>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D127B">
        <w:rPr>
          <w:b/>
        </w:rPr>
        <w:t xml:space="preserve"> </w:t>
      </w:r>
      <w:r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расчетов </w:t>
      </w:r>
      <w:r w:rsidRPr="00ED127B">
        <w:rPr>
          <w:rFonts w:ascii="Times New Roman" w:hAnsi="Times New Roman" w:cs="Times New Roman"/>
          <w:sz w:val="28"/>
          <w:szCs w:val="28"/>
        </w:rPr>
        <w:t>не более 30 дней до даты подачи заявки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27B" w:rsidRPr="00ED127B" w:rsidRDefault="00ED127B" w:rsidP="00ED127B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4B297A">
        <w:rPr>
          <w:rFonts w:ascii="Times New Roman" w:hAnsi="Times New Roman" w:cs="Times New Roman"/>
          <w:sz w:val="28"/>
          <w:szCs w:val="28"/>
        </w:rPr>
        <w:t>информация Ф</w:t>
      </w:r>
      <w:r w:rsidR="0021704A">
        <w:rPr>
          <w:rFonts w:ascii="Times New Roman" w:hAnsi="Times New Roman" w:cs="Times New Roman"/>
          <w:sz w:val="28"/>
          <w:szCs w:val="28"/>
        </w:rPr>
        <w:t>онда социального страхования</w:t>
      </w:r>
      <w:r w:rsidR="004B297A">
        <w:rPr>
          <w:rFonts w:ascii="Times New Roman" w:hAnsi="Times New Roman" w:cs="Times New Roman"/>
          <w:sz w:val="28"/>
          <w:szCs w:val="28"/>
        </w:rPr>
        <w:t xml:space="preserve"> Р</w:t>
      </w:r>
      <w:r w:rsidR="002170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B297A">
        <w:rPr>
          <w:rFonts w:ascii="Times New Roman" w:hAnsi="Times New Roman" w:cs="Times New Roman"/>
          <w:sz w:val="28"/>
          <w:szCs w:val="28"/>
        </w:rPr>
        <w:t>Ф</w:t>
      </w:r>
      <w:r w:rsidR="0021704A">
        <w:rPr>
          <w:rFonts w:ascii="Times New Roman" w:hAnsi="Times New Roman" w:cs="Times New Roman"/>
          <w:sz w:val="28"/>
          <w:szCs w:val="28"/>
        </w:rPr>
        <w:t>едерации</w:t>
      </w:r>
      <w:r w:rsidR="004B297A">
        <w:rPr>
          <w:rFonts w:ascii="Times New Roman" w:hAnsi="Times New Roman" w:cs="Times New Roman"/>
          <w:sz w:val="28"/>
          <w:szCs w:val="28"/>
        </w:rPr>
        <w:t xml:space="preserve">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B297A" w:rsidRPr="00ED127B">
        <w:rPr>
          <w:b/>
        </w:rPr>
        <w:t xml:space="preserve"> </w:t>
      </w:r>
      <w:r w:rsidR="004B297A"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4B297A">
        <w:rPr>
          <w:rFonts w:ascii="Times New Roman" w:hAnsi="Times New Roman" w:cs="Times New Roman"/>
          <w:sz w:val="28"/>
          <w:szCs w:val="28"/>
        </w:rPr>
        <w:t xml:space="preserve">расчетов </w:t>
      </w:r>
      <w:r w:rsidR="004B297A" w:rsidRPr="00ED127B">
        <w:rPr>
          <w:rFonts w:ascii="Times New Roman" w:hAnsi="Times New Roman" w:cs="Times New Roman"/>
          <w:sz w:val="28"/>
          <w:szCs w:val="28"/>
        </w:rPr>
        <w:t>не более 30 дней до даты подачи заявки</w:t>
      </w:r>
      <w:r w:rsidR="004B297A">
        <w:rPr>
          <w:rFonts w:ascii="Times New Roman" w:hAnsi="Times New Roman" w:cs="Times New Roman"/>
          <w:sz w:val="28"/>
          <w:szCs w:val="28"/>
        </w:rPr>
        <w:t>;</w:t>
      </w:r>
      <w:r w:rsidR="0021704A">
        <w:rPr>
          <w:rFonts w:ascii="Times New Roman" w:hAnsi="Times New Roman" w:cs="Times New Roman"/>
          <w:sz w:val="28"/>
          <w:szCs w:val="28"/>
        </w:rPr>
        <w:t>».</w:t>
      </w:r>
    </w:p>
    <w:p w:rsidR="0021704A" w:rsidRDefault="0021704A" w:rsidP="0021704A">
      <w:pPr>
        <w:pStyle w:val="ConsPlusNormal"/>
        <w:widowControl/>
        <w:numPr>
          <w:ilvl w:val="1"/>
          <w:numId w:val="10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22E">
        <w:rPr>
          <w:rFonts w:ascii="Times New Roman" w:hAnsi="Times New Roman" w:cs="Times New Roman"/>
          <w:sz w:val="28"/>
          <w:szCs w:val="28"/>
        </w:rPr>
        <w:t>В приложении №3 к Порядку «Перечень документов для оказания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22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 подпункты 9 и 10 раздела 2 изложить в следующей редакции:</w:t>
      </w:r>
    </w:p>
    <w:p w:rsidR="0021704A" w:rsidRDefault="0021704A" w:rsidP="0021704A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 информация Федеральной налоговой службы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D127B">
        <w:rPr>
          <w:b/>
        </w:rPr>
        <w:t xml:space="preserve"> </w:t>
      </w:r>
      <w:r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расчетов </w:t>
      </w:r>
      <w:r w:rsidRPr="00ED127B">
        <w:rPr>
          <w:rFonts w:ascii="Times New Roman" w:hAnsi="Times New Roman" w:cs="Times New Roman"/>
          <w:sz w:val="28"/>
          <w:szCs w:val="28"/>
        </w:rPr>
        <w:t>не более 30 дней до даты подачи заявки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704A" w:rsidRDefault="0021704A" w:rsidP="0021704A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информация Фонда социального страхования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D127B">
        <w:rPr>
          <w:b/>
        </w:rPr>
        <w:t xml:space="preserve"> </w:t>
      </w:r>
      <w:r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расчетов </w:t>
      </w:r>
      <w:r w:rsidRPr="00ED127B">
        <w:rPr>
          <w:rFonts w:ascii="Times New Roman" w:hAnsi="Times New Roman" w:cs="Times New Roman"/>
          <w:sz w:val="28"/>
          <w:szCs w:val="28"/>
        </w:rPr>
        <w:t>не более 30 дней до даты подачи заявки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21704A" w:rsidRDefault="0021704A" w:rsidP="0021704A">
      <w:pPr>
        <w:pStyle w:val="ConsPlusNormal"/>
        <w:widowControl/>
        <w:numPr>
          <w:ilvl w:val="1"/>
          <w:numId w:val="10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22E">
        <w:rPr>
          <w:rFonts w:ascii="Times New Roman" w:hAnsi="Times New Roman" w:cs="Times New Roman"/>
          <w:sz w:val="28"/>
          <w:szCs w:val="28"/>
        </w:rPr>
        <w:t>В приложении №3 к Порядку «Перечень документов для оказания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22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 подпункты 10 и 11 раздела 3 изложить в следующей редакции:</w:t>
      </w:r>
    </w:p>
    <w:p w:rsidR="0021704A" w:rsidRDefault="0021704A" w:rsidP="0021704A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 информация Федеральной налоговой службы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D127B">
        <w:rPr>
          <w:b/>
        </w:rPr>
        <w:t xml:space="preserve"> </w:t>
      </w:r>
      <w:r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расчетов </w:t>
      </w:r>
      <w:r w:rsidRPr="00ED127B">
        <w:rPr>
          <w:rFonts w:ascii="Times New Roman" w:hAnsi="Times New Roman" w:cs="Times New Roman"/>
          <w:sz w:val="28"/>
          <w:szCs w:val="28"/>
        </w:rPr>
        <w:t>не более 30 дней до даты подачи заявки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704A" w:rsidRDefault="0021704A" w:rsidP="0021704A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информация Фонда социального страхования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D127B">
        <w:rPr>
          <w:b/>
        </w:rPr>
        <w:t xml:space="preserve"> </w:t>
      </w:r>
      <w:r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расчетов </w:t>
      </w:r>
      <w:r w:rsidRPr="00ED127B">
        <w:rPr>
          <w:rFonts w:ascii="Times New Roman" w:hAnsi="Times New Roman" w:cs="Times New Roman"/>
          <w:sz w:val="28"/>
          <w:szCs w:val="28"/>
        </w:rPr>
        <w:t>не более 30 дней до даты подачи заявки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21704A" w:rsidRDefault="0021704A" w:rsidP="0021704A">
      <w:pPr>
        <w:pStyle w:val="ConsPlusNormal"/>
        <w:widowControl/>
        <w:numPr>
          <w:ilvl w:val="1"/>
          <w:numId w:val="10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22E">
        <w:rPr>
          <w:rFonts w:ascii="Times New Roman" w:hAnsi="Times New Roman" w:cs="Times New Roman"/>
          <w:sz w:val="28"/>
          <w:szCs w:val="28"/>
        </w:rPr>
        <w:t>В приложении №3 к Порядку «Перечень документов для оказания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22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 подпункты 6 и 7 раздела 4 изложить в следующей редакции:</w:t>
      </w:r>
    </w:p>
    <w:p w:rsidR="0021704A" w:rsidRDefault="0021704A" w:rsidP="0021704A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 информация Федеральной налоговой службы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D127B">
        <w:rPr>
          <w:b/>
        </w:rPr>
        <w:t xml:space="preserve"> </w:t>
      </w:r>
      <w:r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расчетов </w:t>
      </w:r>
      <w:r w:rsidRPr="00ED127B">
        <w:rPr>
          <w:rFonts w:ascii="Times New Roman" w:hAnsi="Times New Roman" w:cs="Times New Roman"/>
          <w:sz w:val="28"/>
          <w:szCs w:val="28"/>
        </w:rPr>
        <w:t>не более 30 дней до даты подачи заявки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704A" w:rsidRDefault="0021704A" w:rsidP="0021704A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информация Фонда социального страхования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D127B">
        <w:rPr>
          <w:b/>
        </w:rPr>
        <w:t xml:space="preserve"> </w:t>
      </w:r>
      <w:r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расчетов </w:t>
      </w:r>
      <w:r w:rsidRPr="00ED127B">
        <w:rPr>
          <w:rFonts w:ascii="Times New Roman" w:hAnsi="Times New Roman" w:cs="Times New Roman"/>
          <w:sz w:val="28"/>
          <w:szCs w:val="28"/>
        </w:rPr>
        <w:t>не более 30 дней до даты подачи заявки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E67378" w:rsidRDefault="0021704A" w:rsidP="0021704A">
      <w:pPr>
        <w:pStyle w:val="ConsPlusNormal"/>
        <w:widowControl/>
        <w:numPr>
          <w:ilvl w:val="1"/>
          <w:numId w:val="10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22E">
        <w:rPr>
          <w:rFonts w:ascii="Times New Roman" w:hAnsi="Times New Roman" w:cs="Times New Roman"/>
          <w:sz w:val="28"/>
          <w:szCs w:val="28"/>
        </w:rPr>
        <w:t>В приложении №3 к Порядку</w:t>
      </w:r>
      <w:r>
        <w:rPr>
          <w:rFonts w:ascii="Times New Roman" w:hAnsi="Times New Roman" w:cs="Times New Roman"/>
          <w:sz w:val="28"/>
          <w:szCs w:val="28"/>
        </w:rPr>
        <w:t xml:space="preserve"> «Соглашение о предоставлении из местного бюджета Татарского района субсидии на возмещение затрат (недополученных доходов) в связи с производством (реализацией) товаров, выполнением работ, оказанием услуг»</w:t>
      </w:r>
      <w:r w:rsidR="00E67378">
        <w:rPr>
          <w:rFonts w:ascii="Times New Roman" w:hAnsi="Times New Roman" w:cs="Times New Roman"/>
          <w:sz w:val="28"/>
          <w:szCs w:val="28"/>
        </w:rPr>
        <w:t xml:space="preserve"> абзац первый пункта 3.4.  изложить в следующей редакции:</w:t>
      </w:r>
    </w:p>
    <w:p w:rsidR="0021704A" w:rsidRDefault="00E67378" w:rsidP="00E67378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378">
        <w:rPr>
          <w:rFonts w:ascii="Times New Roman" w:hAnsi="Times New Roman" w:cs="Times New Roman"/>
          <w:sz w:val="28"/>
          <w:szCs w:val="28"/>
        </w:rPr>
        <w:t>«3.4. Условием  предоставления Субсидии является согласие Получателя на осуществление проверки администрацией Татарского муниципального района Новосибирской области соблюдения порядка и условий предоставления субсидии, в том числе в части достижения результатов её предоставления, и проверки органом  муниципального  финансового  контроля  в соответствии со статьями 268.1 и 269.2 Бюджетного кодекса Российской Федерации».</w:t>
      </w:r>
    </w:p>
    <w:p w:rsidR="00A561D7" w:rsidRPr="007D7427" w:rsidRDefault="007D7427" w:rsidP="00A561D7">
      <w:pPr>
        <w:pStyle w:val="ConsPlusNormal"/>
        <w:widowControl/>
        <w:numPr>
          <w:ilvl w:val="1"/>
          <w:numId w:val="10"/>
        </w:numPr>
        <w:tabs>
          <w:tab w:val="left" w:pos="1134"/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7427">
        <w:rPr>
          <w:rFonts w:ascii="Times New Roman" w:hAnsi="Times New Roman" w:cs="Times New Roman"/>
          <w:sz w:val="28"/>
          <w:szCs w:val="28"/>
        </w:rPr>
        <w:t xml:space="preserve"> В приложении №3 к Порядку «Соглашение о предоставлении из местного бюджета Татарского района субсидии на возмещение затрат (недополученных доходов) в связи с производством (реализацией) товаров, выполнением работ, оказанием услуг» в пунктах 4.1.6, 4.2.2, 4.3.5.1, 6.3.2. слово «целей» исключить.</w:t>
      </w:r>
    </w:p>
    <w:p w:rsidR="00D861B5" w:rsidRPr="00F731C6" w:rsidRDefault="00D861B5" w:rsidP="000D72C0">
      <w:pPr>
        <w:pStyle w:val="60"/>
        <w:widowControl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09"/>
      </w:pPr>
      <w:r w:rsidRPr="00F731C6">
        <w:rPr>
          <w:b w:val="0"/>
        </w:rPr>
        <w:t xml:space="preserve">Отделу организационной работы, контроля и связей с общественностью администрации Татарского муниципального района Новосибирской области опубликовать настоящее постановление в Бюллетене органов местного самоуправления Татарского муниципального района Новосибирской области и разместить на официальном сайте </w:t>
      </w:r>
      <w:r w:rsidR="00F731C6">
        <w:rPr>
          <w:b w:val="0"/>
        </w:rPr>
        <w:t xml:space="preserve">администрации </w:t>
      </w:r>
      <w:r w:rsidRPr="00F731C6">
        <w:rPr>
          <w:b w:val="0"/>
        </w:rPr>
        <w:t>Татарского муниципального района Новосибирской области.</w:t>
      </w:r>
    </w:p>
    <w:p w:rsidR="00D861B5" w:rsidRPr="00F731C6" w:rsidRDefault="00D861B5" w:rsidP="007D7427">
      <w:pPr>
        <w:pStyle w:val="60"/>
        <w:widowControl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F731C6">
        <w:rPr>
          <w:b w:val="0"/>
        </w:rPr>
        <w:t>Контроль зa исполнением настоящего постановления возложить на первого заместителя главы администрации Татарского муниципального района Новосибирской области  Горшкова В.В.</w:t>
      </w: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Глава Татарского муниципального района</w:t>
      </w: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Ю. М. Вязов</w:t>
      </w: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7A4D" w:rsidRDefault="001F7A4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7A4D" w:rsidRDefault="001F7A4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bookmarkStart w:id="0" w:name="_GoBack"/>
      <w:bookmarkEnd w:id="0"/>
    </w:p>
    <w:sectPr w:rsidR="001F7A4D" w:rsidSect="003F394F">
      <w:headerReference w:type="even" r:id="rId10"/>
      <w:pgSz w:w="11906" w:h="16838" w:code="9"/>
      <w:pgMar w:top="794" w:right="680" w:bottom="680" w:left="136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CD" w:rsidRDefault="004F68CD" w:rsidP="0083354E">
      <w:pPr>
        <w:spacing w:after="0" w:line="240" w:lineRule="auto"/>
      </w:pPr>
      <w:r>
        <w:separator/>
      </w:r>
    </w:p>
  </w:endnote>
  <w:endnote w:type="continuationSeparator" w:id="0">
    <w:p w:rsidR="004F68CD" w:rsidRDefault="004F68CD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CD" w:rsidRDefault="004F68CD" w:rsidP="0083354E">
      <w:pPr>
        <w:spacing w:after="0" w:line="240" w:lineRule="auto"/>
      </w:pPr>
      <w:r>
        <w:separator/>
      </w:r>
    </w:p>
  </w:footnote>
  <w:footnote w:type="continuationSeparator" w:id="0">
    <w:p w:rsidR="004F68CD" w:rsidRDefault="004F68CD" w:rsidP="0083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0E4" w:rsidRDefault="00E71F3E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446.2pt;margin-top:32.1pt;width:5.35pt;height:12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<v:textbox style="mso-next-textbox:#Text Box 3;mso-fit-shape-to-text:t" inset="0,0,0,0">
            <w:txbxContent>
              <w:p w:rsidR="007B40E4" w:rsidRDefault="007B40E4">
                <w:pPr>
                  <w:pStyle w:val="af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5498"/>
    <w:multiLevelType w:val="hybridMultilevel"/>
    <w:tmpl w:val="B0C89D6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40E53"/>
    <w:multiLevelType w:val="multilevel"/>
    <w:tmpl w:val="C204A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CA7505"/>
    <w:multiLevelType w:val="multilevel"/>
    <w:tmpl w:val="32B49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3" w15:restartNumberingAfterBreak="0">
    <w:nsid w:val="306E27C3"/>
    <w:multiLevelType w:val="hybridMultilevel"/>
    <w:tmpl w:val="CEF4EEE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16EE6"/>
    <w:multiLevelType w:val="hybridMultilevel"/>
    <w:tmpl w:val="6BB47972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07C6"/>
    <w:multiLevelType w:val="multilevel"/>
    <w:tmpl w:val="DBC4B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9C22A8"/>
    <w:multiLevelType w:val="multilevel"/>
    <w:tmpl w:val="C204A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DC32638"/>
    <w:multiLevelType w:val="hybridMultilevel"/>
    <w:tmpl w:val="BFE2D3A6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9A3BF7"/>
    <w:multiLevelType w:val="hybridMultilevel"/>
    <w:tmpl w:val="574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25926"/>
    <w:multiLevelType w:val="hybridMultilevel"/>
    <w:tmpl w:val="8A265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088"/>
    <w:rsid w:val="00007A03"/>
    <w:rsid w:val="00011180"/>
    <w:rsid w:val="00012104"/>
    <w:rsid w:val="00026CF0"/>
    <w:rsid w:val="000306C0"/>
    <w:rsid w:val="000321ED"/>
    <w:rsid w:val="00032571"/>
    <w:rsid w:val="000355F8"/>
    <w:rsid w:val="000432EC"/>
    <w:rsid w:val="00044C04"/>
    <w:rsid w:val="00060F95"/>
    <w:rsid w:val="0006409E"/>
    <w:rsid w:val="00064C5B"/>
    <w:rsid w:val="00066BEF"/>
    <w:rsid w:val="0006738F"/>
    <w:rsid w:val="0006781F"/>
    <w:rsid w:val="00081B8F"/>
    <w:rsid w:val="00090B9F"/>
    <w:rsid w:val="00091663"/>
    <w:rsid w:val="00097346"/>
    <w:rsid w:val="000A539B"/>
    <w:rsid w:val="000A58F4"/>
    <w:rsid w:val="000B1A7D"/>
    <w:rsid w:val="000B3941"/>
    <w:rsid w:val="000C0083"/>
    <w:rsid w:val="000C0589"/>
    <w:rsid w:val="000C73EC"/>
    <w:rsid w:val="000D64A8"/>
    <w:rsid w:val="000D72C0"/>
    <w:rsid w:val="000E023A"/>
    <w:rsid w:val="000F2252"/>
    <w:rsid w:val="000F4E2D"/>
    <w:rsid w:val="0010706C"/>
    <w:rsid w:val="001107DA"/>
    <w:rsid w:val="0011170E"/>
    <w:rsid w:val="001122AA"/>
    <w:rsid w:val="0011249A"/>
    <w:rsid w:val="00112807"/>
    <w:rsid w:val="00113C25"/>
    <w:rsid w:val="00114088"/>
    <w:rsid w:val="00123525"/>
    <w:rsid w:val="00131660"/>
    <w:rsid w:val="00133D08"/>
    <w:rsid w:val="0014054C"/>
    <w:rsid w:val="001453AD"/>
    <w:rsid w:val="00145A0D"/>
    <w:rsid w:val="00145CDA"/>
    <w:rsid w:val="00147F85"/>
    <w:rsid w:val="00157353"/>
    <w:rsid w:val="00165C20"/>
    <w:rsid w:val="00167746"/>
    <w:rsid w:val="001808FB"/>
    <w:rsid w:val="0018262A"/>
    <w:rsid w:val="00183619"/>
    <w:rsid w:val="001855FA"/>
    <w:rsid w:val="00186B5A"/>
    <w:rsid w:val="001A2E90"/>
    <w:rsid w:val="001A3CF4"/>
    <w:rsid w:val="001A7E1C"/>
    <w:rsid w:val="001B1DED"/>
    <w:rsid w:val="001B3EB8"/>
    <w:rsid w:val="001B6A94"/>
    <w:rsid w:val="001C4FF9"/>
    <w:rsid w:val="001C684C"/>
    <w:rsid w:val="001E776B"/>
    <w:rsid w:val="001F2EB2"/>
    <w:rsid w:val="001F64A3"/>
    <w:rsid w:val="001F7A4D"/>
    <w:rsid w:val="00200DC5"/>
    <w:rsid w:val="00201673"/>
    <w:rsid w:val="00202913"/>
    <w:rsid w:val="002029E1"/>
    <w:rsid w:val="00213BEE"/>
    <w:rsid w:val="0021704A"/>
    <w:rsid w:val="002218CB"/>
    <w:rsid w:val="002222DB"/>
    <w:rsid w:val="00231AAF"/>
    <w:rsid w:val="00233847"/>
    <w:rsid w:val="00243ABA"/>
    <w:rsid w:val="002551EF"/>
    <w:rsid w:val="00262169"/>
    <w:rsid w:val="00273167"/>
    <w:rsid w:val="002772BD"/>
    <w:rsid w:val="00280413"/>
    <w:rsid w:val="00281BDB"/>
    <w:rsid w:val="002927B4"/>
    <w:rsid w:val="00294634"/>
    <w:rsid w:val="002967A9"/>
    <w:rsid w:val="002B0C10"/>
    <w:rsid w:val="002B3A68"/>
    <w:rsid w:val="002C1848"/>
    <w:rsid w:val="002C4624"/>
    <w:rsid w:val="002C545D"/>
    <w:rsid w:val="002C67A1"/>
    <w:rsid w:val="002C7F54"/>
    <w:rsid w:val="002D7938"/>
    <w:rsid w:val="002E65CA"/>
    <w:rsid w:val="002E7642"/>
    <w:rsid w:val="002F1BFC"/>
    <w:rsid w:val="002F6332"/>
    <w:rsid w:val="00300317"/>
    <w:rsid w:val="00306759"/>
    <w:rsid w:val="00311E7E"/>
    <w:rsid w:val="003269DE"/>
    <w:rsid w:val="00336208"/>
    <w:rsid w:val="003408D7"/>
    <w:rsid w:val="00343920"/>
    <w:rsid w:val="00344FAB"/>
    <w:rsid w:val="00345789"/>
    <w:rsid w:val="00347790"/>
    <w:rsid w:val="00356920"/>
    <w:rsid w:val="00374686"/>
    <w:rsid w:val="00386867"/>
    <w:rsid w:val="00387667"/>
    <w:rsid w:val="00394582"/>
    <w:rsid w:val="00396E69"/>
    <w:rsid w:val="003B164B"/>
    <w:rsid w:val="003C5D7B"/>
    <w:rsid w:val="003C6D7A"/>
    <w:rsid w:val="003D027B"/>
    <w:rsid w:val="003D091C"/>
    <w:rsid w:val="003D1A80"/>
    <w:rsid w:val="003D7EEC"/>
    <w:rsid w:val="003F394F"/>
    <w:rsid w:val="00403787"/>
    <w:rsid w:val="00420FB8"/>
    <w:rsid w:val="0042676D"/>
    <w:rsid w:val="004326CC"/>
    <w:rsid w:val="00437B49"/>
    <w:rsid w:val="0045131F"/>
    <w:rsid w:val="00451C94"/>
    <w:rsid w:val="0045206A"/>
    <w:rsid w:val="00455087"/>
    <w:rsid w:val="00455D6D"/>
    <w:rsid w:val="00455DCF"/>
    <w:rsid w:val="0046624F"/>
    <w:rsid w:val="00475A3E"/>
    <w:rsid w:val="0049375C"/>
    <w:rsid w:val="00494D94"/>
    <w:rsid w:val="00496B76"/>
    <w:rsid w:val="004B297A"/>
    <w:rsid w:val="004C2997"/>
    <w:rsid w:val="004E14D6"/>
    <w:rsid w:val="004E49FC"/>
    <w:rsid w:val="004E4E10"/>
    <w:rsid w:val="004F01DF"/>
    <w:rsid w:val="004F62B7"/>
    <w:rsid w:val="004F68CD"/>
    <w:rsid w:val="00505840"/>
    <w:rsid w:val="00507B17"/>
    <w:rsid w:val="0051196C"/>
    <w:rsid w:val="005175EC"/>
    <w:rsid w:val="005361BB"/>
    <w:rsid w:val="00540C8F"/>
    <w:rsid w:val="00545F67"/>
    <w:rsid w:val="00554050"/>
    <w:rsid w:val="005628A6"/>
    <w:rsid w:val="005737F8"/>
    <w:rsid w:val="005942F3"/>
    <w:rsid w:val="00596E38"/>
    <w:rsid w:val="005B3987"/>
    <w:rsid w:val="005C38C0"/>
    <w:rsid w:val="005C598B"/>
    <w:rsid w:val="005D11A1"/>
    <w:rsid w:val="005E240E"/>
    <w:rsid w:val="005F524C"/>
    <w:rsid w:val="005F59C8"/>
    <w:rsid w:val="006022EC"/>
    <w:rsid w:val="00620B49"/>
    <w:rsid w:val="00621D15"/>
    <w:rsid w:val="00630A91"/>
    <w:rsid w:val="006333AC"/>
    <w:rsid w:val="00635EB0"/>
    <w:rsid w:val="00640842"/>
    <w:rsid w:val="0064607A"/>
    <w:rsid w:val="006508FC"/>
    <w:rsid w:val="00650935"/>
    <w:rsid w:val="0065195A"/>
    <w:rsid w:val="00655DD4"/>
    <w:rsid w:val="00665510"/>
    <w:rsid w:val="006665C4"/>
    <w:rsid w:val="00670A96"/>
    <w:rsid w:val="00671C36"/>
    <w:rsid w:val="00673E14"/>
    <w:rsid w:val="00682DEC"/>
    <w:rsid w:val="00684714"/>
    <w:rsid w:val="006901DE"/>
    <w:rsid w:val="00691FED"/>
    <w:rsid w:val="00696AC4"/>
    <w:rsid w:val="006A68F8"/>
    <w:rsid w:val="006C46F0"/>
    <w:rsid w:val="006C64FD"/>
    <w:rsid w:val="006D0157"/>
    <w:rsid w:val="006D59F8"/>
    <w:rsid w:val="006E156E"/>
    <w:rsid w:val="006F649C"/>
    <w:rsid w:val="00714C2F"/>
    <w:rsid w:val="00717059"/>
    <w:rsid w:val="0073746E"/>
    <w:rsid w:val="007550AD"/>
    <w:rsid w:val="00774E35"/>
    <w:rsid w:val="007763B6"/>
    <w:rsid w:val="00777F1E"/>
    <w:rsid w:val="0078268A"/>
    <w:rsid w:val="00794C22"/>
    <w:rsid w:val="007A5236"/>
    <w:rsid w:val="007B38B1"/>
    <w:rsid w:val="007B40E4"/>
    <w:rsid w:val="007B596E"/>
    <w:rsid w:val="007B6809"/>
    <w:rsid w:val="007B705E"/>
    <w:rsid w:val="007C49B8"/>
    <w:rsid w:val="007C58F3"/>
    <w:rsid w:val="007C5EEA"/>
    <w:rsid w:val="007C7B3E"/>
    <w:rsid w:val="007D1BE7"/>
    <w:rsid w:val="007D406C"/>
    <w:rsid w:val="007D7427"/>
    <w:rsid w:val="007E2B4B"/>
    <w:rsid w:val="007E504E"/>
    <w:rsid w:val="007F7CB9"/>
    <w:rsid w:val="008004DC"/>
    <w:rsid w:val="008053CB"/>
    <w:rsid w:val="008159EA"/>
    <w:rsid w:val="00832719"/>
    <w:rsid w:val="0083354E"/>
    <w:rsid w:val="008350EE"/>
    <w:rsid w:val="00846A40"/>
    <w:rsid w:val="00847B91"/>
    <w:rsid w:val="00852B64"/>
    <w:rsid w:val="00864221"/>
    <w:rsid w:val="00871698"/>
    <w:rsid w:val="00871E0A"/>
    <w:rsid w:val="00883187"/>
    <w:rsid w:val="008B6F57"/>
    <w:rsid w:val="008C3421"/>
    <w:rsid w:val="008C6896"/>
    <w:rsid w:val="008D62DF"/>
    <w:rsid w:val="008E6F76"/>
    <w:rsid w:val="008F54DC"/>
    <w:rsid w:val="008F6DEB"/>
    <w:rsid w:val="00933FC3"/>
    <w:rsid w:val="00936885"/>
    <w:rsid w:val="00944AB6"/>
    <w:rsid w:val="00947160"/>
    <w:rsid w:val="00953305"/>
    <w:rsid w:val="00963281"/>
    <w:rsid w:val="009814C6"/>
    <w:rsid w:val="009853C5"/>
    <w:rsid w:val="00990019"/>
    <w:rsid w:val="009A23C8"/>
    <w:rsid w:val="009A56B2"/>
    <w:rsid w:val="009A65D5"/>
    <w:rsid w:val="009B08FD"/>
    <w:rsid w:val="009C3A17"/>
    <w:rsid w:val="009C43F6"/>
    <w:rsid w:val="009D1347"/>
    <w:rsid w:val="009D42AD"/>
    <w:rsid w:val="009E742B"/>
    <w:rsid w:val="009E79EB"/>
    <w:rsid w:val="009F263C"/>
    <w:rsid w:val="009F301A"/>
    <w:rsid w:val="00A01A6E"/>
    <w:rsid w:val="00A01DF1"/>
    <w:rsid w:val="00A06312"/>
    <w:rsid w:val="00A144D3"/>
    <w:rsid w:val="00A279BA"/>
    <w:rsid w:val="00A51E2C"/>
    <w:rsid w:val="00A55B06"/>
    <w:rsid w:val="00A561D7"/>
    <w:rsid w:val="00A6225D"/>
    <w:rsid w:val="00A640E7"/>
    <w:rsid w:val="00A66AF7"/>
    <w:rsid w:val="00A8085C"/>
    <w:rsid w:val="00A8490D"/>
    <w:rsid w:val="00A95CD6"/>
    <w:rsid w:val="00A96BA6"/>
    <w:rsid w:val="00AA1B79"/>
    <w:rsid w:val="00AA3E91"/>
    <w:rsid w:val="00AA5B00"/>
    <w:rsid w:val="00AC1D40"/>
    <w:rsid w:val="00AC773F"/>
    <w:rsid w:val="00AD38D7"/>
    <w:rsid w:val="00AE1EEC"/>
    <w:rsid w:val="00AE4925"/>
    <w:rsid w:val="00B07D47"/>
    <w:rsid w:val="00B13AFB"/>
    <w:rsid w:val="00B21A7C"/>
    <w:rsid w:val="00B23775"/>
    <w:rsid w:val="00B327A1"/>
    <w:rsid w:val="00B32FCC"/>
    <w:rsid w:val="00B446E3"/>
    <w:rsid w:val="00B53904"/>
    <w:rsid w:val="00B54A0A"/>
    <w:rsid w:val="00B61603"/>
    <w:rsid w:val="00B639DB"/>
    <w:rsid w:val="00B712E9"/>
    <w:rsid w:val="00B71813"/>
    <w:rsid w:val="00B71D76"/>
    <w:rsid w:val="00B77545"/>
    <w:rsid w:val="00B835DA"/>
    <w:rsid w:val="00B9091D"/>
    <w:rsid w:val="00BA6593"/>
    <w:rsid w:val="00BB512E"/>
    <w:rsid w:val="00BC7B21"/>
    <w:rsid w:val="00BD16D8"/>
    <w:rsid w:val="00BE0D8B"/>
    <w:rsid w:val="00BE16FD"/>
    <w:rsid w:val="00BF2D41"/>
    <w:rsid w:val="00BF4BD2"/>
    <w:rsid w:val="00BF74F3"/>
    <w:rsid w:val="00C07C11"/>
    <w:rsid w:val="00C10D7C"/>
    <w:rsid w:val="00C124AC"/>
    <w:rsid w:val="00C13BF5"/>
    <w:rsid w:val="00C14B73"/>
    <w:rsid w:val="00C16DB9"/>
    <w:rsid w:val="00C1715E"/>
    <w:rsid w:val="00C21228"/>
    <w:rsid w:val="00C21B92"/>
    <w:rsid w:val="00C32F2E"/>
    <w:rsid w:val="00C35812"/>
    <w:rsid w:val="00C5310D"/>
    <w:rsid w:val="00C61398"/>
    <w:rsid w:val="00C62062"/>
    <w:rsid w:val="00C73A83"/>
    <w:rsid w:val="00C767BD"/>
    <w:rsid w:val="00CA3873"/>
    <w:rsid w:val="00CA4081"/>
    <w:rsid w:val="00CB49FE"/>
    <w:rsid w:val="00CB64EB"/>
    <w:rsid w:val="00CC260C"/>
    <w:rsid w:val="00CD1FFC"/>
    <w:rsid w:val="00CD6631"/>
    <w:rsid w:val="00CF37A5"/>
    <w:rsid w:val="00CF592F"/>
    <w:rsid w:val="00D012CC"/>
    <w:rsid w:val="00D0621F"/>
    <w:rsid w:val="00D471BF"/>
    <w:rsid w:val="00D5221A"/>
    <w:rsid w:val="00D57FD5"/>
    <w:rsid w:val="00D60C3E"/>
    <w:rsid w:val="00D75B20"/>
    <w:rsid w:val="00D769B5"/>
    <w:rsid w:val="00D76F3E"/>
    <w:rsid w:val="00D81268"/>
    <w:rsid w:val="00D84E49"/>
    <w:rsid w:val="00D861B5"/>
    <w:rsid w:val="00D87195"/>
    <w:rsid w:val="00DA1035"/>
    <w:rsid w:val="00DA3A1A"/>
    <w:rsid w:val="00DA5BA3"/>
    <w:rsid w:val="00DA5FB1"/>
    <w:rsid w:val="00DA6530"/>
    <w:rsid w:val="00DB2057"/>
    <w:rsid w:val="00DB2805"/>
    <w:rsid w:val="00DC1F5D"/>
    <w:rsid w:val="00DC4E96"/>
    <w:rsid w:val="00DC50DD"/>
    <w:rsid w:val="00DD1F0C"/>
    <w:rsid w:val="00DF022E"/>
    <w:rsid w:val="00DF4C44"/>
    <w:rsid w:val="00E11343"/>
    <w:rsid w:val="00E31496"/>
    <w:rsid w:val="00E401AA"/>
    <w:rsid w:val="00E4060E"/>
    <w:rsid w:val="00E41878"/>
    <w:rsid w:val="00E4518D"/>
    <w:rsid w:val="00E5303D"/>
    <w:rsid w:val="00E53A48"/>
    <w:rsid w:val="00E65FED"/>
    <w:rsid w:val="00E67378"/>
    <w:rsid w:val="00E71F3E"/>
    <w:rsid w:val="00E841BD"/>
    <w:rsid w:val="00E8422B"/>
    <w:rsid w:val="00EA1ACA"/>
    <w:rsid w:val="00EA319A"/>
    <w:rsid w:val="00EA39A8"/>
    <w:rsid w:val="00EA5277"/>
    <w:rsid w:val="00EA6B98"/>
    <w:rsid w:val="00EB2E96"/>
    <w:rsid w:val="00ED04D2"/>
    <w:rsid w:val="00ED1033"/>
    <w:rsid w:val="00ED127B"/>
    <w:rsid w:val="00EE28F9"/>
    <w:rsid w:val="00EE5331"/>
    <w:rsid w:val="00EF5BA2"/>
    <w:rsid w:val="00EF6DED"/>
    <w:rsid w:val="00F046C2"/>
    <w:rsid w:val="00F2013D"/>
    <w:rsid w:val="00F20CAE"/>
    <w:rsid w:val="00F27C38"/>
    <w:rsid w:val="00F35B30"/>
    <w:rsid w:val="00F365FC"/>
    <w:rsid w:val="00F4192B"/>
    <w:rsid w:val="00F41E3B"/>
    <w:rsid w:val="00F47629"/>
    <w:rsid w:val="00F4796E"/>
    <w:rsid w:val="00F72DA9"/>
    <w:rsid w:val="00F731C6"/>
    <w:rsid w:val="00F80CC9"/>
    <w:rsid w:val="00F82332"/>
    <w:rsid w:val="00F837F9"/>
    <w:rsid w:val="00F84A8E"/>
    <w:rsid w:val="00FA2994"/>
    <w:rsid w:val="00FD3C86"/>
    <w:rsid w:val="00FD3C9B"/>
    <w:rsid w:val="00FE01AE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5:docId w15:val="{D213FC36-0DBE-41B5-BD32-6CA4E9FA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link w:val="ConsPlusNormal0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  <w:style w:type="character" w:customStyle="1" w:styleId="2">
    <w:name w:val="Основной текст (2)"/>
    <w:basedOn w:val="a0"/>
    <w:rsid w:val="00D86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861B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861B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61398"/>
    <w:rPr>
      <w:rFonts w:ascii="Calibri" w:eastAsia="Times New Roman" w:hAnsi="Calibri" w:cs="Calibri"/>
      <w:szCs w:val="20"/>
      <w:lang w:eastAsia="ru-RU"/>
    </w:rPr>
  </w:style>
  <w:style w:type="paragraph" w:customStyle="1" w:styleId="consplusnormal1">
    <w:name w:val="consplusnormal"/>
    <w:basedOn w:val="a"/>
    <w:rsid w:val="0063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6333AC"/>
    <w:rPr>
      <w:b/>
      <w:bCs/>
    </w:rPr>
  </w:style>
  <w:style w:type="character" w:customStyle="1" w:styleId="ae">
    <w:name w:val="Колонтитул_"/>
    <w:basedOn w:val="a0"/>
    <w:link w:val="af"/>
    <w:rsid w:val="006C64FD"/>
    <w:rPr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C6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">
    <w:name w:val="Колонтитул"/>
    <w:basedOn w:val="a"/>
    <w:link w:val="ae"/>
    <w:rsid w:val="006C64FD"/>
    <w:pPr>
      <w:widowControl w:val="0"/>
      <w:shd w:val="clear" w:color="auto" w:fill="FFFFFF"/>
      <w:spacing w:after="0" w:line="158" w:lineRule="exact"/>
    </w:pPr>
    <w:rPr>
      <w:sz w:val="16"/>
      <w:szCs w:val="16"/>
    </w:rPr>
  </w:style>
  <w:style w:type="paragraph" w:customStyle="1" w:styleId="100">
    <w:name w:val="Основной текст (10)"/>
    <w:basedOn w:val="a"/>
    <w:link w:val="10"/>
    <w:rsid w:val="006C64F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nsPlusNonformat">
    <w:name w:val="ConsPlusNonformat Знак"/>
    <w:link w:val="ConsPlusNonformat0"/>
    <w:uiPriority w:val="99"/>
    <w:locked/>
    <w:rsid w:val="006C64F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6C6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6C64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C64FD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C64F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6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64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6C64FD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Сноска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B237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7448-B978-4149-95DC-27BE4DB3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k39_chernova_o</cp:lastModifiedBy>
  <cp:revision>16</cp:revision>
  <cp:lastPrinted>2021-06-10T04:31:00Z</cp:lastPrinted>
  <dcterms:created xsi:type="dcterms:W3CDTF">2022-04-25T05:44:00Z</dcterms:created>
  <dcterms:modified xsi:type="dcterms:W3CDTF">2022-04-28T05:10:00Z</dcterms:modified>
</cp:coreProperties>
</file>