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D9" w:rsidRDefault="002E20D9" w:rsidP="002E20D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1525" cy="922655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831" w:rsidRPr="00FB64F5" w:rsidRDefault="002C4831" w:rsidP="002E20D9">
      <w:pPr>
        <w:jc w:val="center"/>
        <w:rPr>
          <w:sz w:val="28"/>
          <w:szCs w:val="28"/>
        </w:rPr>
      </w:pP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 xml:space="preserve">АДМИНИСТРАЦИЯ </w:t>
      </w: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>ТАТАРСКОГО</w:t>
      </w:r>
      <w:r>
        <w:rPr>
          <w:b/>
          <w:sz w:val="28"/>
          <w:szCs w:val="28"/>
        </w:rPr>
        <w:t xml:space="preserve"> МУНИЦИПАЛЬНОГО</w:t>
      </w:r>
      <w:r w:rsidRPr="00A6564E">
        <w:rPr>
          <w:b/>
          <w:sz w:val="28"/>
          <w:szCs w:val="28"/>
        </w:rPr>
        <w:t xml:space="preserve"> РАЙОНА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</w:p>
    <w:p w:rsidR="002E20D9" w:rsidRPr="005F07CF" w:rsidRDefault="00C800F7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20D9" w:rsidRPr="005F07CF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jc w:val="center"/>
        <w:rPr>
          <w:sz w:val="28"/>
          <w:szCs w:val="28"/>
        </w:rPr>
      </w:pPr>
      <w:r w:rsidRPr="00A6564E">
        <w:rPr>
          <w:sz w:val="28"/>
          <w:szCs w:val="28"/>
        </w:rPr>
        <w:t>г. Татарск</w:t>
      </w:r>
    </w:p>
    <w:p w:rsidR="002E20D9" w:rsidRDefault="00DF7441" w:rsidP="00FF094A">
      <w:pPr>
        <w:ind w:right="141"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>_</w:t>
      </w:r>
      <w:r w:rsidRPr="00DF7441">
        <w:rPr>
          <w:sz w:val="28"/>
          <w:szCs w:val="28"/>
          <w:u w:val="single"/>
        </w:rPr>
        <w:t>20</w:t>
      </w:r>
      <w:r w:rsidR="002E20D9">
        <w:rPr>
          <w:sz w:val="28"/>
          <w:szCs w:val="28"/>
        </w:rPr>
        <w:t>_»</w:t>
      </w:r>
      <w:r w:rsidR="00C800F7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DF7441">
        <w:rPr>
          <w:sz w:val="28"/>
          <w:szCs w:val="28"/>
          <w:u w:val="single"/>
        </w:rPr>
        <w:t>12</w:t>
      </w:r>
      <w:r w:rsidR="002E20D9">
        <w:rPr>
          <w:sz w:val="28"/>
          <w:szCs w:val="28"/>
        </w:rPr>
        <w:t>____</w:t>
      </w:r>
      <w:r w:rsidR="002E20D9" w:rsidRPr="00241472">
        <w:rPr>
          <w:sz w:val="28"/>
          <w:szCs w:val="28"/>
        </w:rPr>
        <w:t>20</w:t>
      </w:r>
      <w:r w:rsidR="00220D24">
        <w:rPr>
          <w:sz w:val="28"/>
          <w:szCs w:val="28"/>
        </w:rPr>
        <w:t>22</w:t>
      </w:r>
      <w:r w:rsidR="002E20D9" w:rsidRPr="00241472">
        <w:rPr>
          <w:sz w:val="28"/>
          <w:szCs w:val="28"/>
        </w:rPr>
        <w:t>г</w:t>
      </w:r>
      <w:r w:rsidR="002E20D9">
        <w:rPr>
          <w:sz w:val="28"/>
          <w:szCs w:val="28"/>
        </w:rPr>
        <w:t xml:space="preserve">.          </w:t>
      </w:r>
      <w:r w:rsidR="002E20D9" w:rsidRPr="00A6564E">
        <w:rPr>
          <w:sz w:val="28"/>
          <w:szCs w:val="28"/>
        </w:rPr>
        <w:t xml:space="preserve"> </w:t>
      </w:r>
      <w:r w:rsidR="002E20D9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</w:t>
      </w:r>
      <w:proofErr w:type="gramStart"/>
      <w:r w:rsidR="002E20D9" w:rsidRPr="00A6564E">
        <w:rPr>
          <w:sz w:val="28"/>
          <w:szCs w:val="28"/>
        </w:rPr>
        <w:t>№</w:t>
      </w:r>
      <w:r w:rsidR="002E20D9">
        <w:rPr>
          <w:sz w:val="28"/>
          <w:szCs w:val="28"/>
        </w:rPr>
        <w:t xml:space="preserve"> </w:t>
      </w:r>
      <w:r w:rsidRPr="00DF7441">
        <w:rPr>
          <w:sz w:val="28"/>
          <w:szCs w:val="28"/>
          <w:u w:val="single"/>
        </w:rPr>
        <w:t xml:space="preserve"> 672</w:t>
      </w:r>
      <w:proofErr w:type="gramEnd"/>
    </w:p>
    <w:p w:rsidR="00C800F7" w:rsidRDefault="00C800F7" w:rsidP="002E20D9">
      <w:pPr>
        <w:rPr>
          <w:sz w:val="28"/>
          <w:szCs w:val="28"/>
        </w:rPr>
      </w:pPr>
    </w:p>
    <w:p w:rsidR="00375FAD" w:rsidRDefault="00FF094A" w:rsidP="00C80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4493">
        <w:rPr>
          <w:sz w:val="28"/>
          <w:szCs w:val="28"/>
        </w:rPr>
        <w:t xml:space="preserve">  </w:t>
      </w:r>
      <w:r w:rsidR="00375FAD">
        <w:rPr>
          <w:sz w:val="28"/>
          <w:szCs w:val="28"/>
        </w:rPr>
        <w:t xml:space="preserve"> </w:t>
      </w:r>
      <w:r w:rsidR="00FF2109">
        <w:rPr>
          <w:sz w:val="28"/>
          <w:szCs w:val="28"/>
        </w:rPr>
        <w:t>Об утверждении</w:t>
      </w:r>
      <w:r w:rsidR="0058522D">
        <w:rPr>
          <w:sz w:val="28"/>
          <w:szCs w:val="28"/>
        </w:rPr>
        <w:t xml:space="preserve"> проектной документации с учетом внесенных </w:t>
      </w:r>
      <w:proofErr w:type="gramStart"/>
      <w:r w:rsidR="0058522D">
        <w:rPr>
          <w:sz w:val="28"/>
          <w:szCs w:val="28"/>
        </w:rPr>
        <w:t>изменений</w:t>
      </w:r>
      <w:r w:rsidR="00FF2109">
        <w:rPr>
          <w:sz w:val="28"/>
          <w:szCs w:val="28"/>
        </w:rPr>
        <w:t xml:space="preserve"> 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="00220D24">
        <w:rPr>
          <w:sz w:val="28"/>
          <w:szCs w:val="28"/>
        </w:rPr>
        <w:t xml:space="preserve">объекту: </w:t>
      </w:r>
      <w:r w:rsidR="00C800F7">
        <w:rPr>
          <w:sz w:val="28"/>
          <w:szCs w:val="28"/>
        </w:rPr>
        <w:t>"</w:t>
      </w:r>
      <w:r w:rsidR="00F07269">
        <w:rPr>
          <w:sz w:val="28"/>
          <w:szCs w:val="28"/>
        </w:rPr>
        <w:t>Строит</w:t>
      </w:r>
      <w:r w:rsidR="006E4493">
        <w:rPr>
          <w:sz w:val="28"/>
          <w:szCs w:val="28"/>
        </w:rPr>
        <w:t xml:space="preserve">ельство установки водоподготовки в </w:t>
      </w:r>
    </w:p>
    <w:p w:rsidR="00C800F7" w:rsidRDefault="006E4493" w:rsidP="00C800F7">
      <w:pPr>
        <w:jc w:val="center"/>
        <w:rPr>
          <w:sz w:val="28"/>
          <w:szCs w:val="28"/>
        </w:rPr>
      </w:pPr>
      <w:r>
        <w:rPr>
          <w:sz w:val="28"/>
          <w:szCs w:val="28"/>
        </w:rPr>
        <w:t>д. Неудачино</w:t>
      </w:r>
      <w:r w:rsidR="00F07269">
        <w:rPr>
          <w:sz w:val="28"/>
          <w:szCs w:val="28"/>
        </w:rPr>
        <w:t xml:space="preserve"> Татарского района Новосибирской области</w:t>
      </w:r>
      <w:r w:rsidR="00C800F7">
        <w:rPr>
          <w:sz w:val="28"/>
          <w:szCs w:val="28"/>
        </w:rPr>
        <w:t>"</w:t>
      </w:r>
      <w:r w:rsidR="002B4A65">
        <w:rPr>
          <w:sz w:val="28"/>
          <w:szCs w:val="28"/>
        </w:rPr>
        <w:t>.</w:t>
      </w:r>
    </w:p>
    <w:p w:rsidR="00F835E9" w:rsidRDefault="00F835E9" w:rsidP="00C800F7">
      <w:pPr>
        <w:jc w:val="both"/>
        <w:rPr>
          <w:sz w:val="28"/>
          <w:szCs w:val="28"/>
        </w:rPr>
      </w:pPr>
    </w:p>
    <w:p w:rsidR="00C800F7" w:rsidRDefault="00C800F7" w:rsidP="00AD07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</w:t>
      </w:r>
      <w:r w:rsidR="00F835E9">
        <w:rPr>
          <w:sz w:val="28"/>
          <w:szCs w:val="28"/>
        </w:rPr>
        <w:t>ции</w:t>
      </w:r>
      <w:proofErr w:type="gramStart"/>
      <w:r w:rsidR="00F835E9">
        <w:rPr>
          <w:sz w:val="28"/>
          <w:szCs w:val="28"/>
        </w:rPr>
        <w:t xml:space="preserve">", </w:t>
      </w:r>
      <w:r w:rsidR="00063796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>в</w:t>
      </w:r>
      <w:proofErr w:type="gramEnd"/>
      <w:r w:rsidR="00F835E9">
        <w:rPr>
          <w:sz w:val="28"/>
          <w:szCs w:val="28"/>
        </w:rPr>
        <w:t xml:space="preserve"> </w:t>
      </w:r>
      <w:r w:rsidR="00F835E9" w:rsidRPr="00F835E9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 xml:space="preserve">рамках </w:t>
      </w:r>
      <w:r w:rsidR="00063796" w:rsidRPr="00063796">
        <w:rPr>
          <w:sz w:val="28"/>
          <w:szCs w:val="28"/>
        </w:rPr>
        <w:t>Федерального проекта «Чистая вода», подпрограммы  «Создание условий для обеспечения качественными услугами ЖКХ граждан РФ», государственной программы Новосибирской области «Жилищно-коммунальное хозяйств</w:t>
      </w:r>
      <w:r w:rsidR="002B4A65">
        <w:rPr>
          <w:sz w:val="28"/>
          <w:szCs w:val="28"/>
        </w:rPr>
        <w:t>о  Новосибирской области в 2015–</w:t>
      </w:r>
      <w:r w:rsidR="00063796" w:rsidRPr="00063796">
        <w:rPr>
          <w:sz w:val="28"/>
          <w:szCs w:val="28"/>
        </w:rPr>
        <w:t>2022 годах"</w:t>
      </w:r>
      <w:r w:rsidR="00063796">
        <w:rPr>
          <w:szCs w:val="28"/>
        </w:rPr>
        <w:t xml:space="preserve"> </w:t>
      </w:r>
      <w:r w:rsidR="00F835E9">
        <w:rPr>
          <w:sz w:val="28"/>
          <w:szCs w:val="28"/>
        </w:rPr>
        <w:t xml:space="preserve">администрация Татарского муниципального района </w:t>
      </w:r>
      <w:r w:rsidR="00063796">
        <w:rPr>
          <w:sz w:val="28"/>
          <w:szCs w:val="28"/>
        </w:rPr>
        <w:t xml:space="preserve">Новосибирской области </w:t>
      </w:r>
      <w:r w:rsidR="00F835E9" w:rsidRPr="00F835E9">
        <w:rPr>
          <w:b/>
          <w:sz w:val="28"/>
          <w:szCs w:val="28"/>
        </w:rPr>
        <w:t>постановляет:</w:t>
      </w:r>
    </w:p>
    <w:p w:rsidR="00C800F7" w:rsidRDefault="00220D24" w:rsidP="00AD07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0797">
        <w:rPr>
          <w:sz w:val="28"/>
          <w:szCs w:val="28"/>
        </w:rPr>
        <w:t xml:space="preserve"> </w:t>
      </w:r>
      <w:r w:rsidR="0058522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проектную</w:t>
      </w:r>
      <w:r w:rsidR="00F835E9">
        <w:rPr>
          <w:sz w:val="28"/>
          <w:szCs w:val="28"/>
        </w:rPr>
        <w:t xml:space="preserve"> документацию</w:t>
      </w:r>
      <w:r>
        <w:rPr>
          <w:sz w:val="28"/>
          <w:szCs w:val="28"/>
        </w:rPr>
        <w:t xml:space="preserve"> </w:t>
      </w:r>
      <w:r w:rsidR="0058522D">
        <w:rPr>
          <w:sz w:val="28"/>
          <w:szCs w:val="28"/>
        </w:rPr>
        <w:t xml:space="preserve">с учетом внесенных изменений </w:t>
      </w:r>
      <w:r w:rsidR="006E4493">
        <w:rPr>
          <w:sz w:val="28"/>
          <w:szCs w:val="28"/>
        </w:rPr>
        <w:t xml:space="preserve">(Подтверждение </w:t>
      </w:r>
      <w:r w:rsidR="00FF094A">
        <w:rPr>
          <w:sz w:val="28"/>
          <w:szCs w:val="28"/>
        </w:rPr>
        <w:t>соответствия изменений</w:t>
      </w:r>
      <w:r w:rsidR="00592E4E">
        <w:rPr>
          <w:sz w:val="28"/>
          <w:szCs w:val="28"/>
        </w:rPr>
        <w:t>, внесенных в проектную документацию</w:t>
      </w:r>
      <w:r w:rsidR="006E4493">
        <w:rPr>
          <w:sz w:val="28"/>
          <w:szCs w:val="28"/>
        </w:rPr>
        <w:t xml:space="preserve"> от 30</w:t>
      </w:r>
      <w:r w:rsidR="00FF094A">
        <w:rPr>
          <w:sz w:val="28"/>
          <w:szCs w:val="28"/>
        </w:rPr>
        <w:t xml:space="preserve">.11.2022г) </w:t>
      </w:r>
      <w:r>
        <w:rPr>
          <w:sz w:val="28"/>
          <w:szCs w:val="28"/>
        </w:rPr>
        <w:t xml:space="preserve">по объекту: </w:t>
      </w:r>
      <w:r w:rsidR="00063796">
        <w:rPr>
          <w:sz w:val="28"/>
          <w:szCs w:val="28"/>
        </w:rPr>
        <w:t>"Строит</w:t>
      </w:r>
      <w:r w:rsidR="006E4493">
        <w:rPr>
          <w:sz w:val="28"/>
          <w:szCs w:val="28"/>
        </w:rPr>
        <w:t>ельство установки водоподготовки в д. Неудачино</w:t>
      </w:r>
      <w:r w:rsidR="00063796">
        <w:rPr>
          <w:sz w:val="28"/>
          <w:szCs w:val="28"/>
        </w:rPr>
        <w:t xml:space="preserve"> Татарского райо</w:t>
      </w:r>
      <w:r w:rsidR="00375FAD">
        <w:rPr>
          <w:sz w:val="28"/>
          <w:szCs w:val="28"/>
        </w:rPr>
        <w:t xml:space="preserve">на Новосибирской области", шифр </w:t>
      </w:r>
      <w:r w:rsidR="006E4493">
        <w:rPr>
          <w:sz w:val="28"/>
          <w:szCs w:val="28"/>
        </w:rPr>
        <w:t>88/20-Тат</w:t>
      </w:r>
      <w:r w:rsidR="006170A1">
        <w:rPr>
          <w:sz w:val="28"/>
          <w:szCs w:val="28"/>
        </w:rPr>
        <w:t>, разработанную проектн</w:t>
      </w:r>
      <w:r w:rsidR="00063796">
        <w:rPr>
          <w:sz w:val="28"/>
          <w:szCs w:val="28"/>
        </w:rPr>
        <w:t>ой организацией ООО "Водохозяйственное проектирование Сибири</w:t>
      </w:r>
      <w:r w:rsidR="00592E4E">
        <w:rPr>
          <w:sz w:val="28"/>
          <w:szCs w:val="28"/>
        </w:rPr>
        <w:t xml:space="preserve">", </w:t>
      </w:r>
      <w:r w:rsidR="00FF094A">
        <w:rPr>
          <w:sz w:val="28"/>
          <w:szCs w:val="28"/>
        </w:rPr>
        <w:t>ранее п</w:t>
      </w:r>
      <w:r w:rsidR="00592E4E">
        <w:rPr>
          <w:sz w:val="28"/>
          <w:szCs w:val="28"/>
        </w:rPr>
        <w:t>олучившую</w:t>
      </w:r>
      <w:r w:rsidR="004F012B">
        <w:rPr>
          <w:sz w:val="28"/>
          <w:szCs w:val="28"/>
        </w:rPr>
        <w:t xml:space="preserve"> </w:t>
      </w:r>
      <w:r w:rsidR="00592E4E">
        <w:rPr>
          <w:sz w:val="28"/>
          <w:szCs w:val="28"/>
        </w:rPr>
        <w:t xml:space="preserve">положительное заключение </w:t>
      </w:r>
      <w:r w:rsidR="004F012B">
        <w:rPr>
          <w:sz w:val="28"/>
          <w:szCs w:val="28"/>
        </w:rPr>
        <w:t>эксперт</w:t>
      </w:r>
      <w:r w:rsidR="00592E4E">
        <w:rPr>
          <w:sz w:val="28"/>
          <w:szCs w:val="28"/>
        </w:rPr>
        <w:t>изы</w:t>
      </w:r>
      <w:r w:rsidR="00FF2109">
        <w:rPr>
          <w:sz w:val="28"/>
          <w:szCs w:val="28"/>
        </w:rPr>
        <w:t xml:space="preserve"> </w:t>
      </w:r>
      <w:r w:rsidR="004F012B">
        <w:rPr>
          <w:sz w:val="28"/>
          <w:szCs w:val="28"/>
        </w:rPr>
        <w:t xml:space="preserve">в </w:t>
      </w:r>
      <w:r w:rsidR="00FF2109">
        <w:rPr>
          <w:sz w:val="28"/>
          <w:szCs w:val="28"/>
        </w:rPr>
        <w:t>ГБУ НСО «ГВЭ НСО».</w:t>
      </w:r>
    </w:p>
    <w:p w:rsidR="00331C9B" w:rsidRDefault="00331C9B" w:rsidP="00AD07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D0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Отделу организационной работы, контроля и связей с общественностью обеспечить опубликование настоящего постановления в "Бюллетене органов местного самоуправления Татарского муниципального района Новосибирской области" и размещение </w:t>
      </w:r>
      <w:proofErr w:type="gramStart"/>
      <w:r>
        <w:rPr>
          <w:sz w:val="28"/>
          <w:szCs w:val="28"/>
        </w:rPr>
        <w:t>на  официальном</w:t>
      </w:r>
      <w:proofErr w:type="gramEnd"/>
      <w:r>
        <w:rPr>
          <w:sz w:val="28"/>
          <w:szCs w:val="28"/>
        </w:rPr>
        <w:t xml:space="preserve"> сайте администрации Татарского муниципального района Новосибирской области.</w:t>
      </w:r>
    </w:p>
    <w:p w:rsidR="00331C9B" w:rsidRDefault="00331C9B" w:rsidP="00AD07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AD07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</w:t>
      </w:r>
      <w:proofErr w:type="spellStart"/>
      <w:r>
        <w:rPr>
          <w:sz w:val="28"/>
          <w:szCs w:val="28"/>
        </w:rPr>
        <w:t>Шиберта</w:t>
      </w:r>
      <w:proofErr w:type="spellEnd"/>
      <w:r>
        <w:rPr>
          <w:sz w:val="28"/>
          <w:szCs w:val="28"/>
        </w:rPr>
        <w:t xml:space="preserve"> Д.Б.</w:t>
      </w:r>
    </w:p>
    <w:p w:rsidR="0090311A" w:rsidRDefault="0090311A" w:rsidP="00FF2109">
      <w:pPr>
        <w:jc w:val="both"/>
        <w:rPr>
          <w:sz w:val="28"/>
          <w:szCs w:val="28"/>
        </w:rPr>
      </w:pPr>
    </w:p>
    <w:p w:rsidR="00AD0797" w:rsidRDefault="00AD0797" w:rsidP="00FF2109">
      <w:pPr>
        <w:jc w:val="both"/>
        <w:rPr>
          <w:sz w:val="28"/>
          <w:szCs w:val="28"/>
        </w:rPr>
      </w:pPr>
    </w:p>
    <w:p w:rsidR="00AD0797" w:rsidRDefault="00AD0797" w:rsidP="00FF2109">
      <w:pPr>
        <w:jc w:val="both"/>
        <w:rPr>
          <w:sz w:val="28"/>
          <w:szCs w:val="28"/>
        </w:rPr>
      </w:pPr>
    </w:p>
    <w:p w:rsidR="00AD0797" w:rsidRDefault="00AD0797" w:rsidP="00FF2109">
      <w:pPr>
        <w:jc w:val="both"/>
        <w:rPr>
          <w:sz w:val="28"/>
          <w:szCs w:val="28"/>
        </w:rPr>
      </w:pPr>
    </w:p>
    <w:p w:rsidR="00FF2109" w:rsidRDefault="00A727E7" w:rsidP="00FF210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31C9B">
        <w:rPr>
          <w:sz w:val="28"/>
          <w:szCs w:val="28"/>
        </w:rPr>
        <w:t xml:space="preserve"> Татарского муниципального района</w:t>
      </w:r>
      <w:r w:rsidR="00FF2109">
        <w:rPr>
          <w:sz w:val="28"/>
          <w:szCs w:val="28"/>
        </w:rPr>
        <w:t xml:space="preserve"> </w:t>
      </w:r>
    </w:p>
    <w:p w:rsidR="002C4831" w:rsidRPr="002B4A65" w:rsidRDefault="00331C9B" w:rsidP="00FF21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90311A">
        <w:rPr>
          <w:sz w:val="28"/>
          <w:szCs w:val="28"/>
        </w:rPr>
        <w:t xml:space="preserve">                   Ю.М. Вяз</w:t>
      </w:r>
      <w:r>
        <w:rPr>
          <w:sz w:val="28"/>
          <w:szCs w:val="28"/>
        </w:rPr>
        <w:t>ов</w:t>
      </w:r>
    </w:p>
    <w:p w:rsidR="002C4831" w:rsidRDefault="002C4831" w:rsidP="00331C9B"/>
    <w:p w:rsidR="002C4831" w:rsidRDefault="002C4831" w:rsidP="00331C9B"/>
    <w:p w:rsidR="00331C9B" w:rsidRDefault="00331C9B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AD0797" w:rsidRDefault="00AD0797" w:rsidP="00BE1BEA">
      <w:pPr>
        <w:jc w:val="both"/>
        <w:rPr>
          <w:sz w:val="28"/>
          <w:szCs w:val="28"/>
        </w:rPr>
      </w:pPr>
    </w:p>
    <w:p w:rsidR="00AD0797" w:rsidRDefault="00AD0797" w:rsidP="00F835E9">
      <w:pPr>
        <w:ind w:firstLine="709"/>
        <w:jc w:val="both"/>
        <w:rPr>
          <w:sz w:val="28"/>
          <w:szCs w:val="28"/>
        </w:rPr>
      </w:pP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Татарского муниципального района</w:t>
      </w:r>
    </w:p>
    <w:p w:rsidR="00331C9B" w:rsidRDefault="00BE1BEA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B7FAD">
        <w:rPr>
          <w:sz w:val="28"/>
          <w:szCs w:val="28"/>
        </w:rPr>
        <w:t>672</w:t>
      </w:r>
      <w:r>
        <w:rPr>
          <w:sz w:val="28"/>
          <w:szCs w:val="28"/>
        </w:rPr>
        <w:t xml:space="preserve"> от </w:t>
      </w:r>
      <w:r w:rsidR="009B7FAD">
        <w:rPr>
          <w:sz w:val="28"/>
          <w:szCs w:val="28"/>
        </w:rPr>
        <w:t>20.12.2022</w:t>
      </w:r>
      <w:bookmarkStart w:id="0" w:name="_GoBack"/>
      <w:bookmarkEnd w:id="0"/>
      <w:r w:rsidR="00331C9B">
        <w:rPr>
          <w:sz w:val="28"/>
          <w:szCs w:val="28"/>
        </w:rPr>
        <w:t>г.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tbl>
      <w:tblPr>
        <w:tblStyle w:val="a5"/>
        <w:tblW w:w="9038" w:type="dxa"/>
        <w:tblLook w:val="04A0" w:firstRow="1" w:lastRow="0" w:firstColumn="1" w:lastColumn="0" w:noHBand="0" w:noVBand="1"/>
      </w:tblPr>
      <w:tblGrid>
        <w:gridCol w:w="1242"/>
        <w:gridCol w:w="5387"/>
        <w:gridCol w:w="2409"/>
      </w:tblGrid>
      <w:tr w:rsidR="00331C9B" w:rsidTr="00BD2938">
        <w:tc>
          <w:tcPr>
            <w:tcW w:w="1242" w:type="dxa"/>
          </w:tcPr>
          <w:p w:rsidR="00331C9B" w:rsidRDefault="00331C9B" w:rsidP="0033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раздела</w:t>
            </w:r>
          </w:p>
        </w:tc>
        <w:tc>
          <w:tcPr>
            <w:tcW w:w="5387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 (подраздела)</w:t>
            </w:r>
          </w:p>
        </w:tc>
        <w:tc>
          <w:tcPr>
            <w:tcW w:w="2409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</w:t>
            </w:r>
          </w:p>
        </w:tc>
      </w:tr>
      <w:tr w:rsidR="00331C9B" w:rsidTr="00BD2938">
        <w:tc>
          <w:tcPr>
            <w:tcW w:w="1242" w:type="dxa"/>
            <w:vAlign w:val="center"/>
          </w:tcPr>
          <w:p w:rsidR="00331C9B" w:rsidRDefault="007D4C9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и конструктивные решения линейного объекта. Искусственные сооружения:</w:t>
            </w:r>
          </w:p>
        </w:tc>
        <w:tc>
          <w:tcPr>
            <w:tcW w:w="2409" w:type="dxa"/>
            <w:vAlign w:val="center"/>
          </w:tcPr>
          <w:p w:rsidR="00331C9B" w:rsidRDefault="00331C9B" w:rsidP="007D4C91">
            <w:pPr>
              <w:jc w:val="center"/>
              <w:rPr>
                <w:sz w:val="28"/>
                <w:szCs w:val="28"/>
              </w:rPr>
            </w:pPr>
          </w:p>
        </w:tc>
      </w:tr>
      <w:tr w:rsidR="00331C9B" w:rsidTr="00BD2938">
        <w:tc>
          <w:tcPr>
            <w:tcW w:w="1242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5387" w:type="dxa"/>
            <w:vAlign w:val="center"/>
          </w:tcPr>
          <w:p w:rsidR="00331C9B" w:rsidRDefault="00BD2938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1. </w:t>
            </w:r>
            <w:r w:rsidR="002C4831">
              <w:rPr>
                <w:sz w:val="28"/>
                <w:szCs w:val="28"/>
              </w:rPr>
              <w:t>Технологические решения.</w:t>
            </w:r>
          </w:p>
        </w:tc>
        <w:tc>
          <w:tcPr>
            <w:tcW w:w="2409" w:type="dxa"/>
            <w:vAlign w:val="center"/>
          </w:tcPr>
          <w:p w:rsidR="00331C9B" w:rsidRPr="00BD2938" w:rsidRDefault="00BD2938" w:rsidP="00BD2938">
            <w:pPr>
              <w:rPr>
                <w:sz w:val="28"/>
                <w:szCs w:val="28"/>
              </w:rPr>
            </w:pPr>
            <w:r w:rsidRPr="00BD2938">
              <w:rPr>
                <w:sz w:val="28"/>
                <w:szCs w:val="28"/>
              </w:rPr>
              <w:t>88/20</w:t>
            </w:r>
            <w:r w:rsidR="002C4831" w:rsidRPr="00BD2938">
              <w:rPr>
                <w:sz w:val="28"/>
                <w:szCs w:val="28"/>
              </w:rPr>
              <w:t>-</w:t>
            </w:r>
            <w:r w:rsidRPr="00BD2938">
              <w:rPr>
                <w:sz w:val="28"/>
                <w:szCs w:val="28"/>
              </w:rPr>
              <w:t>Тат.-</w:t>
            </w:r>
            <w:r w:rsidR="002C4831" w:rsidRPr="00BD2938">
              <w:rPr>
                <w:sz w:val="28"/>
                <w:szCs w:val="28"/>
              </w:rPr>
              <w:t>ТКР1</w:t>
            </w:r>
          </w:p>
        </w:tc>
      </w:tr>
      <w:tr w:rsidR="00331C9B" w:rsidTr="00BD2938">
        <w:tc>
          <w:tcPr>
            <w:tcW w:w="1242" w:type="dxa"/>
            <w:vAlign w:val="center"/>
          </w:tcPr>
          <w:p w:rsidR="00331C9B" w:rsidRDefault="002C4831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5387" w:type="dxa"/>
            <w:vAlign w:val="center"/>
          </w:tcPr>
          <w:p w:rsidR="00331C9B" w:rsidRDefault="00BD2938" w:rsidP="007D4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2. </w:t>
            </w:r>
            <w:r w:rsidR="002C4831">
              <w:rPr>
                <w:sz w:val="28"/>
                <w:szCs w:val="28"/>
              </w:rPr>
              <w:t>Система электроснабжения.</w:t>
            </w:r>
          </w:p>
        </w:tc>
        <w:tc>
          <w:tcPr>
            <w:tcW w:w="2409" w:type="dxa"/>
            <w:vAlign w:val="center"/>
          </w:tcPr>
          <w:p w:rsidR="00331C9B" w:rsidRPr="00BD2938" w:rsidRDefault="00BD2938" w:rsidP="007D4C91">
            <w:pPr>
              <w:jc w:val="center"/>
              <w:rPr>
                <w:sz w:val="28"/>
                <w:szCs w:val="28"/>
              </w:rPr>
            </w:pPr>
            <w:r w:rsidRPr="00BD2938">
              <w:rPr>
                <w:sz w:val="28"/>
                <w:szCs w:val="28"/>
              </w:rPr>
              <w:t>88/20-Тат.-ТКР2</w:t>
            </w:r>
          </w:p>
        </w:tc>
      </w:tr>
    </w:tbl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C800F7" w:rsidRPr="005F07CF" w:rsidRDefault="00C800F7" w:rsidP="002E20D9">
      <w:pPr>
        <w:rPr>
          <w:sz w:val="28"/>
          <w:szCs w:val="28"/>
        </w:rPr>
      </w:pPr>
    </w:p>
    <w:p w:rsidR="002E20D9" w:rsidRPr="00FB64F5" w:rsidRDefault="002E20D9" w:rsidP="002E20D9">
      <w:pPr>
        <w:rPr>
          <w:sz w:val="28"/>
          <w:szCs w:val="28"/>
        </w:rPr>
      </w:pPr>
    </w:p>
    <w:p w:rsidR="00D05E14" w:rsidRDefault="00D05E14"/>
    <w:sectPr w:rsidR="00D05E14" w:rsidSect="002C4831">
      <w:footerReference w:type="default" r:id="rId8"/>
      <w:pgSz w:w="11906" w:h="16838"/>
      <w:pgMar w:top="1276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43" w:rsidRDefault="00341E43" w:rsidP="002C4831">
      <w:r>
        <w:separator/>
      </w:r>
    </w:p>
  </w:endnote>
  <w:endnote w:type="continuationSeparator" w:id="0">
    <w:p w:rsidR="00341E43" w:rsidRDefault="00341E43" w:rsidP="002C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831" w:rsidRDefault="002C48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43" w:rsidRDefault="00341E43" w:rsidP="002C4831">
      <w:r>
        <w:separator/>
      </w:r>
    </w:p>
  </w:footnote>
  <w:footnote w:type="continuationSeparator" w:id="0">
    <w:p w:rsidR="00341E43" w:rsidRDefault="00341E43" w:rsidP="002C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9"/>
    <w:rsid w:val="00012BEA"/>
    <w:rsid w:val="000137D4"/>
    <w:rsid w:val="00063796"/>
    <w:rsid w:val="00070436"/>
    <w:rsid w:val="001E6158"/>
    <w:rsid w:val="00220D24"/>
    <w:rsid w:val="0022242B"/>
    <w:rsid w:val="00293429"/>
    <w:rsid w:val="002B4A65"/>
    <w:rsid w:val="002C4831"/>
    <w:rsid w:val="002E20D9"/>
    <w:rsid w:val="002E4A8F"/>
    <w:rsid w:val="00304F87"/>
    <w:rsid w:val="0031720E"/>
    <w:rsid w:val="00331C9B"/>
    <w:rsid w:val="00341E43"/>
    <w:rsid w:val="00357CE3"/>
    <w:rsid w:val="00375FAD"/>
    <w:rsid w:val="003F0A89"/>
    <w:rsid w:val="00411486"/>
    <w:rsid w:val="00453513"/>
    <w:rsid w:val="00497EA8"/>
    <w:rsid w:val="004F012B"/>
    <w:rsid w:val="00540224"/>
    <w:rsid w:val="0058522D"/>
    <w:rsid w:val="00592E4E"/>
    <w:rsid w:val="005B3335"/>
    <w:rsid w:val="006170A1"/>
    <w:rsid w:val="006A2B35"/>
    <w:rsid w:val="006A5FAD"/>
    <w:rsid w:val="006B666B"/>
    <w:rsid w:val="006E4493"/>
    <w:rsid w:val="00710610"/>
    <w:rsid w:val="007D4C91"/>
    <w:rsid w:val="0088454D"/>
    <w:rsid w:val="00887D03"/>
    <w:rsid w:val="008B3FCD"/>
    <w:rsid w:val="0090311A"/>
    <w:rsid w:val="00923D0B"/>
    <w:rsid w:val="00932FB7"/>
    <w:rsid w:val="009B7FAD"/>
    <w:rsid w:val="00A10254"/>
    <w:rsid w:val="00A3521E"/>
    <w:rsid w:val="00A456D4"/>
    <w:rsid w:val="00A470E2"/>
    <w:rsid w:val="00A727E7"/>
    <w:rsid w:val="00A824AC"/>
    <w:rsid w:val="00AD0797"/>
    <w:rsid w:val="00B1356E"/>
    <w:rsid w:val="00BD13F8"/>
    <w:rsid w:val="00BD2938"/>
    <w:rsid w:val="00BE0708"/>
    <w:rsid w:val="00BE1BEA"/>
    <w:rsid w:val="00C800F7"/>
    <w:rsid w:val="00CC21D8"/>
    <w:rsid w:val="00D02016"/>
    <w:rsid w:val="00D05E14"/>
    <w:rsid w:val="00D36983"/>
    <w:rsid w:val="00D70CCF"/>
    <w:rsid w:val="00DF0A8B"/>
    <w:rsid w:val="00DF7441"/>
    <w:rsid w:val="00E9600A"/>
    <w:rsid w:val="00EE1902"/>
    <w:rsid w:val="00F07269"/>
    <w:rsid w:val="00F26B78"/>
    <w:rsid w:val="00F742FE"/>
    <w:rsid w:val="00F835E9"/>
    <w:rsid w:val="00FF094A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678C"/>
  <w15:docId w15:val="{1199B80F-6410-4D5C-927E-0645BF62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1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2C48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48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34BD-8613-4A7C-A640-ABB61643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k39_chernova_o</cp:lastModifiedBy>
  <cp:revision>7</cp:revision>
  <cp:lastPrinted>2021-08-04T08:16:00Z</cp:lastPrinted>
  <dcterms:created xsi:type="dcterms:W3CDTF">2022-12-15T03:32:00Z</dcterms:created>
  <dcterms:modified xsi:type="dcterms:W3CDTF">2022-12-20T04:23:00Z</dcterms:modified>
</cp:coreProperties>
</file>