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Pr="00FB64F5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0D9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2E20D9" w:rsidRDefault="002E20D9" w:rsidP="002E20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784632">
        <w:rPr>
          <w:sz w:val="28"/>
          <w:szCs w:val="28"/>
        </w:rPr>
        <w:t>12</w:t>
      </w:r>
      <w:proofErr w:type="gramEnd"/>
      <w:r w:rsidR="00784632">
        <w:rPr>
          <w:sz w:val="28"/>
          <w:szCs w:val="28"/>
        </w:rPr>
        <w:t>.01.</w:t>
      </w:r>
      <w:r w:rsidRPr="00241472">
        <w:rPr>
          <w:sz w:val="28"/>
          <w:szCs w:val="28"/>
        </w:rPr>
        <w:t>20</w:t>
      </w:r>
      <w:r w:rsidR="00C1597D">
        <w:rPr>
          <w:sz w:val="28"/>
          <w:szCs w:val="28"/>
        </w:rPr>
        <w:t>23</w:t>
      </w:r>
      <w:r w:rsidRPr="00241472">
        <w:rPr>
          <w:sz w:val="28"/>
          <w:szCs w:val="28"/>
        </w:rPr>
        <w:t>г</w:t>
      </w:r>
      <w:r>
        <w:rPr>
          <w:sz w:val="28"/>
          <w:szCs w:val="28"/>
        </w:rPr>
        <w:t xml:space="preserve">.          </w:t>
      </w:r>
      <w:r w:rsidRPr="00A65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7846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</w:t>
      </w:r>
      <w:r w:rsidR="00C800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6564E">
        <w:rPr>
          <w:sz w:val="28"/>
          <w:szCs w:val="28"/>
        </w:rPr>
        <w:t xml:space="preserve"> </w:t>
      </w:r>
      <w:proofErr w:type="gramStart"/>
      <w:r w:rsidRPr="00A6564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84632">
        <w:rPr>
          <w:sz w:val="28"/>
          <w:szCs w:val="28"/>
        </w:rPr>
        <w:t xml:space="preserve"> 06</w:t>
      </w:r>
      <w:proofErr w:type="gramEnd"/>
    </w:p>
    <w:p w:rsidR="00C800F7" w:rsidRDefault="00C800F7" w:rsidP="002E20D9">
      <w:pPr>
        <w:rPr>
          <w:sz w:val="28"/>
          <w:szCs w:val="28"/>
        </w:rPr>
      </w:pPr>
    </w:p>
    <w:p w:rsidR="00C800F7" w:rsidRPr="009A6A1D" w:rsidRDefault="00C800F7" w:rsidP="00BA2DE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проектно-сметной документации</w:t>
      </w:r>
      <w:r w:rsidR="00BA2D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A2DEF" w:rsidRPr="00EF3F0F">
        <w:rPr>
          <w:color w:val="000000" w:themeColor="text1"/>
          <w:sz w:val="28"/>
          <w:szCs w:val="28"/>
        </w:rPr>
        <w:t>«Многоквартирный жилой дом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в г. Татарске, Татарского района Новосибирской области»</w:t>
      </w:r>
      <w:r w:rsidR="009A6A1D" w:rsidRPr="009A6A1D">
        <w:rPr>
          <w:sz w:val="28"/>
          <w:szCs w:val="28"/>
        </w:rPr>
        <w:t>.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Default="00C800F7" w:rsidP="00932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 xml:space="preserve">ции", в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рамках Закона</w:t>
      </w:r>
      <w:r w:rsidR="00F835E9" w:rsidRPr="0044207E">
        <w:rPr>
          <w:sz w:val="28"/>
          <w:szCs w:val="28"/>
        </w:rPr>
        <w:t xml:space="preserve">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</w:t>
      </w:r>
      <w:r w:rsidR="00F835E9">
        <w:rPr>
          <w:sz w:val="28"/>
          <w:szCs w:val="28"/>
        </w:rPr>
        <w:t xml:space="preserve"> администрация Татарского муниципального района</w:t>
      </w:r>
      <w:r w:rsidR="00BA2DEF">
        <w:rPr>
          <w:sz w:val="28"/>
          <w:szCs w:val="28"/>
        </w:rPr>
        <w:t xml:space="preserve"> Новосибирской области</w:t>
      </w:r>
      <w:r w:rsidR="00F835E9">
        <w:rPr>
          <w:sz w:val="28"/>
          <w:szCs w:val="28"/>
        </w:rPr>
        <w:t xml:space="preserve"> </w:t>
      </w:r>
      <w:r w:rsidR="00F835E9" w:rsidRPr="00F835E9">
        <w:rPr>
          <w:b/>
          <w:sz w:val="28"/>
          <w:szCs w:val="28"/>
        </w:rPr>
        <w:t>постановляет:</w:t>
      </w:r>
    </w:p>
    <w:p w:rsidR="00CE0B5A" w:rsidRDefault="00F835E9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проектно-сметную документацию</w:t>
      </w:r>
      <w:r w:rsidR="00390DD5">
        <w:rPr>
          <w:sz w:val="28"/>
          <w:szCs w:val="28"/>
        </w:rPr>
        <w:t xml:space="preserve">: </w:t>
      </w:r>
      <w:r w:rsidR="00BA2DEF" w:rsidRPr="00EF3F0F">
        <w:rPr>
          <w:color w:val="000000" w:themeColor="text1"/>
          <w:sz w:val="28"/>
          <w:szCs w:val="28"/>
        </w:rPr>
        <w:t>«Многоквартирный жилой дом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в г. Татарске, Татарского района Новосибирской области»</w:t>
      </w:r>
      <w:r w:rsidR="009A6A1D" w:rsidRPr="009A6A1D">
        <w:rPr>
          <w:sz w:val="28"/>
          <w:szCs w:val="28"/>
        </w:rPr>
        <w:t>,</w:t>
      </w:r>
      <w:r w:rsidR="00BA2DEF">
        <w:rPr>
          <w:sz w:val="28"/>
          <w:szCs w:val="28"/>
        </w:rPr>
        <w:t xml:space="preserve"> шифр 15</w:t>
      </w:r>
      <w:r w:rsidR="009A6A1D">
        <w:rPr>
          <w:sz w:val="28"/>
          <w:szCs w:val="28"/>
        </w:rPr>
        <w:t>/07</w:t>
      </w:r>
      <w:r w:rsidR="006170A1">
        <w:rPr>
          <w:sz w:val="28"/>
          <w:szCs w:val="28"/>
        </w:rPr>
        <w:t>-</w:t>
      </w:r>
      <w:r w:rsidR="009A6A1D">
        <w:rPr>
          <w:sz w:val="28"/>
          <w:szCs w:val="28"/>
        </w:rPr>
        <w:t>2022</w:t>
      </w:r>
      <w:r w:rsidR="00CE0B5A">
        <w:rPr>
          <w:sz w:val="28"/>
          <w:szCs w:val="28"/>
        </w:rPr>
        <w:t xml:space="preserve"> (приложение 1)</w:t>
      </w:r>
      <w:r w:rsidR="006170A1">
        <w:rPr>
          <w:sz w:val="28"/>
          <w:szCs w:val="28"/>
        </w:rPr>
        <w:t>, разработанную проектн</w:t>
      </w:r>
      <w:r w:rsidR="009A6A1D">
        <w:rPr>
          <w:sz w:val="28"/>
          <w:szCs w:val="28"/>
        </w:rPr>
        <w:t>ой организацией ООО "Инженерное Бюро Современного Проектирования</w:t>
      </w:r>
      <w:r w:rsidR="006170A1">
        <w:rPr>
          <w:sz w:val="28"/>
          <w:szCs w:val="28"/>
        </w:rPr>
        <w:t>", стоимость строительства составляет в теку</w:t>
      </w:r>
      <w:r w:rsidR="00BA2DEF">
        <w:rPr>
          <w:sz w:val="28"/>
          <w:szCs w:val="28"/>
        </w:rPr>
        <w:t>щем уровне цен по состоянию на 3</w:t>
      </w:r>
      <w:r w:rsidR="009A6A1D">
        <w:rPr>
          <w:sz w:val="28"/>
          <w:szCs w:val="28"/>
        </w:rPr>
        <w:t xml:space="preserve"> квартал 2022</w:t>
      </w:r>
      <w:r w:rsidR="006170A1">
        <w:rPr>
          <w:sz w:val="28"/>
          <w:szCs w:val="28"/>
        </w:rPr>
        <w:t>г. с учетом НДС=20%</w:t>
      </w:r>
      <w:r w:rsidR="009A6A1D">
        <w:rPr>
          <w:sz w:val="28"/>
          <w:szCs w:val="28"/>
        </w:rPr>
        <w:t xml:space="preserve"> </w:t>
      </w:r>
    </w:p>
    <w:p w:rsidR="009A6A1D" w:rsidRDefault="00BA2DEF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- 50 057.65</w:t>
      </w:r>
      <w:r w:rsidR="008B3FCD">
        <w:rPr>
          <w:sz w:val="28"/>
          <w:szCs w:val="28"/>
        </w:rPr>
        <w:t xml:space="preserve"> тыс. рублей, в том числе</w:t>
      </w:r>
      <w:r w:rsidR="009A6A1D">
        <w:rPr>
          <w:sz w:val="28"/>
          <w:szCs w:val="28"/>
        </w:rPr>
        <w:t>: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3FCD">
        <w:rPr>
          <w:sz w:val="28"/>
          <w:szCs w:val="28"/>
        </w:rPr>
        <w:t xml:space="preserve"> строитель</w:t>
      </w:r>
      <w:r w:rsidR="00BA2DEF">
        <w:rPr>
          <w:sz w:val="28"/>
          <w:szCs w:val="28"/>
        </w:rPr>
        <w:t>но-монтажные работы -  36 802.75</w:t>
      </w:r>
      <w:r w:rsidR="008B3FCD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</w:t>
      </w:r>
      <w:proofErr w:type="gramStart"/>
      <w:r>
        <w:rPr>
          <w:sz w:val="28"/>
          <w:szCs w:val="28"/>
        </w:rPr>
        <w:t>руб.(</w:t>
      </w:r>
      <w:proofErr w:type="gramEnd"/>
      <w:r>
        <w:rPr>
          <w:sz w:val="28"/>
          <w:szCs w:val="28"/>
        </w:rPr>
        <w:t>без НДС),</w:t>
      </w:r>
    </w:p>
    <w:p w:rsidR="009A6A1D" w:rsidRDefault="00BA2DEF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- 2 112.32</w:t>
      </w:r>
      <w:r w:rsidR="008B3FCD">
        <w:rPr>
          <w:sz w:val="28"/>
          <w:szCs w:val="28"/>
        </w:rPr>
        <w:t xml:space="preserve"> тыс.руб.</w:t>
      </w:r>
      <w:r w:rsidR="00CE0B5A" w:rsidRPr="00CE0B5A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 w:rsidR="008B3FCD">
        <w:rPr>
          <w:sz w:val="28"/>
          <w:szCs w:val="28"/>
        </w:rPr>
        <w:t xml:space="preserve">, 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3FCD">
        <w:rPr>
          <w:sz w:val="28"/>
          <w:szCs w:val="28"/>
        </w:rPr>
        <w:t>прочие затраты</w:t>
      </w:r>
      <w:r w:rsidR="00BA2DEF">
        <w:rPr>
          <w:sz w:val="28"/>
          <w:szCs w:val="28"/>
        </w:rPr>
        <w:t xml:space="preserve"> - 2 962.34</w:t>
      </w:r>
      <w:r w:rsidR="008B3FCD">
        <w:rPr>
          <w:sz w:val="28"/>
          <w:szCs w:val="28"/>
        </w:rPr>
        <w:t xml:space="preserve"> тыс. руб.</w:t>
      </w:r>
      <w:r w:rsidR="00331C9B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>
        <w:rPr>
          <w:sz w:val="28"/>
          <w:szCs w:val="28"/>
        </w:rPr>
        <w:t xml:space="preserve"> </w:t>
      </w:r>
    </w:p>
    <w:p w:rsidR="00331C9B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1C9B">
        <w:rPr>
          <w:sz w:val="28"/>
          <w:szCs w:val="28"/>
        </w:rPr>
        <w:t xml:space="preserve">2.Отделу организационной работы, контроля и связей с общественностью обеспечить опубликование настоящего постановления в "Бюллетене органов местного самоуправления Татарского муниципального </w:t>
      </w:r>
      <w:r w:rsidR="00331C9B">
        <w:rPr>
          <w:sz w:val="28"/>
          <w:szCs w:val="28"/>
        </w:rPr>
        <w:lastRenderedPageBreak/>
        <w:t xml:space="preserve">района Новосибирской области" и размещение </w:t>
      </w:r>
      <w:proofErr w:type="gramStart"/>
      <w:r w:rsidR="00331C9B">
        <w:rPr>
          <w:sz w:val="28"/>
          <w:szCs w:val="28"/>
        </w:rPr>
        <w:t>на  официальном</w:t>
      </w:r>
      <w:proofErr w:type="gramEnd"/>
      <w:r w:rsidR="00331C9B">
        <w:rPr>
          <w:sz w:val="28"/>
          <w:szCs w:val="28"/>
        </w:rPr>
        <w:t xml:space="preserve"> сайте администрации Татарского муниципального района Новосибирской области.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</w:t>
      </w:r>
      <w:proofErr w:type="spellStart"/>
      <w:r>
        <w:rPr>
          <w:sz w:val="28"/>
          <w:szCs w:val="28"/>
        </w:rPr>
        <w:t>Шиберта</w:t>
      </w:r>
      <w:proofErr w:type="spellEnd"/>
      <w:r>
        <w:rPr>
          <w:sz w:val="28"/>
          <w:szCs w:val="28"/>
        </w:rPr>
        <w:t xml:space="preserve"> Д.Б.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муниципального района</w:t>
      </w: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Ю.М. Вязов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rPr>
          <w:sz w:val="20"/>
          <w:szCs w:val="20"/>
        </w:rPr>
      </w:pPr>
    </w:p>
    <w:p w:rsidR="00331C9B" w:rsidRDefault="00331C9B" w:rsidP="00331C9B"/>
    <w:p w:rsidR="00331C9B" w:rsidRDefault="00331C9B" w:rsidP="00F835E9">
      <w:pPr>
        <w:ind w:firstLine="709"/>
        <w:jc w:val="both"/>
        <w:rPr>
          <w:sz w:val="28"/>
          <w:szCs w:val="28"/>
        </w:rPr>
      </w:pPr>
    </w:p>
    <w:p w:rsidR="00331C9B" w:rsidRPr="00784632" w:rsidRDefault="00331C9B" w:rsidP="00331C9B">
      <w:pPr>
        <w:ind w:firstLine="709"/>
        <w:jc w:val="right"/>
        <w:rPr>
          <w:szCs w:val="28"/>
        </w:rPr>
      </w:pPr>
      <w:r w:rsidRPr="00784632">
        <w:rPr>
          <w:szCs w:val="28"/>
        </w:rPr>
        <w:lastRenderedPageBreak/>
        <w:t>Приложение №1</w:t>
      </w:r>
    </w:p>
    <w:p w:rsidR="00331C9B" w:rsidRPr="00784632" w:rsidRDefault="00331C9B" w:rsidP="00331C9B">
      <w:pPr>
        <w:ind w:firstLine="709"/>
        <w:jc w:val="right"/>
        <w:rPr>
          <w:szCs w:val="28"/>
        </w:rPr>
      </w:pPr>
      <w:r w:rsidRPr="00784632">
        <w:rPr>
          <w:szCs w:val="28"/>
        </w:rPr>
        <w:t xml:space="preserve">к постановлению администрации </w:t>
      </w:r>
    </w:p>
    <w:p w:rsidR="00331C9B" w:rsidRPr="00784632" w:rsidRDefault="00331C9B" w:rsidP="00331C9B">
      <w:pPr>
        <w:ind w:firstLine="709"/>
        <w:jc w:val="right"/>
        <w:rPr>
          <w:szCs w:val="28"/>
        </w:rPr>
      </w:pPr>
      <w:r w:rsidRPr="00784632">
        <w:rPr>
          <w:szCs w:val="28"/>
        </w:rPr>
        <w:t>Татарского муниципального района</w:t>
      </w:r>
    </w:p>
    <w:p w:rsidR="00876D23" w:rsidRPr="00784632" w:rsidRDefault="00876D23" w:rsidP="00331C9B">
      <w:pPr>
        <w:ind w:firstLine="709"/>
        <w:jc w:val="right"/>
        <w:rPr>
          <w:szCs w:val="28"/>
        </w:rPr>
      </w:pPr>
      <w:r w:rsidRPr="00784632">
        <w:rPr>
          <w:szCs w:val="28"/>
        </w:rPr>
        <w:t>Новосибирской области</w:t>
      </w:r>
    </w:p>
    <w:p w:rsidR="00331C9B" w:rsidRPr="00784632" w:rsidRDefault="009A6A1D" w:rsidP="00331C9B">
      <w:pPr>
        <w:ind w:firstLine="709"/>
        <w:jc w:val="right"/>
        <w:rPr>
          <w:szCs w:val="28"/>
        </w:rPr>
      </w:pPr>
      <w:r w:rsidRPr="00784632">
        <w:rPr>
          <w:szCs w:val="28"/>
        </w:rPr>
        <w:t xml:space="preserve">№ </w:t>
      </w:r>
      <w:r w:rsidR="00784632" w:rsidRPr="00784632">
        <w:rPr>
          <w:szCs w:val="28"/>
        </w:rPr>
        <w:t xml:space="preserve">06 </w:t>
      </w:r>
      <w:r w:rsidRPr="00784632">
        <w:rPr>
          <w:szCs w:val="28"/>
        </w:rPr>
        <w:t xml:space="preserve">от </w:t>
      </w:r>
      <w:r w:rsidR="00784632" w:rsidRPr="00784632">
        <w:rPr>
          <w:szCs w:val="28"/>
        </w:rPr>
        <w:t>12.01.</w:t>
      </w:r>
      <w:r w:rsidRPr="00784632">
        <w:rPr>
          <w:szCs w:val="28"/>
        </w:rPr>
        <w:t>202</w:t>
      </w:r>
      <w:r w:rsidR="00784632" w:rsidRPr="00784632">
        <w:rPr>
          <w:szCs w:val="28"/>
        </w:rPr>
        <w:t>3</w:t>
      </w:r>
      <w:r w:rsidR="00331C9B" w:rsidRPr="00784632">
        <w:rPr>
          <w:szCs w:val="28"/>
        </w:rPr>
        <w:t>г.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CE0B5A" w:rsidRPr="001214A6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Раздел 1 </w:t>
      </w:r>
      <w:r w:rsidR="00BA2DEF">
        <w:rPr>
          <w:rFonts w:ascii="Times New Roman" w:hAnsi="Times New Roman"/>
          <w:b w:val="0"/>
          <w:bCs/>
          <w:szCs w:val="24"/>
        </w:rPr>
        <w:t xml:space="preserve">«Пояснительная </w:t>
      </w:r>
      <w:proofErr w:type="gramStart"/>
      <w:r w:rsidR="00BA2DEF">
        <w:rPr>
          <w:rFonts w:ascii="Times New Roman" w:hAnsi="Times New Roman"/>
          <w:b w:val="0"/>
          <w:bCs/>
          <w:szCs w:val="24"/>
        </w:rPr>
        <w:t>записка »</w:t>
      </w:r>
      <w:proofErr w:type="gramEnd"/>
      <w:r w:rsidR="00BA2DEF">
        <w:rPr>
          <w:rFonts w:ascii="Times New Roman" w:hAnsi="Times New Roman"/>
          <w:b w:val="0"/>
          <w:bCs/>
          <w:szCs w:val="24"/>
        </w:rPr>
        <w:t xml:space="preserve"> шифр 15</w:t>
      </w:r>
      <w:r w:rsidRPr="001214A6">
        <w:rPr>
          <w:rFonts w:ascii="Times New Roman" w:hAnsi="Times New Roman"/>
          <w:b w:val="0"/>
          <w:bCs/>
          <w:szCs w:val="24"/>
        </w:rPr>
        <w:t>/07-2022-ПЗ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 2 «Схема планировочной органи</w:t>
      </w:r>
      <w:r w:rsidR="00BA2DEF">
        <w:rPr>
          <w:rFonts w:ascii="Times New Roman" w:hAnsi="Times New Roman"/>
          <w:b w:val="0"/>
          <w:bCs/>
          <w:szCs w:val="24"/>
        </w:rPr>
        <w:t xml:space="preserve">зации земельного </w:t>
      </w:r>
      <w:proofErr w:type="gramStart"/>
      <w:r w:rsidR="00BA2DEF">
        <w:rPr>
          <w:rFonts w:ascii="Times New Roman" w:hAnsi="Times New Roman"/>
          <w:b w:val="0"/>
          <w:bCs/>
          <w:szCs w:val="24"/>
        </w:rPr>
        <w:t>участка»шифр</w:t>
      </w:r>
      <w:proofErr w:type="gramEnd"/>
      <w:r w:rsidR="00BA2DEF">
        <w:rPr>
          <w:rFonts w:ascii="Times New Roman" w:hAnsi="Times New Roman"/>
          <w:b w:val="0"/>
          <w:bCs/>
          <w:szCs w:val="24"/>
        </w:rPr>
        <w:t xml:space="preserve"> 15</w:t>
      </w:r>
      <w:r w:rsidRPr="001214A6">
        <w:rPr>
          <w:rFonts w:ascii="Times New Roman" w:hAnsi="Times New Roman"/>
          <w:b w:val="0"/>
          <w:bCs/>
          <w:szCs w:val="24"/>
        </w:rPr>
        <w:t>/07-2022-ПЗУ</w:t>
      </w:r>
    </w:p>
    <w:p w:rsidR="00CE0B5A" w:rsidRPr="001214A6" w:rsidRDefault="00BA2DEF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Раздел 3</w:t>
      </w:r>
      <w:r w:rsidR="00CE0B5A" w:rsidRPr="001214A6">
        <w:rPr>
          <w:rFonts w:ascii="Times New Roman" w:hAnsi="Times New Roman"/>
          <w:b w:val="0"/>
          <w:bCs/>
          <w:szCs w:val="24"/>
        </w:rPr>
        <w:t xml:space="preserve"> «Архитекту</w:t>
      </w:r>
      <w:r>
        <w:rPr>
          <w:rFonts w:ascii="Times New Roman" w:hAnsi="Times New Roman"/>
          <w:b w:val="0"/>
          <w:bCs/>
          <w:szCs w:val="24"/>
        </w:rPr>
        <w:t xml:space="preserve">рные </w:t>
      </w:r>
      <w:proofErr w:type="gramStart"/>
      <w:r>
        <w:rPr>
          <w:rFonts w:ascii="Times New Roman" w:hAnsi="Times New Roman"/>
          <w:b w:val="0"/>
          <w:bCs/>
          <w:szCs w:val="24"/>
        </w:rPr>
        <w:t>решения»шифр</w:t>
      </w:r>
      <w:proofErr w:type="gramEnd"/>
      <w:r>
        <w:rPr>
          <w:rFonts w:ascii="Times New Roman" w:hAnsi="Times New Roman"/>
          <w:b w:val="0"/>
          <w:bCs/>
          <w:szCs w:val="24"/>
        </w:rPr>
        <w:t xml:space="preserve"> 15/07-2022-АР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 4 «Конструктивные и объемн</w:t>
      </w:r>
      <w:r w:rsidR="00BA2DEF">
        <w:rPr>
          <w:rFonts w:ascii="Times New Roman" w:hAnsi="Times New Roman"/>
          <w:b w:val="0"/>
          <w:bCs/>
          <w:szCs w:val="24"/>
        </w:rPr>
        <w:t>о-планировочные решения» шифр 15</w:t>
      </w:r>
      <w:r w:rsidRPr="001214A6">
        <w:rPr>
          <w:rFonts w:ascii="Times New Roman" w:hAnsi="Times New Roman"/>
          <w:b w:val="0"/>
          <w:bCs/>
          <w:szCs w:val="24"/>
        </w:rPr>
        <w:t>/07-2022-КР</w:t>
      </w:r>
    </w:p>
    <w:p w:rsidR="00CE0B5A" w:rsidRPr="001214A6" w:rsidRDefault="00CE0B5A" w:rsidP="00CE0B5A">
      <w:pPr>
        <w:pStyle w:val="a6"/>
        <w:ind w:left="1069"/>
        <w:jc w:val="both"/>
        <w:rPr>
          <w:rFonts w:ascii="Times New Roman" w:hAnsi="Times New Roman"/>
          <w:b w:val="0"/>
          <w:bCs/>
          <w:szCs w:val="24"/>
        </w:rPr>
      </w:pPr>
    </w:p>
    <w:p w:rsidR="00CE0B5A" w:rsidRPr="001214A6" w:rsidRDefault="00CE0B5A" w:rsidP="00876D23">
      <w:pPr>
        <w:pStyle w:val="TableParagraph"/>
        <w:spacing w:line="217" w:lineRule="exact"/>
        <w:ind w:left="993"/>
        <w:jc w:val="both"/>
        <w:rPr>
          <w:sz w:val="24"/>
          <w:szCs w:val="24"/>
        </w:rPr>
      </w:pPr>
      <w:r w:rsidRPr="001214A6">
        <w:rPr>
          <w:sz w:val="24"/>
          <w:szCs w:val="24"/>
        </w:rPr>
        <w:t>Раздел 5. Сведения об инженерном оборудовании, о сетях</w:t>
      </w:r>
    </w:p>
    <w:p w:rsidR="00CE0B5A" w:rsidRPr="001214A6" w:rsidRDefault="00CE0B5A" w:rsidP="00876D23">
      <w:pPr>
        <w:ind w:left="993"/>
        <w:jc w:val="both"/>
      </w:pPr>
      <w:r w:rsidRPr="001214A6">
        <w:t>инженерно-технического обеспечения, перечень инженерно-</w:t>
      </w:r>
      <w:r w:rsidRPr="001214A6">
        <w:rPr>
          <w:spacing w:val="-1"/>
        </w:rPr>
        <w:t xml:space="preserve">технических </w:t>
      </w:r>
      <w:r w:rsidRPr="001214A6">
        <w:t>мероприятий, содержание технологических решений.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1. </w:t>
      </w:r>
      <w:r w:rsidR="00BA2DEF">
        <w:rPr>
          <w:rFonts w:ascii="Times New Roman" w:hAnsi="Times New Roman"/>
          <w:b w:val="0"/>
          <w:bCs/>
          <w:szCs w:val="24"/>
        </w:rPr>
        <w:t>Система электроснабжения шифр 15</w:t>
      </w:r>
      <w:r w:rsidRPr="001214A6">
        <w:rPr>
          <w:rFonts w:ascii="Times New Roman" w:hAnsi="Times New Roman"/>
          <w:b w:val="0"/>
          <w:bCs/>
          <w:szCs w:val="24"/>
        </w:rPr>
        <w:t>/07-2022-ИОС1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2. </w:t>
      </w:r>
      <w:r w:rsidR="00BA2DEF">
        <w:rPr>
          <w:rFonts w:ascii="Times New Roman" w:hAnsi="Times New Roman"/>
          <w:b w:val="0"/>
          <w:bCs/>
          <w:szCs w:val="24"/>
        </w:rPr>
        <w:t>Система водоснабжения шифр 15</w:t>
      </w:r>
      <w:r w:rsidRPr="001214A6">
        <w:rPr>
          <w:rFonts w:ascii="Times New Roman" w:hAnsi="Times New Roman"/>
          <w:b w:val="0"/>
          <w:bCs/>
          <w:szCs w:val="24"/>
        </w:rPr>
        <w:t>/07-2022-ИОС2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3. </w:t>
      </w:r>
      <w:r w:rsidR="00BA2DEF">
        <w:rPr>
          <w:rFonts w:ascii="Times New Roman" w:hAnsi="Times New Roman"/>
          <w:b w:val="0"/>
          <w:bCs/>
          <w:szCs w:val="24"/>
        </w:rPr>
        <w:t>Система водоотведения шифр 15</w:t>
      </w:r>
      <w:r w:rsidRPr="001214A6">
        <w:rPr>
          <w:rFonts w:ascii="Times New Roman" w:hAnsi="Times New Roman"/>
          <w:b w:val="0"/>
          <w:bCs/>
          <w:szCs w:val="24"/>
        </w:rPr>
        <w:t>/07-2022-ИОС3</w:t>
      </w:r>
    </w:p>
    <w:p w:rsidR="00CE0B5A" w:rsidRPr="001214A6" w:rsidRDefault="00BA2DEF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Подраздел </w:t>
      </w:r>
      <w:r w:rsidR="00CE0B5A" w:rsidRPr="001214A6">
        <w:rPr>
          <w:rFonts w:ascii="Times New Roman" w:hAnsi="Times New Roman"/>
          <w:b w:val="0"/>
          <w:bCs/>
          <w:szCs w:val="24"/>
        </w:rPr>
        <w:t>4. Отопление, вентиляция и кондиционировани</w:t>
      </w:r>
      <w:r>
        <w:rPr>
          <w:rFonts w:ascii="Times New Roman" w:hAnsi="Times New Roman"/>
          <w:b w:val="0"/>
          <w:bCs/>
          <w:szCs w:val="24"/>
        </w:rPr>
        <w:t>е воздуха, тепловые сети шифр 15</w:t>
      </w:r>
      <w:r w:rsidR="00CE0B5A" w:rsidRPr="001214A6">
        <w:rPr>
          <w:rFonts w:ascii="Times New Roman" w:hAnsi="Times New Roman"/>
          <w:b w:val="0"/>
          <w:bCs/>
          <w:szCs w:val="24"/>
        </w:rPr>
        <w:t>/07-2022-ИОС4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5. </w:t>
      </w:r>
      <w:r w:rsidR="00BA2DEF">
        <w:rPr>
          <w:rFonts w:ascii="Times New Roman" w:hAnsi="Times New Roman"/>
          <w:b w:val="0"/>
          <w:bCs/>
          <w:szCs w:val="24"/>
        </w:rPr>
        <w:t xml:space="preserve">Сети связи шифр </w:t>
      </w:r>
      <w:proofErr w:type="spellStart"/>
      <w:r w:rsidR="00BA2DEF">
        <w:rPr>
          <w:rFonts w:ascii="Times New Roman" w:hAnsi="Times New Roman"/>
          <w:b w:val="0"/>
          <w:bCs/>
          <w:szCs w:val="24"/>
        </w:rPr>
        <w:t>шифр</w:t>
      </w:r>
      <w:proofErr w:type="spellEnd"/>
      <w:r w:rsidR="00BA2DEF">
        <w:rPr>
          <w:rFonts w:ascii="Times New Roman" w:hAnsi="Times New Roman"/>
          <w:b w:val="0"/>
          <w:bCs/>
          <w:szCs w:val="24"/>
        </w:rPr>
        <w:t xml:space="preserve"> 15</w:t>
      </w:r>
      <w:r w:rsidRPr="001214A6">
        <w:rPr>
          <w:rFonts w:ascii="Times New Roman" w:hAnsi="Times New Roman"/>
          <w:b w:val="0"/>
          <w:bCs/>
          <w:szCs w:val="24"/>
        </w:rPr>
        <w:t>/07-2022-ИОС5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6. </w:t>
      </w:r>
      <w:r w:rsidR="00BA2DEF">
        <w:rPr>
          <w:rFonts w:ascii="Times New Roman" w:hAnsi="Times New Roman"/>
          <w:b w:val="0"/>
          <w:bCs/>
          <w:szCs w:val="24"/>
        </w:rPr>
        <w:t>Система газоснабжения шифр 15</w:t>
      </w:r>
      <w:r w:rsidRPr="001214A6">
        <w:rPr>
          <w:rFonts w:ascii="Times New Roman" w:hAnsi="Times New Roman"/>
          <w:b w:val="0"/>
          <w:bCs/>
          <w:szCs w:val="24"/>
        </w:rPr>
        <w:t>/07-2022-ИОС6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</w:t>
      </w:r>
      <w:r w:rsidR="00876D23"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6. Проект о</w:t>
      </w:r>
      <w:r w:rsidR="00BA2DEF">
        <w:rPr>
          <w:rFonts w:ascii="Times New Roman" w:hAnsi="Times New Roman"/>
          <w:b w:val="0"/>
          <w:bCs/>
          <w:szCs w:val="24"/>
        </w:rPr>
        <w:t>рганизации строительства шифр 15</w:t>
      </w:r>
      <w:r w:rsidRPr="001214A6">
        <w:rPr>
          <w:rFonts w:ascii="Times New Roman" w:hAnsi="Times New Roman"/>
          <w:b w:val="0"/>
          <w:bCs/>
          <w:szCs w:val="24"/>
        </w:rPr>
        <w:t>/07-2022-ПОС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</w:t>
      </w:r>
      <w:r w:rsidR="00876D23"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8. Перечень мероприятий по</w:t>
      </w:r>
      <w:r w:rsidR="00BA2DEF">
        <w:rPr>
          <w:rFonts w:ascii="Times New Roman" w:hAnsi="Times New Roman"/>
          <w:b w:val="0"/>
          <w:bCs/>
          <w:szCs w:val="24"/>
        </w:rPr>
        <w:t xml:space="preserve"> охране окружающей среды шифр 15</w:t>
      </w:r>
      <w:r w:rsidRPr="001214A6">
        <w:rPr>
          <w:rFonts w:ascii="Times New Roman" w:hAnsi="Times New Roman"/>
          <w:b w:val="0"/>
          <w:bCs/>
          <w:szCs w:val="24"/>
        </w:rPr>
        <w:t>/07-2022-ООС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</w:t>
      </w:r>
      <w:r w:rsidR="00876D23"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9. Мероприятия по обеспечен</w:t>
      </w:r>
      <w:r w:rsidR="00BA2DEF">
        <w:rPr>
          <w:rFonts w:ascii="Times New Roman" w:hAnsi="Times New Roman"/>
          <w:b w:val="0"/>
          <w:bCs/>
          <w:szCs w:val="24"/>
        </w:rPr>
        <w:t>ию пожарной безопасности шифр 15</w:t>
      </w:r>
      <w:r w:rsidRPr="001214A6">
        <w:rPr>
          <w:rFonts w:ascii="Times New Roman" w:hAnsi="Times New Roman"/>
          <w:b w:val="0"/>
          <w:bCs/>
          <w:szCs w:val="24"/>
        </w:rPr>
        <w:t>/07-2022-ПБ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Раздел10.Мероприятия по обесп</w:t>
      </w:r>
      <w:r w:rsidR="00BA2DEF">
        <w:rPr>
          <w:rFonts w:ascii="Times New Roman" w:hAnsi="Times New Roman"/>
          <w:b w:val="0"/>
          <w:bCs/>
          <w:szCs w:val="24"/>
        </w:rPr>
        <w:t>ечению доступа инвалидов шифр 15</w:t>
      </w:r>
      <w:r w:rsidRPr="001214A6">
        <w:rPr>
          <w:rFonts w:ascii="Times New Roman" w:hAnsi="Times New Roman"/>
          <w:b w:val="0"/>
          <w:bCs/>
          <w:szCs w:val="24"/>
        </w:rPr>
        <w:t>/07-2022-ОДИ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Раздел10.</w:t>
      </w:r>
      <w:proofErr w:type="gramStart"/>
      <w:r w:rsidRPr="001214A6">
        <w:rPr>
          <w:rFonts w:ascii="Times New Roman" w:hAnsi="Times New Roman"/>
          <w:b w:val="0"/>
          <w:bCs/>
          <w:szCs w:val="24"/>
        </w:rPr>
        <w:t>1.Мероприятия</w:t>
      </w:r>
      <w:proofErr w:type="gramEnd"/>
      <w:r w:rsidRPr="001214A6">
        <w:rPr>
          <w:rFonts w:ascii="Times New Roman" w:hAnsi="Times New Roman"/>
          <w:b w:val="0"/>
          <w:bCs/>
          <w:szCs w:val="24"/>
        </w:rPr>
        <w:t xml:space="preserve">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</w:t>
      </w:r>
      <w:r w:rsidR="00BA2DEF">
        <w:rPr>
          <w:rFonts w:ascii="Times New Roman" w:hAnsi="Times New Roman"/>
          <w:b w:val="0"/>
          <w:bCs/>
          <w:szCs w:val="24"/>
        </w:rPr>
        <w:t xml:space="preserve"> энергетических ресурсов шифр 15</w:t>
      </w:r>
      <w:r w:rsidRPr="001214A6">
        <w:rPr>
          <w:rFonts w:ascii="Times New Roman" w:hAnsi="Times New Roman"/>
          <w:b w:val="0"/>
          <w:bCs/>
          <w:szCs w:val="24"/>
        </w:rPr>
        <w:t>/07-2022-ЭЭ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bookmarkStart w:id="0" w:name="_Hlk99472408"/>
      <w:r w:rsidRPr="001214A6">
        <w:rPr>
          <w:rFonts w:ascii="Times New Roman" w:hAnsi="Times New Roman"/>
          <w:b w:val="0"/>
          <w:bCs/>
          <w:szCs w:val="24"/>
        </w:rPr>
        <w:t>Раздел11.Смета на строительство объектов капитального строительства</w:t>
      </w:r>
      <w:bookmarkEnd w:id="0"/>
      <w:r w:rsidR="00BA2DEF">
        <w:rPr>
          <w:rFonts w:ascii="Times New Roman" w:hAnsi="Times New Roman"/>
          <w:b w:val="0"/>
          <w:bCs/>
          <w:szCs w:val="24"/>
        </w:rPr>
        <w:t xml:space="preserve"> шифр 15</w:t>
      </w:r>
      <w:r w:rsidRPr="001214A6">
        <w:rPr>
          <w:rFonts w:ascii="Times New Roman" w:hAnsi="Times New Roman"/>
          <w:b w:val="0"/>
          <w:bCs/>
          <w:szCs w:val="24"/>
        </w:rPr>
        <w:t>/07-2022-СМ</w:t>
      </w:r>
    </w:p>
    <w:p w:rsidR="00CE0B5A" w:rsidRDefault="00CE0B5A" w:rsidP="00CE0B5A">
      <w:pPr>
        <w:pStyle w:val="TableParagraph"/>
        <w:spacing w:line="217" w:lineRule="exact"/>
        <w:ind w:left="33"/>
        <w:rPr>
          <w:bCs/>
          <w:sz w:val="24"/>
          <w:szCs w:val="24"/>
        </w:rPr>
      </w:pPr>
      <w:r w:rsidRPr="001214A6">
        <w:rPr>
          <w:bCs/>
          <w:sz w:val="24"/>
          <w:szCs w:val="24"/>
        </w:rPr>
        <w:t xml:space="preserve">                </w:t>
      </w:r>
    </w:p>
    <w:p w:rsidR="00CE0B5A" w:rsidRPr="001214A6" w:rsidRDefault="00CE0B5A" w:rsidP="00876D23">
      <w:pPr>
        <w:pStyle w:val="TableParagraph"/>
        <w:spacing w:line="217" w:lineRule="exact"/>
        <w:ind w:left="1134"/>
        <w:rPr>
          <w:bCs/>
          <w:sz w:val="24"/>
          <w:szCs w:val="24"/>
        </w:rPr>
      </w:pPr>
      <w:r w:rsidRPr="001214A6">
        <w:rPr>
          <w:bCs/>
          <w:sz w:val="24"/>
          <w:szCs w:val="24"/>
        </w:rPr>
        <w:t>Раздел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12.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Иная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документация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случаях,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предусмотренных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pacing w:val="-1"/>
          <w:szCs w:val="24"/>
        </w:rPr>
        <w:t xml:space="preserve">Часть1.Требования к </w:t>
      </w:r>
      <w:r w:rsidRPr="001214A6">
        <w:rPr>
          <w:rFonts w:ascii="Times New Roman" w:hAnsi="Times New Roman"/>
          <w:b w:val="0"/>
          <w:bCs/>
          <w:szCs w:val="24"/>
        </w:rPr>
        <w:t xml:space="preserve">обеспечению безопасной эксплуатации </w:t>
      </w:r>
      <w:r w:rsidRPr="001214A6">
        <w:rPr>
          <w:rFonts w:ascii="Times New Roman" w:hAnsi="Times New Roman"/>
          <w:b w:val="0"/>
          <w:bCs/>
          <w:spacing w:val="-1"/>
          <w:szCs w:val="24"/>
        </w:rPr>
        <w:t xml:space="preserve">объектов капитального строительства </w:t>
      </w:r>
      <w:r w:rsidR="00390DD5">
        <w:rPr>
          <w:rFonts w:ascii="Times New Roman" w:hAnsi="Times New Roman"/>
          <w:b w:val="0"/>
          <w:bCs/>
          <w:szCs w:val="24"/>
        </w:rPr>
        <w:t>шифр 15</w:t>
      </w:r>
      <w:r w:rsidRPr="001214A6">
        <w:rPr>
          <w:rFonts w:ascii="Times New Roman" w:hAnsi="Times New Roman"/>
          <w:b w:val="0"/>
          <w:bCs/>
          <w:szCs w:val="24"/>
        </w:rPr>
        <w:t>/07-2022-ТБЭ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Часть2.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Сведения о нормативной периодичности выполнения работ по капитальному ремонту многоквартирного дома, необходимых для обеспечения безопасной эксплуатации такого дома, об объеме и о составе указ</w:t>
      </w:r>
      <w:r w:rsidR="00390DD5">
        <w:rPr>
          <w:rFonts w:ascii="Times New Roman" w:hAnsi="Times New Roman"/>
          <w:b w:val="0"/>
          <w:bCs/>
          <w:szCs w:val="24"/>
        </w:rPr>
        <w:t>анных работ шифр 15</w:t>
      </w:r>
      <w:r w:rsidRPr="001214A6">
        <w:rPr>
          <w:rFonts w:ascii="Times New Roman" w:hAnsi="Times New Roman"/>
          <w:b w:val="0"/>
          <w:bCs/>
          <w:szCs w:val="24"/>
        </w:rPr>
        <w:t>/07-2022-НПКР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 Технический отчет об инженерно-</w:t>
      </w:r>
      <w:r w:rsidR="00390DD5">
        <w:rPr>
          <w:rFonts w:ascii="Times New Roman" w:hAnsi="Times New Roman"/>
          <w:b w:val="0"/>
          <w:bCs/>
          <w:szCs w:val="24"/>
        </w:rPr>
        <w:t>геологических изысканиях шифр 15</w:t>
      </w:r>
      <w:r w:rsidRPr="001214A6">
        <w:rPr>
          <w:rFonts w:ascii="Times New Roman" w:hAnsi="Times New Roman"/>
          <w:b w:val="0"/>
          <w:bCs/>
          <w:szCs w:val="24"/>
        </w:rPr>
        <w:t>/07-2022-ИГИ</w:t>
      </w:r>
    </w:p>
    <w:p w:rsidR="00CE0B5A" w:rsidRPr="001214A6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Технический отчет об инженерно-</w:t>
      </w:r>
      <w:r w:rsidR="00390DD5">
        <w:rPr>
          <w:rFonts w:ascii="Times New Roman" w:hAnsi="Times New Roman"/>
          <w:b w:val="0"/>
          <w:bCs/>
          <w:szCs w:val="24"/>
        </w:rPr>
        <w:t>геодезических изысканиях шифр 15</w:t>
      </w:r>
      <w:r w:rsidRPr="001214A6">
        <w:rPr>
          <w:rFonts w:ascii="Times New Roman" w:hAnsi="Times New Roman"/>
          <w:b w:val="0"/>
          <w:bCs/>
          <w:szCs w:val="24"/>
        </w:rPr>
        <w:t>/07-2022-ИГДИ</w:t>
      </w:r>
    </w:p>
    <w:p w:rsidR="00CE0B5A" w:rsidRDefault="00CE0B5A">
      <w:bookmarkStart w:id="1" w:name="_GoBack"/>
      <w:bookmarkEnd w:id="1"/>
    </w:p>
    <w:sectPr w:rsidR="00CE0B5A" w:rsidSect="00331C9B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F2D"/>
    <w:multiLevelType w:val="hybridMultilevel"/>
    <w:tmpl w:val="BD3C593A"/>
    <w:lvl w:ilvl="0" w:tplc="62DC315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0D9"/>
    <w:rsid w:val="00012BEA"/>
    <w:rsid w:val="00070436"/>
    <w:rsid w:val="001D4C39"/>
    <w:rsid w:val="0022242B"/>
    <w:rsid w:val="002E20D9"/>
    <w:rsid w:val="00304F87"/>
    <w:rsid w:val="00331C9B"/>
    <w:rsid w:val="00390DD5"/>
    <w:rsid w:val="003F5157"/>
    <w:rsid w:val="006170A1"/>
    <w:rsid w:val="006C1484"/>
    <w:rsid w:val="00784632"/>
    <w:rsid w:val="007D4C91"/>
    <w:rsid w:val="00876D23"/>
    <w:rsid w:val="008B3FCD"/>
    <w:rsid w:val="00932FB7"/>
    <w:rsid w:val="009A6A1D"/>
    <w:rsid w:val="00BA2DEF"/>
    <w:rsid w:val="00BD13F8"/>
    <w:rsid w:val="00C1597D"/>
    <w:rsid w:val="00C800F7"/>
    <w:rsid w:val="00CE0B5A"/>
    <w:rsid w:val="00D05E14"/>
    <w:rsid w:val="00D70CCF"/>
    <w:rsid w:val="00DF0A8B"/>
    <w:rsid w:val="00E741D2"/>
    <w:rsid w:val="00E9600A"/>
    <w:rsid w:val="00ED5AD1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9BBF"/>
  <w15:docId w15:val="{DB40FBD4-7191-4757-932D-38A84E2A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E0B5A"/>
    <w:pPr>
      <w:ind w:left="720"/>
      <w:contextualSpacing/>
    </w:pPr>
    <w:rPr>
      <w:rFonts w:ascii="Antiqua" w:hAnsi="Antiqua"/>
      <w:b/>
      <w:szCs w:val="20"/>
    </w:rPr>
  </w:style>
  <w:style w:type="paragraph" w:customStyle="1" w:styleId="TableParagraph">
    <w:name w:val="Table Paragraph"/>
    <w:basedOn w:val="a"/>
    <w:uiPriority w:val="1"/>
    <w:qFormat/>
    <w:rsid w:val="00CE0B5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7</cp:revision>
  <cp:lastPrinted>2023-01-09T09:03:00Z</cp:lastPrinted>
  <dcterms:created xsi:type="dcterms:W3CDTF">2022-10-26T09:29:00Z</dcterms:created>
  <dcterms:modified xsi:type="dcterms:W3CDTF">2023-01-12T07:17:00Z</dcterms:modified>
</cp:coreProperties>
</file>