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0676" w:rsidRPr="005635DB" w:rsidRDefault="004C0676" w:rsidP="004C0676">
      <w:pPr>
        <w:jc w:val="center"/>
        <w:rPr>
          <w:b/>
        </w:rPr>
      </w:pPr>
      <w:r w:rsidRPr="005635DB">
        <w:object w:dxaOrig="930" w:dyaOrig="115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4.45pt;height:39.45pt" o:ole="">
            <v:imagedata r:id="rId7" o:title=""/>
          </v:shape>
          <o:OLEObject Type="Embed" ProgID="MSPhotoEd.3" ShapeID="_x0000_i1025" DrawAspect="Content" ObjectID="_1758619459" r:id="rId8"/>
        </w:object>
      </w:r>
      <w:r w:rsidRPr="005635DB">
        <w:rPr>
          <w:b/>
        </w:rPr>
        <w:t xml:space="preserve"> </w:t>
      </w:r>
    </w:p>
    <w:p w:rsidR="004C0676" w:rsidRPr="005635DB" w:rsidRDefault="004C0676" w:rsidP="004C0676">
      <w:pPr>
        <w:jc w:val="center"/>
        <w:rPr>
          <w:b/>
        </w:rPr>
      </w:pPr>
    </w:p>
    <w:p w:rsidR="00BB6245" w:rsidRPr="00BB6245" w:rsidRDefault="00BB6245" w:rsidP="00BB6245">
      <w:pPr>
        <w:jc w:val="center"/>
        <w:rPr>
          <w:b/>
          <w:sz w:val="28"/>
        </w:rPr>
      </w:pPr>
      <w:r w:rsidRPr="00BB6245">
        <w:rPr>
          <w:b/>
          <w:sz w:val="28"/>
        </w:rPr>
        <w:t xml:space="preserve">АДМИНИСТРАЦИЯ </w:t>
      </w:r>
    </w:p>
    <w:p w:rsidR="00BB6245" w:rsidRPr="00BB6245" w:rsidRDefault="00BB6245" w:rsidP="00BB6245">
      <w:pPr>
        <w:jc w:val="center"/>
        <w:rPr>
          <w:b/>
          <w:sz w:val="28"/>
        </w:rPr>
      </w:pPr>
      <w:r w:rsidRPr="00BB6245">
        <w:rPr>
          <w:b/>
          <w:sz w:val="28"/>
        </w:rPr>
        <w:t xml:space="preserve">ТАТАРСКОГО МУНИЦИПАЛЬНОГО </w:t>
      </w:r>
    </w:p>
    <w:p w:rsidR="00BB6245" w:rsidRPr="00BB6245" w:rsidRDefault="00BB6245" w:rsidP="00BB6245">
      <w:pPr>
        <w:jc w:val="center"/>
        <w:rPr>
          <w:b/>
          <w:sz w:val="28"/>
        </w:rPr>
      </w:pPr>
      <w:r w:rsidRPr="00BB6245">
        <w:rPr>
          <w:b/>
          <w:sz w:val="28"/>
        </w:rPr>
        <w:t>РАЙОНА  НОВОСИБИРСКОЙ  ОБЛАСТИ</w:t>
      </w:r>
    </w:p>
    <w:p w:rsidR="00BB6245" w:rsidRPr="00BB6245" w:rsidRDefault="00BB6245" w:rsidP="00BB6245">
      <w:pPr>
        <w:jc w:val="center"/>
        <w:rPr>
          <w:b/>
          <w:sz w:val="28"/>
        </w:rPr>
      </w:pPr>
    </w:p>
    <w:p w:rsidR="00BB6245" w:rsidRPr="00BB6245" w:rsidRDefault="00BB6245" w:rsidP="00BB6245">
      <w:pPr>
        <w:jc w:val="center"/>
        <w:rPr>
          <w:b/>
          <w:sz w:val="28"/>
        </w:rPr>
      </w:pPr>
      <w:r w:rsidRPr="00BB6245">
        <w:rPr>
          <w:b/>
          <w:sz w:val="28"/>
        </w:rPr>
        <w:t>РАСПОРЯЖЕНИЕ</w:t>
      </w:r>
    </w:p>
    <w:p w:rsidR="00BB6245" w:rsidRPr="00BB6245" w:rsidRDefault="00BB6245" w:rsidP="00BB6245">
      <w:pPr>
        <w:jc w:val="center"/>
        <w:rPr>
          <w:b/>
          <w:sz w:val="18"/>
          <w:szCs w:val="16"/>
        </w:rPr>
      </w:pPr>
    </w:p>
    <w:p w:rsidR="00BB6245" w:rsidRPr="00BB6245" w:rsidRDefault="00132848" w:rsidP="00670820">
      <w:pPr>
        <w:tabs>
          <w:tab w:val="left" w:pos="2250"/>
        </w:tabs>
        <w:jc w:val="center"/>
        <w:rPr>
          <w:sz w:val="28"/>
        </w:rPr>
      </w:pPr>
      <w:r>
        <w:rPr>
          <w:sz w:val="28"/>
        </w:rPr>
        <w:t xml:space="preserve">от  </w:t>
      </w:r>
      <w:r w:rsidR="00670820">
        <w:rPr>
          <w:sz w:val="28"/>
        </w:rPr>
        <w:t xml:space="preserve">09.10.2023 </w:t>
      </w:r>
      <w:r w:rsidR="009C7153">
        <w:rPr>
          <w:sz w:val="28"/>
        </w:rPr>
        <w:t>г.</w:t>
      </w:r>
      <w:r w:rsidR="00BB6245" w:rsidRPr="00BB6245">
        <w:rPr>
          <w:sz w:val="28"/>
        </w:rPr>
        <w:t xml:space="preserve">                                                                         </w:t>
      </w:r>
      <w:r w:rsidR="009C7153">
        <w:rPr>
          <w:sz w:val="28"/>
        </w:rPr>
        <w:t xml:space="preserve">                </w:t>
      </w:r>
      <w:r w:rsidR="00670820">
        <w:rPr>
          <w:sz w:val="28"/>
        </w:rPr>
        <w:t xml:space="preserve">         № 378</w:t>
      </w:r>
    </w:p>
    <w:p w:rsidR="00BB6245" w:rsidRPr="00503F8F" w:rsidRDefault="00BB6245" w:rsidP="00BB6245">
      <w:pPr>
        <w:tabs>
          <w:tab w:val="left" w:pos="2700"/>
        </w:tabs>
        <w:jc w:val="center"/>
        <w:rPr>
          <w:sz w:val="28"/>
        </w:rPr>
      </w:pPr>
      <w:r w:rsidRPr="00503F8F">
        <w:rPr>
          <w:sz w:val="28"/>
        </w:rPr>
        <w:t>г. Татарск</w:t>
      </w:r>
    </w:p>
    <w:p w:rsidR="00BB6245" w:rsidRDefault="00BB6245" w:rsidP="00BB6245">
      <w:pPr>
        <w:tabs>
          <w:tab w:val="left" w:pos="2700"/>
        </w:tabs>
        <w:jc w:val="center"/>
        <w:rPr>
          <w:sz w:val="16"/>
          <w:szCs w:val="16"/>
        </w:rPr>
      </w:pPr>
    </w:p>
    <w:p w:rsidR="00132848" w:rsidRPr="00503F8F" w:rsidRDefault="00132848" w:rsidP="00132848">
      <w:pPr>
        <w:tabs>
          <w:tab w:val="left" w:pos="2700"/>
        </w:tabs>
        <w:jc w:val="center"/>
        <w:rPr>
          <w:sz w:val="28"/>
          <w:szCs w:val="28"/>
        </w:rPr>
      </w:pPr>
      <w:r w:rsidRPr="00503F8F">
        <w:rPr>
          <w:sz w:val="28"/>
          <w:szCs w:val="28"/>
        </w:rPr>
        <w:t xml:space="preserve">О внесении изменений в распоряжение администрации Татарского района </w:t>
      </w:r>
    </w:p>
    <w:p w:rsidR="00132848" w:rsidRPr="00503F8F" w:rsidRDefault="00132848" w:rsidP="00132848">
      <w:pPr>
        <w:tabs>
          <w:tab w:val="left" w:pos="567"/>
        </w:tabs>
        <w:jc w:val="center"/>
        <w:rPr>
          <w:sz w:val="28"/>
          <w:szCs w:val="28"/>
        </w:rPr>
      </w:pPr>
      <w:r w:rsidRPr="00503F8F">
        <w:rPr>
          <w:sz w:val="28"/>
          <w:szCs w:val="28"/>
        </w:rPr>
        <w:t xml:space="preserve">от 27.03.2020 № 126 «Об утверждении Порядка организации работы </w:t>
      </w:r>
    </w:p>
    <w:p w:rsidR="00132848" w:rsidRPr="00503F8F" w:rsidRDefault="00132848" w:rsidP="00132848">
      <w:pPr>
        <w:tabs>
          <w:tab w:val="left" w:pos="567"/>
        </w:tabs>
        <w:jc w:val="center"/>
        <w:rPr>
          <w:sz w:val="28"/>
          <w:szCs w:val="28"/>
        </w:rPr>
      </w:pPr>
      <w:r w:rsidRPr="00503F8F">
        <w:rPr>
          <w:sz w:val="28"/>
          <w:szCs w:val="28"/>
        </w:rPr>
        <w:t xml:space="preserve">с обращениями граждан» </w:t>
      </w:r>
    </w:p>
    <w:p w:rsidR="00132848" w:rsidRDefault="00132848" w:rsidP="00132848">
      <w:pPr>
        <w:tabs>
          <w:tab w:val="left" w:pos="2700"/>
        </w:tabs>
        <w:jc w:val="center"/>
        <w:rPr>
          <w:sz w:val="28"/>
          <w:szCs w:val="28"/>
        </w:rPr>
      </w:pPr>
    </w:p>
    <w:p w:rsidR="00527660" w:rsidRPr="006F6BD9" w:rsidRDefault="00200006" w:rsidP="00527660">
      <w:pPr>
        <w:tabs>
          <w:tab w:val="left" w:pos="27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527660">
        <w:rPr>
          <w:sz w:val="28"/>
          <w:szCs w:val="28"/>
        </w:rPr>
        <w:t>В соответствии с Уставом Татарского муниципального района Новосибирской области и с</w:t>
      </w:r>
      <w:r w:rsidR="00527660" w:rsidRPr="006F6BD9">
        <w:rPr>
          <w:sz w:val="28"/>
          <w:szCs w:val="28"/>
        </w:rPr>
        <w:t xml:space="preserve"> целью приведения муниципальных правовых актов в соответствие:</w:t>
      </w:r>
    </w:p>
    <w:p w:rsidR="00527660" w:rsidRPr="006F6BD9" w:rsidRDefault="00527660" w:rsidP="00527660">
      <w:pPr>
        <w:tabs>
          <w:tab w:val="left" w:pos="567"/>
        </w:tabs>
        <w:ind w:firstLine="709"/>
        <w:jc w:val="both"/>
        <w:rPr>
          <w:sz w:val="28"/>
          <w:szCs w:val="28"/>
        </w:rPr>
      </w:pPr>
      <w:r w:rsidRPr="006F6BD9">
        <w:rPr>
          <w:sz w:val="28"/>
          <w:szCs w:val="28"/>
        </w:rPr>
        <w:t xml:space="preserve">1.Внести  в  распоряжение   администрации Татарского  района   от 27.03.2020 </w:t>
      </w:r>
      <w:r w:rsidR="002366A9">
        <w:rPr>
          <w:sz w:val="28"/>
          <w:szCs w:val="28"/>
        </w:rPr>
        <w:t xml:space="preserve"> </w:t>
      </w:r>
      <w:r w:rsidRPr="006F6BD9">
        <w:rPr>
          <w:sz w:val="28"/>
          <w:szCs w:val="28"/>
        </w:rPr>
        <w:t xml:space="preserve">№ 126 «Об утверждении Порядка организации работы с обращениями граждан»  (далее – Распоряжение) следующие изменения: </w:t>
      </w:r>
    </w:p>
    <w:p w:rsidR="00132848" w:rsidRDefault="00132848" w:rsidP="00527660">
      <w:pPr>
        <w:tabs>
          <w:tab w:val="left" w:pos="567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7660">
        <w:rPr>
          <w:sz w:val="28"/>
          <w:szCs w:val="28"/>
        </w:rPr>
        <w:t xml:space="preserve"> </w:t>
      </w:r>
      <w:r w:rsidR="00527660" w:rsidRPr="00527660">
        <w:rPr>
          <w:sz w:val="28"/>
          <w:szCs w:val="28"/>
        </w:rPr>
        <w:t>В</w:t>
      </w:r>
      <w:r w:rsidR="002366A9">
        <w:rPr>
          <w:sz w:val="28"/>
          <w:szCs w:val="28"/>
        </w:rPr>
        <w:t xml:space="preserve"> </w:t>
      </w:r>
      <w:r w:rsidR="00527660" w:rsidRPr="00527660">
        <w:rPr>
          <w:sz w:val="28"/>
          <w:szCs w:val="28"/>
        </w:rPr>
        <w:t xml:space="preserve"> разделе</w:t>
      </w:r>
      <w:r w:rsidR="002366A9">
        <w:rPr>
          <w:sz w:val="28"/>
          <w:szCs w:val="28"/>
        </w:rPr>
        <w:t xml:space="preserve"> </w:t>
      </w:r>
      <w:r w:rsidR="00527660" w:rsidRPr="00527660">
        <w:rPr>
          <w:sz w:val="28"/>
          <w:szCs w:val="28"/>
        </w:rPr>
        <w:t xml:space="preserve"> «</w:t>
      </w:r>
      <w:r w:rsidR="00527660" w:rsidRPr="00527660">
        <w:rPr>
          <w:sz w:val="28"/>
          <w:szCs w:val="28"/>
          <w:lang w:val="en-US"/>
        </w:rPr>
        <w:t>IV</w:t>
      </w:r>
      <w:r w:rsidR="00527660" w:rsidRPr="00527660">
        <w:rPr>
          <w:sz w:val="28"/>
          <w:szCs w:val="28"/>
        </w:rPr>
        <w:t>.</w:t>
      </w:r>
      <w:r w:rsidR="00527660" w:rsidRPr="00527660">
        <w:rPr>
          <w:color w:val="000000"/>
          <w:sz w:val="28"/>
          <w:szCs w:val="28"/>
        </w:rPr>
        <w:t xml:space="preserve">Порядок </w:t>
      </w:r>
      <w:r w:rsidR="002366A9">
        <w:rPr>
          <w:color w:val="000000"/>
          <w:sz w:val="28"/>
          <w:szCs w:val="28"/>
        </w:rPr>
        <w:t xml:space="preserve"> </w:t>
      </w:r>
      <w:r w:rsidR="00527660" w:rsidRPr="00527660">
        <w:rPr>
          <w:color w:val="000000"/>
          <w:sz w:val="28"/>
          <w:szCs w:val="28"/>
        </w:rPr>
        <w:t>и сроки рассмотрения письменных обращений граждан,</w:t>
      </w:r>
      <w:r w:rsidR="00527660">
        <w:rPr>
          <w:color w:val="000000"/>
          <w:sz w:val="28"/>
          <w:szCs w:val="28"/>
        </w:rPr>
        <w:t xml:space="preserve"> </w:t>
      </w:r>
      <w:r w:rsidR="00527660" w:rsidRPr="00527660">
        <w:rPr>
          <w:color w:val="000000"/>
          <w:sz w:val="28"/>
          <w:szCs w:val="28"/>
        </w:rPr>
        <w:t>организация контроля за их рассмотрением</w:t>
      </w:r>
      <w:r w:rsidR="00527660" w:rsidRPr="00527660">
        <w:rPr>
          <w:sz w:val="28"/>
          <w:szCs w:val="28"/>
        </w:rPr>
        <w:t>»</w:t>
      </w:r>
      <w:r w:rsidR="00527660">
        <w:rPr>
          <w:sz w:val="28"/>
          <w:szCs w:val="28"/>
        </w:rPr>
        <w:t xml:space="preserve"> пункт 4 читать в следующей редакции:</w:t>
      </w:r>
    </w:p>
    <w:p w:rsidR="00457D07" w:rsidRDefault="002366A9" w:rsidP="002366A9">
      <w:pPr>
        <w:tabs>
          <w:tab w:val="left" w:pos="567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«4.Ответы на письменные обращения, а также документы, подтверждающие отправку ответов на обращения, сканируются  и  в  электронном  виде прикрепляются к регистрационной карточке в СЭДД. По каждому письму формируется архив с документами, подтверждающими отправку ответов на обращения.»</w:t>
      </w:r>
    </w:p>
    <w:p w:rsidR="00C2589E" w:rsidRPr="006F6BD9" w:rsidRDefault="006F6BD9" w:rsidP="006F6BD9">
      <w:pPr>
        <w:tabs>
          <w:tab w:val="left" w:pos="567"/>
          <w:tab w:val="left" w:pos="993"/>
        </w:tabs>
        <w:ind w:firstLine="709"/>
        <w:jc w:val="both"/>
        <w:rPr>
          <w:sz w:val="28"/>
          <w:szCs w:val="28"/>
        </w:rPr>
      </w:pPr>
      <w:r w:rsidRPr="006F6BD9">
        <w:rPr>
          <w:sz w:val="28"/>
          <w:szCs w:val="28"/>
        </w:rPr>
        <w:t>2</w:t>
      </w:r>
      <w:r w:rsidR="00C2589E" w:rsidRPr="006F6BD9">
        <w:rPr>
          <w:sz w:val="28"/>
          <w:szCs w:val="28"/>
        </w:rPr>
        <w:t>.О</w:t>
      </w:r>
      <w:r w:rsidR="00D5050B" w:rsidRPr="006F6BD9">
        <w:rPr>
          <w:sz w:val="28"/>
          <w:szCs w:val="28"/>
        </w:rPr>
        <w:t>тделу организационной работы, контроля и связей с общественностью о</w:t>
      </w:r>
      <w:r w:rsidR="00C2589E" w:rsidRPr="006F6BD9">
        <w:rPr>
          <w:sz w:val="28"/>
          <w:szCs w:val="28"/>
        </w:rPr>
        <w:t xml:space="preserve">публиковать настоящее постановление в </w:t>
      </w:r>
      <w:r w:rsidR="00D5050B" w:rsidRPr="006F6BD9">
        <w:rPr>
          <w:sz w:val="28"/>
          <w:szCs w:val="28"/>
        </w:rPr>
        <w:t xml:space="preserve">Бюллетене органов местного самоуправления </w:t>
      </w:r>
      <w:r w:rsidR="00503F8F">
        <w:rPr>
          <w:sz w:val="28"/>
          <w:szCs w:val="28"/>
        </w:rPr>
        <w:t>Татарского муниципального района Новосибирской области</w:t>
      </w:r>
      <w:r w:rsidR="00C2589E" w:rsidRPr="006F6BD9">
        <w:rPr>
          <w:sz w:val="28"/>
          <w:szCs w:val="28"/>
        </w:rPr>
        <w:t xml:space="preserve"> и разместить на официальном сайте администрации Татарского района</w:t>
      </w:r>
      <w:r w:rsidR="00D5050B" w:rsidRPr="006F6BD9">
        <w:rPr>
          <w:sz w:val="28"/>
          <w:szCs w:val="28"/>
        </w:rPr>
        <w:t>.</w:t>
      </w:r>
    </w:p>
    <w:p w:rsidR="00E367AD" w:rsidRPr="006F6BD9" w:rsidRDefault="006F6BD9" w:rsidP="006F6BD9">
      <w:pPr>
        <w:tabs>
          <w:tab w:val="left" w:pos="567"/>
          <w:tab w:val="left" w:pos="993"/>
        </w:tabs>
        <w:ind w:firstLine="709"/>
        <w:jc w:val="both"/>
        <w:rPr>
          <w:sz w:val="28"/>
          <w:szCs w:val="28"/>
        </w:rPr>
      </w:pPr>
      <w:r w:rsidRPr="006F6BD9">
        <w:rPr>
          <w:sz w:val="28"/>
          <w:szCs w:val="28"/>
        </w:rPr>
        <w:t>3</w:t>
      </w:r>
      <w:r w:rsidR="00C2589E" w:rsidRPr="006F6BD9">
        <w:rPr>
          <w:sz w:val="28"/>
          <w:szCs w:val="28"/>
        </w:rPr>
        <w:t>.</w:t>
      </w:r>
      <w:r w:rsidR="00E367AD" w:rsidRPr="006F6BD9">
        <w:rPr>
          <w:sz w:val="28"/>
          <w:szCs w:val="28"/>
        </w:rPr>
        <w:t xml:space="preserve">Контроль за исполнением настоящего постановления </w:t>
      </w:r>
      <w:r w:rsidR="00A73B57" w:rsidRPr="006F6BD9">
        <w:rPr>
          <w:sz w:val="28"/>
          <w:szCs w:val="28"/>
        </w:rPr>
        <w:t>возложить на управляющего делами Мирзоеву Е.В.</w:t>
      </w:r>
    </w:p>
    <w:p w:rsidR="0011305D" w:rsidRPr="006F6BD9" w:rsidRDefault="0011305D" w:rsidP="006F6BD9">
      <w:pPr>
        <w:tabs>
          <w:tab w:val="left" w:pos="567"/>
          <w:tab w:val="left" w:pos="993"/>
        </w:tabs>
        <w:ind w:firstLine="709"/>
        <w:jc w:val="both"/>
        <w:rPr>
          <w:sz w:val="28"/>
          <w:szCs w:val="28"/>
        </w:rPr>
      </w:pPr>
    </w:p>
    <w:p w:rsidR="00E9432F" w:rsidRDefault="00E9432F" w:rsidP="006F6BD9">
      <w:pPr>
        <w:tabs>
          <w:tab w:val="left" w:pos="567"/>
          <w:tab w:val="left" w:pos="993"/>
        </w:tabs>
        <w:ind w:firstLine="709"/>
        <w:jc w:val="both"/>
        <w:rPr>
          <w:sz w:val="28"/>
          <w:szCs w:val="28"/>
        </w:rPr>
      </w:pPr>
    </w:p>
    <w:p w:rsidR="00503F8F" w:rsidRPr="006F6BD9" w:rsidRDefault="00503F8F" w:rsidP="006F6BD9">
      <w:pPr>
        <w:tabs>
          <w:tab w:val="left" w:pos="567"/>
          <w:tab w:val="left" w:pos="993"/>
        </w:tabs>
        <w:ind w:firstLine="709"/>
        <w:jc w:val="both"/>
        <w:rPr>
          <w:sz w:val="28"/>
          <w:szCs w:val="28"/>
        </w:rPr>
      </w:pPr>
    </w:p>
    <w:tbl>
      <w:tblPr>
        <w:tblW w:w="10206" w:type="dxa"/>
        <w:tblInd w:w="392" w:type="dxa"/>
        <w:tblLayout w:type="fixed"/>
        <w:tblLook w:val="04A0"/>
      </w:tblPr>
      <w:tblGrid>
        <w:gridCol w:w="4644"/>
        <w:gridCol w:w="2552"/>
        <w:gridCol w:w="3010"/>
      </w:tblGrid>
      <w:tr w:rsidR="00503F8F" w:rsidTr="002366A9">
        <w:tc>
          <w:tcPr>
            <w:tcW w:w="4644" w:type="dxa"/>
          </w:tcPr>
          <w:p w:rsidR="00503F8F" w:rsidRDefault="00503F8F" w:rsidP="00C95D6A">
            <w:pPr>
              <w:tabs>
                <w:tab w:val="left" w:pos="-142"/>
              </w:tabs>
              <w:ind w:left="-14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И.о.Г</w:t>
            </w:r>
            <w:r w:rsidRPr="00F411A0">
              <w:rPr>
                <w:sz w:val="28"/>
                <w:szCs w:val="28"/>
              </w:rPr>
              <w:t>лав</w:t>
            </w:r>
            <w:r>
              <w:rPr>
                <w:sz w:val="28"/>
                <w:szCs w:val="28"/>
              </w:rPr>
              <w:t xml:space="preserve">ы </w:t>
            </w:r>
            <w:r w:rsidRPr="00F411A0">
              <w:rPr>
                <w:sz w:val="28"/>
                <w:szCs w:val="28"/>
              </w:rPr>
              <w:t>Татарского муниципальног</w:t>
            </w:r>
            <w:r>
              <w:rPr>
                <w:sz w:val="28"/>
                <w:szCs w:val="28"/>
              </w:rPr>
              <w:t xml:space="preserve">о </w:t>
            </w:r>
            <w:r w:rsidRPr="00F411A0">
              <w:rPr>
                <w:sz w:val="28"/>
                <w:szCs w:val="28"/>
              </w:rPr>
              <w:t>района</w:t>
            </w:r>
          </w:p>
          <w:p w:rsidR="00503F8F" w:rsidRPr="00553CE2" w:rsidRDefault="00503F8F" w:rsidP="00C95D6A">
            <w:pPr>
              <w:tabs>
                <w:tab w:val="left" w:pos="3268"/>
              </w:tabs>
              <w:ind w:left="-142"/>
              <w:jc w:val="center"/>
              <w:rPr>
                <w:sz w:val="28"/>
              </w:rPr>
            </w:pPr>
            <w:r w:rsidRPr="00F411A0">
              <w:rPr>
                <w:sz w:val="28"/>
                <w:szCs w:val="28"/>
              </w:rPr>
              <w:t>Новосибирской области</w:t>
            </w:r>
          </w:p>
          <w:p w:rsidR="00503F8F" w:rsidRDefault="00503F8F" w:rsidP="00C95D6A">
            <w:pPr>
              <w:jc w:val="center"/>
            </w:pPr>
          </w:p>
        </w:tc>
        <w:tc>
          <w:tcPr>
            <w:tcW w:w="2552" w:type="dxa"/>
          </w:tcPr>
          <w:p w:rsidR="00503F8F" w:rsidRDefault="00503F8F" w:rsidP="00C95D6A"/>
        </w:tc>
        <w:tc>
          <w:tcPr>
            <w:tcW w:w="3010" w:type="dxa"/>
          </w:tcPr>
          <w:p w:rsidR="00503F8F" w:rsidRDefault="00503F8F" w:rsidP="00C95D6A">
            <w:pPr>
              <w:jc w:val="right"/>
              <w:rPr>
                <w:sz w:val="28"/>
                <w:szCs w:val="28"/>
              </w:rPr>
            </w:pPr>
          </w:p>
          <w:p w:rsidR="00503F8F" w:rsidRDefault="00503F8F" w:rsidP="00C95D6A">
            <w:pPr>
              <w:jc w:val="right"/>
              <w:rPr>
                <w:sz w:val="28"/>
                <w:szCs w:val="28"/>
              </w:rPr>
            </w:pPr>
          </w:p>
          <w:p w:rsidR="00503F8F" w:rsidRDefault="00503F8F" w:rsidP="00C95D6A">
            <w:pPr>
              <w:jc w:val="right"/>
            </w:pPr>
            <w:r w:rsidRPr="00F411A0">
              <w:rPr>
                <w:sz w:val="28"/>
                <w:szCs w:val="28"/>
              </w:rPr>
              <w:t>Ю.</w:t>
            </w:r>
            <w:r>
              <w:rPr>
                <w:sz w:val="28"/>
                <w:szCs w:val="28"/>
              </w:rPr>
              <w:t>П.Лысенко</w:t>
            </w:r>
          </w:p>
        </w:tc>
      </w:tr>
    </w:tbl>
    <w:p w:rsidR="009F616C" w:rsidRDefault="009F616C" w:rsidP="002B02E1">
      <w:pPr>
        <w:tabs>
          <w:tab w:val="left" w:pos="567"/>
        </w:tabs>
        <w:jc w:val="both"/>
        <w:rPr>
          <w:sz w:val="20"/>
          <w:szCs w:val="20"/>
        </w:rPr>
      </w:pPr>
    </w:p>
    <w:p w:rsidR="00D67467" w:rsidRDefault="00D67467" w:rsidP="002B02E1">
      <w:pPr>
        <w:tabs>
          <w:tab w:val="left" w:pos="567"/>
        </w:tabs>
        <w:jc w:val="both"/>
        <w:rPr>
          <w:sz w:val="20"/>
          <w:szCs w:val="20"/>
        </w:rPr>
      </w:pPr>
    </w:p>
    <w:p w:rsidR="00D67467" w:rsidRDefault="00D67467" w:rsidP="002B02E1">
      <w:pPr>
        <w:tabs>
          <w:tab w:val="left" w:pos="567"/>
        </w:tabs>
        <w:jc w:val="both"/>
        <w:rPr>
          <w:sz w:val="20"/>
          <w:szCs w:val="20"/>
        </w:rPr>
      </w:pPr>
    </w:p>
    <w:p w:rsidR="00A73B57" w:rsidRDefault="00A73B57" w:rsidP="002B02E1">
      <w:pPr>
        <w:tabs>
          <w:tab w:val="left" w:pos="567"/>
        </w:tabs>
        <w:jc w:val="both"/>
        <w:rPr>
          <w:sz w:val="20"/>
          <w:szCs w:val="20"/>
        </w:rPr>
      </w:pPr>
    </w:p>
    <w:p w:rsidR="00A73B57" w:rsidRDefault="00A73B57" w:rsidP="002B02E1">
      <w:pPr>
        <w:tabs>
          <w:tab w:val="left" w:pos="567"/>
        </w:tabs>
        <w:jc w:val="both"/>
        <w:rPr>
          <w:sz w:val="20"/>
          <w:szCs w:val="20"/>
        </w:rPr>
      </w:pPr>
    </w:p>
    <w:p w:rsidR="00A73B57" w:rsidRDefault="00A73B57" w:rsidP="002B02E1">
      <w:pPr>
        <w:tabs>
          <w:tab w:val="left" w:pos="567"/>
        </w:tabs>
        <w:jc w:val="both"/>
        <w:rPr>
          <w:sz w:val="20"/>
          <w:szCs w:val="20"/>
        </w:rPr>
      </w:pPr>
    </w:p>
    <w:p w:rsidR="003D226A" w:rsidRPr="003D226A" w:rsidRDefault="003D226A" w:rsidP="003D226A">
      <w:pPr>
        <w:jc w:val="both"/>
        <w:rPr>
          <w:sz w:val="20"/>
        </w:rPr>
      </w:pPr>
      <w:r w:rsidRPr="003D226A">
        <w:rPr>
          <w:sz w:val="20"/>
        </w:rPr>
        <w:t>Власова О.Д.</w:t>
      </w:r>
    </w:p>
    <w:p w:rsidR="003D226A" w:rsidRPr="003D226A" w:rsidRDefault="003D226A" w:rsidP="003D226A">
      <w:pPr>
        <w:jc w:val="both"/>
        <w:rPr>
          <w:sz w:val="22"/>
        </w:rPr>
      </w:pPr>
      <w:r w:rsidRPr="003D226A">
        <w:rPr>
          <w:sz w:val="20"/>
        </w:rPr>
        <w:t xml:space="preserve">  </w:t>
      </w:r>
      <w:r w:rsidRPr="003D226A">
        <w:rPr>
          <w:sz w:val="20"/>
        </w:rPr>
        <w:sym w:font="Wingdings" w:char="0028"/>
      </w:r>
      <w:r w:rsidRPr="003D226A">
        <w:rPr>
          <w:sz w:val="20"/>
        </w:rPr>
        <w:t xml:space="preserve">25470 </w:t>
      </w:r>
    </w:p>
    <w:p w:rsidR="00A33F66" w:rsidRPr="003D226A" w:rsidRDefault="00A33F66" w:rsidP="00843F1E">
      <w:pPr>
        <w:tabs>
          <w:tab w:val="left" w:pos="567"/>
        </w:tabs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</w:p>
    <w:sectPr w:rsidR="00A33F66" w:rsidRPr="003D226A" w:rsidSect="002366A9">
      <w:pgSz w:w="11906" w:h="16838"/>
      <w:pgMar w:top="709" w:right="424" w:bottom="426" w:left="993" w:header="709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C25EC" w:rsidRDefault="007C25EC">
      <w:r>
        <w:separator/>
      </w:r>
    </w:p>
  </w:endnote>
  <w:endnote w:type="continuationSeparator" w:id="1">
    <w:p w:rsidR="007C25EC" w:rsidRDefault="007C25E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C25EC" w:rsidRDefault="007C25EC">
      <w:r>
        <w:separator/>
      </w:r>
    </w:p>
  </w:footnote>
  <w:footnote w:type="continuationSeparator" w:id="1">
    <w:p w:rsidR="007C25EC" w:rsidRDefault="007C25E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6141A2"/>
    <w:multiLevelType w:val="hybridMultilevel"/>
    <w:tmpl w:val="56623F3A"/>
    <w:lvl w:ilvl="0" w:tplc="04190001">
      <w:start w:val="1"/>
      <w:numFmt w:val="bullet"/>
      <w:lvlText w:val=""/>
      <w:lvlJc w:val="left"/>
      <w:pPr>
        <w:ind w:left="125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7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3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9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19" w:hanging="360"/>
      </w:pPr>
      <w:rPr>
        <w:rFonts w:ascii="Wingdings" w:hAnsi="Wingdings" w:hint="default"/>
      </w:rPr>
    </w:lvl>
  </w:abstractNum>
  <w:abstractNum w:abstractNumId="1">
    <w:nsid w:val="1E48675A"/>
    <w:multiLevelType w:val="hybridMultilevel"/>
    <w:tmpl w:val="49C8EF9E"/>
    <w:lvl w:ilvl="0" w:tplc="0419000F">
      <w:start w:val="1"/>
      <w:numFmt w:val="decimal"/>
      <w:lvlText w:val="%1."/>
      <w:lvlJc w:val="left"/>
      <w:pPr>
        <w:ind w:left="1069" w:hanging="360"/>
      </w:p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6F71BDC"/>
    <w:multiLevelType w:val="hybridMultilevel"/>
    <w:tmpl w:val="E91683AA"/>
    <w:lvl w:ilvl="0" w:tplc="4F3AF5A8">
      <w:start w:val="1"/>
      <w:numFmt w:val="bullet"/>
      <w:lvlText w:val=""/>
      <w:lvlJc w:val="left"/>
      <w:pPr>
        <w:ind w:left="125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7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3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9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19" w:hanging="360"/>
      </w:pPr>
      <w:rPr>
        <w:rFonts w:ascii="Wingdings" w:hAnsi="Wingdings" w:hint="default"/>
      </w:rPr>
    </w:lvl>
  </w:abstractNum>
  <w:abstractNum w:abstractNumId="3">
    <w:nsid w:val="2BAE73C2"/>
    <w:multiLevelType w:val="hybridMultilevel"/>
    <w:tmpl w:val="3022E15C"/>
    <w:lvl w:ilvl="0" w:tplc="4F3AF5A8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4">
    <w:nsid w:val="36FA407B"/>
    <w:multiLevelType w:val="hybridMultilevel"/>
    <w:tmpl w:val="2738EC6C"/>
    <w:lvl w:ilvl="0" w:tplc="5A643A0C">
      <w:start w:val="1"/>
      <w:numFmt w:val="decimal"/>
      <w:lvlText w:val="%1)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5">
    <w:nsid w:val="38ED0AE9"/>
    <w:multiLevelType w:val="hybridMultilevel"/>
    <w:tmpl w:val="5A1C4556"/>
    <w:lvl w:ilvl="0" w:tplc="0419000F">
      <w:start w:val="1"/>
      <w:numFmt w:val="decimal"/>
      <w:lvlText w:val="%1."/>
      <w:lvlJc w:val="left"/>
      <w:pPr>
        <w:ind w:left="1800" w:hanging="360"/>
      </w:p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">
    <w:nsid w:val="456D28AE"/>
    <w:multiLevelType w:val="hybridMultilevel"/>
    <w:tmpl w:val="C5FCD3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6CE0DEC"/>
    <w:multiLevelType w:val="hybridMultilevel"/>
    <w:tmpl w:val="2BCA5514"/>
    <w:lvl w:ilvl="0" w:tplc="71064E62">
      <w:start w:val="1"/>
      <w:numFmt w:val="decimal"/>
      <w:lvlText w:val="%1)"/>
      <w:lvlJc w:val="left"/>
      <w:pPr>
        <w:ind w:left="900" w:hanging="360"/>
      </w:pPr>
      <w:rPr>
        <w:rFonts w:ascii="Times New Roman" w:eastAsia="Times New Roman" w:hAnsi="Times New Roman" w:cs="Times New Roman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8">
    <w:nsid w:val="4D184766"/>
    <w:multiLevelType w:val="hybridMultilevel"/>
    <w:tmpl w:val="BE486F60"/>
    <w:lvl w:ilvl="0" w:tplc="84BCA19E">
      <w:start w:val="1"/>
      <w:numFmt w:val="decimal"/>
      <w:lvlText w:val="%1."/>
      <w:lvlJc w:val="left"/>
      <w:pPr>
        <w:ind w:left="1705" w:hanging="996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9">
    <w:nsid w:val="4D99384A"/>
    <w:multiLevelType w:val="hybridMultilevel"/>
    <w:tmpl w:val="90C43C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F3A0C3A"/>
    <w:multiLevelType w:val="hybridMultilevel"/>
    <w:tmpl w:val="B3EE3FF4"/>
    <w:lvl w:ilvl="0" w:tplc="DDF49536">
      <w:start w:val="1"/>
      <w:numFmt w:val="decimal"/>
      <w:lvlText w:val="%1."/>
      <w:lvlJc w:val="left"/>
      <w:pPr>
        <w:tabs>
          <w:tab w:val="num" w:pos="855"/>
        </w:tabs>
        <w:ind w:left="855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5F4A7101"/>
    <w:multiLevelType w:val="hybridMultilevel"/>
    <w:tmpl w:val="2304B598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>
    <w:nsid w:val="63754BA4"/>
    <w:multiLevelType w:val="hybridMultilevel"/>
    <w:tmpl w:val="1C80DB46"/>
    <w:lvl w:ilvl="0" w:tplc="3192FAA4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3">
    <w:nsid w:val="6CE30FF0"/>
    <w:multiLevelType w:val="hybridMultilevel"/>
    <w:tmpl w:val="1DCC5EB2"/>
    <w:lvl w:ilvl="0" w:tplc="E01E8E06">
      <w:start w:val="1"/>
      <w:numFmt w:val="decimal"/>
      <w:lvlText w:val="%1."/>
      <w:lvlJc w:val="left"/>
      <w:pPr>
        <w:ind w:left="10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2" w:hanging="360"/>
      </w:pPr>
    </w:lvl>
    <w:lvl w:ilvl="2" w:tplc="0419001B" w:tentative="1">
      <w:start w:val="1"/>
      <w:numFmt w:val="lowerRoman"/>
      <w:lvlText w:val="%3."/>
      <w:lvlJc w:val="right"/>
      <w:pPr>
        <w:ind w:left="2442" w:hanging="180"/>
      </w:pPr>
    </w:lvl>
    <w:lvl w:ilvl="3" w:tplc="0419000F" w:tentative="1">
      <w:start w:val="1"/>
      <w:numFmt w:val="decimal"/>
      <w:lvlText w:val="%4."/>
      <w:lvlJc w:val="left"/>
      <w:pPr>
        <w:ind w:left="3162" w:hanging="360"/>
      </w:pPr>
    </w:lvl>
    <w:lvl w:ilvl="4" w:tplc="04190019" w:tentative="1">
      <w:start w:val="1"/>
      <w:numFmt w:val="lowerLetter"/>
      <w:lvlText w:val="%5."/>
      <w:lvlJc w:val="left"/>
      <w:pPr>
        <w:ind w:left="3882" w:hanging="360"/>
      </w:pPr>
    </w:lvl>
    <w:lvl w:ilvl="5" w:tplc="0419001B" w:tentative="1">
      <w:start w:val="1"/>
      <w:numFmt w:val="lowerRoman"/>
      <w:lvlText w:val="%6."/>
      <w:lvlJc w:val="right"/>
      <w:pPr>
        <w:ind w:left="4602" w:hanging="180"/>
      </w:pPr>
    </w:lvl>
    <w:lvl w:ilvl="6" w:tplc="0419000F" w:tentative="1">
      <w:start w:val="1"/>
      <w:numFmt w:val="decimal"/>
      <w:lvlText w:val="%7."/>
      <w:lvlJc w:val="left"/>
      <w:pPr>
        <w:ind w:left="5322" w:hanging="360"/>
      </w:pPr>
    </w:lvl>
    <w:lvl w:ilvl="7" w:tplc="04190019" w:tentative="1">
      <w:start w:val="1"/>
      <w:numFmt w:val="lowerLetter"/>
      <w:lvlText w:val="%8."/>
      <w:lvlJc w:val="left"/>
      <w:pPr>
        <w:ind w:left="6042" w:hanging="360"/>
      </w:pPr>
    </w:lvl>
    <w:lvl w:ilvl="8" w:tplc="0419001B" w:tentative="1">
      <w:start w:val="1"/>
      <w:numFmt w:val="lowerRoman"/>
      <w:lvlText w:val="%9."/>
      <w:lvlJc w:val="right"/>
      <w:pPr>
        <w:ind w:left="6762" w:hanging="180"/>
      </w:pPr>
    </w:lvl>
  </w:abstractNum>
  <w:abstractNum w:abstractNumId="14">
    <w:nsid w:val="7E3F0605"/>
    <w:multiLevelType w:val="hybridMultilevel"/>
    <w:tmpl w:val="E97618FA"/>
    <w:lvl w:ilvl="0" w:tplc="04190011">
      <w:start w:val="1"/>
      <w:numFmt w:val="decimal"/>
      <w:lvlText w:val="%1)"/>
      <w:lvlJc w:val="left"/>
      <w:pPr>
        <w:ind w:left="900" w:hanging="360"/>
      </w:pPr>
      <w:rPr>
        <w:rFonts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5">
    <w:nsid w:val="7F2E619A"/>
    <w:multiLevelType w:val="hybridMultilevel"/>
    <w:tmpl w:val="5E2AE18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4"/>
  </w:num>
  <w:num w:numId="2">
    <w:abstractNumId w:val="7"/>
  </w:num>
  <w:num w:numId="3">
    <w:abstractNumId w:val="14"/>
  </w:num>
  <w:num w:numId="4">
    <w:abstractNumId w:val="12"/>
  </w:num>
  <w:num w:numId="5">
    <w:abstractNumId w:val="8"/>
  </w:num>
  <w:num w:numId="6">
    <w:abstractNumId w:val="10"/>
  </w:num>
  <w:num w:numId="7">
    <w:abstractNumId w:val="9"/>
  </w:num>
  <w:num w:numId="8">
    <w:abstractNumId w:val="6"/>
  </w:num>
  <w:num w:numId="9">
    <w:abstractNumId w:val="5"/>
  </w:num>
  <w:num w:numId="10">
    <w:abstractNumId w:val="15"/>
  </w:num>
  <w:num w:numId="11">
    <w:abstractNumId w:val="11"/>
  </w:num>
  <w:num w:numId="12">
    <w:abstractNumId w:val="1"/>
  </w:num>
  <w:num w:numId="13">
    <w:abstractNumId w:val="13"/>
  </w:num>
  <w:num w:numId="14">
    <w:abstractNumId w:val="0"/>
  </w:num>
  <w:num w:numId="15">
    <w:abstractNumId w:val="2"/>
  </w:num>
  <w:num w:numId="1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stylePaneFormatFilter w:val="3F01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367AD"/>
    <w:rsid w:val="00007994"/>
    <w:rsid w:val="00014897"/>
    <w:rsid w:val="00022B21"/>
    <w:rsid w:val="0002642C"/>
    <w:rsid w:val="00027432"/>
    <w:rsid w:val="00035AC7"/>
    <w:rsid w:val="00037ED6"/>
    <w:rsid w:val="00040050"/>
    <w:rsid w:val="00051E2E"/>
    <w:rsid w:val="00054D47"/>
    <w:rsid w:val="000574CC"/>
    <w:rsid w:val="0005781C"/>
    <w:rsid w:val="000620DE"/>
    <w:rsid w:val="0006438D"/>
    <w:rsid w:val="00073172"/>
    <w:rsid w:val="00096524"/>
    <w:rsid w:val="00096D43"/>
    <w:rsid w:val="000A070B"/>
    <w:rsid w:val="000A216B"/>
    <w:rsid w:val="000B38D2"/>
    <w:rsid w:val="000B3904"/>
    <w:rsid w:val="000B3AD8"/>
    <w:rsid w:val="000B6C23"/>
    <w:rsid w:val="000B79E2"/>
    <w:rsid w:val="000D6B85"/>
    <w:rsid w:val="000E1EF7"/>
    <w:rsid w:val="000F3C65"/>
    <w:rsid w:val="001030A4"/>
    <w:rsid w:val="0011305D"/>
    <w:rsid w:val="00115320"/>
    <w:rsid w:val="00115B5A"/>
    <w:rsid w:val="00120147"/>
    <w:rsid w:val="00127E63"/>
    <w:rsid w:val="00132848"/>
    <w:rsid w:val="00141214"/>
    <w:rsid w:val="001451E9"/>
    <w:rsid w:val="001538AE"/>
    <w:rsid w:val="001541AA"/>
    <w:rsid w:val="001561A1"/>
    <w:rsid w:val="00160D2F"/>
    <w:rsid w:val="00161241"/>
    <w:rsid w:val="001628A4"/>
    <w:rsid w:val="00164C9F"/>
    <w:rsid w:val="0017057F"/>
    <w:rsid w:val="00180B38"/>
    <w:rsid w:val="00180B46"/>
    <w:rsid w:val="00184247"/>
    <w:rsid w:val="00185596"/>
    <w:rsid w:val="00186649"/>
    <w:rsid w:val="001878E7"/>
    <w:rsid w:val="001925A0"/>
    <w:rsid w:val="00196800"/>
    <w:rsid w:val="001A516F"/>
    <w:rsid w:val="001C55F2"/>
    <w:rsid w:val="001D330B"/>
    <w:rsid w:val="001E29B8"/>
    <w:rsid w:val="001E73B4"/>
    <w:rsid w:val="001F1645"/>
    <w:rsid w:val="001F1F30"/>
    <w:rsid w:val="001F479B"/>
    <w:rsid w:val="001F5314"/>
    <w:rsid w:val="00200006"/>
    <w:rsid w:val="00202A79"/>
    <w:rsid w:val="002117AC"/>
    <w:rsid w:val="00213607"/>
    <w:rsid w:val="00230E9A"/>
    <w:rsid w:val="002364E3"/>
    <w:rsid w:val="002366A9"/>
    <w:rsid w:val="00244B50"/>
    <w:rsid w:val="002460AD"/>
    <w:rsid w:val="0024694A"/>
    <w:rsid w:val="00250BB7"/>
    <w:rsid w:val="002544A4"/>
    <w:rsid w:val="002547AC"/>
    <w:rsid w:val="0026273B"/>
    <w:rsid w:val="00262B0F"/>
    <w:rsid w:val="00266C67"/>
    <w:rsid w:val="002720A2"/>
    <w:rsid w:val="0028407A"/>
    <w:rsid w:val="00291782"/>
    <w:rsid w:val="002B02E1"/>
    <w:rsid w:val="002B156B"/>
    <w:rsid w:val="002B1ECC"/>
    <w:rsid w:val="002B3C1A"/>
    <w:rsid w:val="002C777F"/>
    <w:rsid w:val="002D4105"/>
    <w:rsid w:val="002E1899"/>
    <w:rsid w:val="002E4DD7"/>
    <w:rsid w:val="002F1E2D"/>
    <w:rsid w:val="002F28D9"/>
    <w:rsid w:val="002F3245"/>
    <w:rsid w:val="002F7833"/>
    <w:rsid w:val="00302E3E"/>
    <w:rsid w:val="00310FB7"/>
    <w:rsid w:val="00313A10"/>
    <w:rsid w:val="00315CE8"/>
    <w:rsid w:val="003208BB"/>
    <w:rsid w:val="0032474D"/>
    <w:rsid w:val="00334F0A"/>
    <w:rsid w:val="00336474"/>
    <w:rsid w:val="00336565"/>
    <w:rsid w:val="00337360"/>
    <w:rsid w:val="00346A01"/>
    <w:rsid w:val="00347E03"/>
    <w:rsid w:val="00354095"/>
    <w:rsid w:val="00362FDE"/>
    <w:rsid w:val="003735E9"/>
    <w:rsid w:val="0037609B"/>
    <w:rsid w:val="00383E76"/>
    <w:rsid w:val="00393DE1"/>
    <w:rsid w:val="003A3119"/>
    <w:rsid w:val="003A6CF1"/>
    <w:rsid w:val="003B63E3"/>
    <w:rsid w:val="003C1BD0"/>
    <w:rsid w:val="003C718F"/>
    <w:rsid w:val="003D226A"/>
    <w:rsid w:val="003D6273"/>
    <w:rsid w:val="003E63D9"/>
    <w:rsid w:val="003F5662"/>
    <w:rsid w:val="003F5FCF"/>
    <w:rsid w:val="003F6930"/>
    <w:rsid w:val="003F73D3"/>
    <w:rsid w:val="0041015C"/>
    <w:rsid w:val="00414D8B"/>
    <w:rsid w:val="00433E7F"/>
    <w:rsid w:val="0045587E"/>
    <w:rsid w:val="00457D07"/>
    <w:rsid w:val="0047338E"/>
    <w:rsid w:val="00481C6D"/>
    <w:rsid w:val="00485BE9"/>
    <w:rsid w:val="004938C2"/>
    <w:rsid w:val="00493FF0"/>
    <w:rsid w:val="004954FE"/>
    <w:rsid w:val="004A6718"/>
    <w:rsid w:val="004A6BBD"/>
    <w:rsid w:val="004B0CE5"/>
    <w:rsid w:val="004C0676"/>
    <w:rsid w:val="004D52E6"/>
    <w:rsid w:val="004D7B8C"/>
    <w:rsid w:val="004E014B"/>
    <w:rsid w:val="004E67F7"/>
    <w:rsid w:val="004E68DE"/>
    <w:rsid w:val="004F116A"/>
    <w:rsid w:val="004F149C"/>
    <w:rsid w:val="004F6B7A"/>
    <w:rsid w:val="00503F8F"/>
    <w:rsid w:val="005075BD"/>
    <w:rsid w:val="00510A94"/>
    <w:rsid w:val="00510FE4"/>
    <w:rsid w:val="0051429D"/>
    <w:rsid w:val="00514445"/>
    <w:rsid w:val="00517A2F"/>
    <w:rsid w:val="00527660"/>
    <w:rsid w:val="0054031C"/>
    <w:rsid w:val="005418DE"/>
    <w:rsid w:val="005567B8"/>
    <w:rsid w:val="00556874"/>
    <w:rsid w:val="00563557"/>
    <w:rsid w:val="00576316"/>
    <w:rsid w:val="00583A26"/>
    <w:rsid w:val="00587C4E"/>
    <w:rsid w:val="0059436F"/>
    <w:rsid w:val="005B59C1"/>
    <w:rsid w:val="005C15CE"/>
    <w:rsid w:val="005D30E1"/>
    <w:rsid w:val="005E4125"/>
    <w:rsid w:val="005F11D8"/>
    <w:rsid w:val="005F59AD"/>
    <w:rsid w:val="005F61C3"/>
    <w:rsid w:val="00604B90"/>
    <w:rsid w:val="00616C52"/>
    <w:rsid w:val="00620951"/>
    <w:rsid w:val="006325C6"/>
    <w:rsid w:val="006329C2"/>
    <w:rsid w:val="00641F87"/>
    <w:rsid w:val="00642AAA"/>
    <w:rsid w:val="006437F8"/>
    <w:rsid w:val="0064646F"/>
    <w:rsid w:val="00670820"/>
    <w:rsid w:val="00670999"/>
    <w:rsid w:val="0067555F"/>
    <w:rsid w:val="00683B05"/>
    <w:rsid w:val="00690443"/>
    <w:rsid w:val="006936E9"/>
    <w:rsid w:val="006A3A64"/>
    <w:rsid w:val="006D2B65"/>
    <w:rsid w:val="006D7224"/>
    <w:rsid w:val="006E18F9"/>
    <w:rsid w:val="006F1CE0"/>
    <w:rsid w:val="006F3FDD"/>
    <w:rsid w:val="006F6BD9"/>
    <w:rsid w:val="00703AEA"/>
    <w:rsid w:val="00706619"/>
    <w:rsid w:val="00721D41"/>
    <w:rsid w:val="007226AA"/>
    <w:rsid w:val="0072358C"/>
    <w:rsid w:val="00732387"/>
    <w:rsid w:val="00742457"/>
    <w:rsid w:val="00744D5F"/>
    <w:rsid w:val="00750B4D"/>
    <w:rsid w:val="00751661"/>
    <w:rsid w:val="00755CE9"/>
    <w:rsid w:val="00766936"/>
    <w:rsid w:val="00790696"/>
    <w:rsid w:val="00797CB8"/>
    <w:rsid w:val="007B1A9B"/>
    <w:rsid w:val="007B4365"/>
    <w:rsid w:val="007C25EC"/>
    <w:rsid w:val="007E5583"/>
    <w:rsid w:val="007F7EFA"/>
    <w:rsid w:val="00805344"/>
    <w:rsid w:val="00814A90"/>
    <w:rsid w:val="00820CA1"/>
    <w:rsid w:val="00821CA5"/>
    <w:rsid w:val="00833237"/>
    <w:rsid w:val="00834225"/>
    <w:rsid w:val="00842CCC"/>
    <w:rsid w:val="00843F1E"/>
    <w:rsid w:val="00844F0C"/>
    <w:rsid w:val="00861E8E"/>
    <w:rsid w:val="00863851"/>
    <w:rsid w:val="0086414D"/>
    <w:rsid w:val="00873BF0"/>
    <w:rsid w:val="0087741E"/>
    <w:rsid w:val="00890720"/>
    <w:rsid w:val="008925DD"/>
    <w:rsid w:val="00896FFF"/>
    <w:rsid w:val="008A3875"/>
    <w:rsid w:val="008A6DB1"/>
    <w:rsid w:val="008B2A6E"/>
    <w:rsid w:val="008B2E56"/>
    <w:rsid w:val="008B7966"/>
    <w:rsid w:val="008C0FA1"/>
    <w:rsid w:val="008C5521"/>
    <w:rsid w:val="008D1081"/>
    <w:rsid w:val="008D2D6F"/>
    <w:rsid w:val="008E0CCE"/>
    <w:rsid w:val="008E58BA"/>
    <w:rsid w:val="008F65EB"/>
    <w:rsid w:val="00905220"/>
    <w:rsid w:val="009060C0"/>
    <w:rsid w:val="00921E7A"/>
    <w:rsid w:val="00924E28"/>
    <w:rsid w:val="009326CC"/>
    <w:rsid w:val="00936905"/>
    <w:rsid w:val="0094189E"/>
    <w:rsid w:val="00954379"/>
    <w:rsid w:val="00956258"/>
    <w:rsid w:val="00961B4A"/>
    <w:rsid w:val="00964F04"/>
    <w:rsid w:val="00967E89"/>
    <w:rsid w:val="00971178"/>
    <w:rsid w:val="00980BDD"/>
    <w:rsid w:val="009835F3"/>
    <w:rsid w:val="0099289C"/>
    <w:rsid w:val="00992BFC"/>
    <w:rsid w:val="009A50FD"/>
    <w:rsid w:val="009A7795"/>
    <w:rsid w:val="009B0C65"/>
    <w:rsid w:val="009B2817"/>
    <w:rsid w:val="009B430B"/>
    <w:rsid w:val="009B43A2"/>
    <w:rsid w:val="009B7050"/>
    <w:rsid w:val="009C44C7"/>
    <w:rsid w:val="009C7153"/>
    <w:rsid w:val="009D3050"/>
    <w:rsid w:val="009D6D87"/>
    <w:rsid w:val="009D6E6B"/>
    <w:rsid w:val="009E0857"/>
    <w:rsid w:val="009E5353"/>
    <w:rsid w:val="009E5CD2"/>
    <w:rsid w:val="009E710D"/>
    <w:rsid w:val="009F062D"/>
    <w:rsid w:val="009F616C"/>
    <w:rsid w:val="00A17FA3"/>
    <w:rsid w:val="00A2168B"/>
    <w:rsid w:val="00A3135B"/>
    <w:rsid w:val="00A33F66"/>
    <w:rsid w:val="00A4246E"/>
    <w:rsid w:val="00A57ACA"/>
    <w:rsid w:val="00A6072F"/>
    <w:rsid w:val="00A61254"/>
    <w:rsid w:val="00A70582"/>
    <w:rsid w:val="00A73B57"/>
    <w:rsid w:val="00A75D2C"/>
    <w:rsid w:val="00A8577F"/>
    <w:rsid w:val="00A9416B"/>
    <w:rsid w:val="00A94F37"/>
    <w:rsid w:val="00AA1F9F"/>
    <w:rsid w:val="00AA4B14"/>
    <w:rsid w:val="00AB014B"/>
    <w:rsid w:val="00AB20F5"/>
    <w:rsid w:val="00AB59A4"/>
    <w:rsid w:val="00AB77BC"/>
    <w:rsid w:val="00AC1D1F"/>
    <w:rsid w:val="00AC3A67"/>
    <w:rsid w:val="00AC476C"/>
    <w:rsid w:val="00AC5274"/>
    <w:rsid w:val="00AD0D33"/>
    <w:rsid w:val="00AD3A09"/>
    <w:rsid w:val="00AE70C1"/>
    <w:rsid w:val="00B0042D"/>
    <w:rsid w:val="00B1195C"/>
    <w:rsid w:val="00B26D74"/>
    <w:rsid w:val="00B3138F"/>
    <w:rsid w:val="00B4195C"/>
    <w:rsid w:val="00B46E9B"/>
    <w:rsid w:val="00B541FA"/>
    <w:rsid w:val="00B617C4"/>
    <w:rsid w:val="00B61FF0"/>
    <w:rsid w:val="00B72C7A"/>
    <w:rsid w:val="00B83FA1"/>
    <w:rsid w:val="00B9780C"/>
    <w:rsid w:val="00BA58F3"/>
    <w:rsid w:val="00BA79E0"/>
    <w:rsid w:val="00BB6245"/>
    <w:rsid w:val="00BB793B"/>
    <w:rsid w:val="00BD395B"/>
    <w:rsid w:val="00BE464D"/>
    <w:rsid w:val="00C04A97"/>
    <w:rsid w:val="00C21DEE"/>
    <w:rsid w:val="00C2589E"/>
    <w:rsid w:val="00C26954"/>
    <w:rsid w:val="00C36F0B"/>
    <w:rsid w:val="00C54072"/>
    <w:rsid w:val="00C56CC0"/>
    <w:rsid w:val="00C64453"/>
    <w:rsid w:val="00C73946"/>
    <w:rsid w:val="00C84EE8"/>
    <w:rsid w:val="00C93493"/>
    <w:rsid w:val="00C93D9D"/>
    <w:rsid w:val="00CA2655"/>
    <w:rsid w:val="00CA7EC8"/>
    <w:rsid w:val="00CD5027"/>
    <w:rsid w:val="00CF2344"/>
    <w:rsid w:val="00CF5B61"/>
    <w:rsid w:val="00D01ED6"/>
    <w:rsid w:val="00D0352A"/>
    <w:rsid w:val="00D06E98"/>
    <w:rsid w:val="00D20950"/>
    <w:rsid w:val="00D41B30"/>
    <w:rsid w:val="00D5050B"/>
    <w:rsid w:val="00D67467"/>
    <w:rsid w:val="00D74E99"/>
    <w:rsid w:val="00D9162D"/>
    <w:rsid w:val="00DC3E58"/>
    <w:rsid w:val="00DC5BFD"/>
    <w:rsid w:val="00DE1013"/>
    <w:rsid w:val="00DE20EE"/>
    <w:rsid w:val="00DF3901"/>
    <w:rsid w:val="00E012C9"/>
    <w:rsid w:val="00E046B8"/>
    <w:rsid w:val="00E20659"/>
    <w:rsid w:val="00E24B4F"/>
    <w:rsid w:val="00E33052"/>
    <w:rsid w:val="00E367AD"/>
    <w:rsid w:val="00E4675E"/>
    <w:rsid w:val="00E5081D"/>
    <w:rsid w:val="00E57E06"/>
    <w:rsid w:val="00E656CA"/>
    <w:rsid w:val="00E837C8"/>
    <w:rsid w:val="00E923D2"/>
    <w:rsid w:val="00E9432F"/>
    <w:rsid w:val="00E97808"/>
    <w:rsid w:val="00EA05DA"/>
    <w:rsid w:val="00EA3C3F"/>
    <w:rsid w:val="00EB0633"/>
    <w:rsid w:val="00EC64A0"/>
    <w:rsid w:val="00ED4B95"/>
    <w:rsid w:val="00ED6C4E"/>
    <w:rsid w:val="00EE07B5"/>
    <w:rsid w:val="00EE3F83"/>
    <w:rsid w:val="00EF1BA0"/>
    <w:rsid w:val="00F12B64"/>
    <w:rsid w:val="00F12F78"/>
    <w:rsid w:val="00F1673A"/>
    <w:rsid w:val="00F2499B"/>
    <w:rsid w:val="00F30535"/>
    <w:rsid w:val="00F30814"/>
    <w:rsid w:val="00F36EB1"/>
    <w:rsid w:val="00F607A2"/>
    <w:rsid w:val="00F72FE6"/>
    <w:rsid w:val="00F736AB"/>
    <w:rsid w:val="00F7421C"/>
    <w:rsid w:val="00F96307"/>
    <w:rsid w:val="00FB2385"/>
    <w:rsid w:val="00FB5AA3"/>
    <w:rsid w:val="00FC66E1"/>
    <w:rsid w:val="00FD7983"/>
    <w:rsid w:val="00FE3379"/>
    <w:rsid w:val="00FE581C"/>
    <w:rsid w:val="00FF0C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367AD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ED6C4E"/>
    <w:pPr>
      <w:keepNext/>
      <w:outlineLvl w:val="0"/>
    </w:pPr>
    <w:rPr>
      <w:sz w:val="28"/>
      <w:szCs w:val="20"/>
    </w:rPr>
  </w:style>
  <w:style w:type="paragraph" w:styleId="2">
    <w:name w:val="heading 2"/>
    <w:basedOn w:val="a"/>
    <w:next w:val="a"/>
    <w:link w:val="20"/>
    <w:semiHidden/>
    <w:unhideWhenUsed/>
    <w:qFormat/>
    <w:rsid w:val="00ED6C4E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E367AD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ConsPlusNonformat">
    <w:name w:val="ConsPlusNonformat"/>
    <w:rsid w:val="00E367AD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Cell">
    <w:name w:val="ConsPlusCell"/>
    <w:rsid w:val="00E367AD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table" w:styleId="a3">
    <w:name w:val="Table Grid"/>
    <w:basedOn w:val="a1"/>
    <w:uiPriority w:val="59"/>
    <w:rsid w:val="00E367A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rsid w:val="00E367A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locked/>
    <w:rsid w:val="00E367AD"/>
    <w:rPr>
      <w:sz w:val="24"/>
      <w:szCs w:val="24"/>
      <w:lang w:val="ru-RU" w:eastAsia="ru-RU" w:bidi="ar-SA"/>
    </w:rPr>
  </w:style>
  <w:style w:type="paragraph" w:styleId="a6">
    <w:name w:val="footer"/>
    <w:basedOn w:val="a"/>
    <w:link w:val="a7"/>
    <w:rsid w:val="00E367A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locked/>
    <w:rsid w:val="00E367AD"/>
    <w:rPr>
      <w:sz w:val="24"/>
      <w:szCs w:val="24"/>
      <w:lang w:val="ru-RU" w:eastAsia="ru-RU" w:bidi="ar-SA"/>
    </w:rPr>
  </w:style>
  <w:style w:type="paragraph" w:styleId="a8">
    <w:name w:val="Balloon Text"/>
    <w:basedOn w:val="a"/>
    <w:link w:val="a9"/>
    <w:rsid w:val="00E367AD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locked/>
    <w:rsid w:val="00E367AD"/>
    <w:rPr>
      <w:rFonts w:ascii="Tahoma" w:hAnsi="Tahoma" w:cs="Tahoma"/>
      <w:sz w:val="16"/>
      <w:szCs w:val="16"/>
      <w:lang w:val="ru-RU" w:eastAsia="ru-RU" w:bidi="ar-SA"/>
    </w:rPr>
  </w:style>
  <w:style w:type="character" w:styleId="aa">
    <w:name w:val="Hyperlink"/>
    <w:uiPriority w:val="99"/>
    <w:rsid w:val="00B1195C"/>
    <w:rPr>
      <w:color w:val="0000FF"/>
      <w:u w:val="single"/>
    </w:rPr>
  </w:style>
  <w:style w:type="character" w:customStyle="1" w:styleId="10">
    <w:name w:val="Заголовок 1 Знак"/>
    <w:link w:val="1"/>
    <w:rsid w:val="00ED6C4E"/>
    <w:rPr>
      <w:sz w:val="28"/>
    </w:rPr>
  </w:style>
  <w:style w:type="paragraph" w:styleId="ab">
    <w:name w:val="Title"/>
    <w:basedOn w:val="a"/>
    <w:link w:val="ac"/>
    <w:qFormat/>
    <w:rsid w:val="00ED6C4E"/>
    <w:pPr>
      <w:jc w:val="center"/>
    </w:pPr>
    <w:rPr>
      <w:sz w:val="28"/>
      <w:szCs w:val="20"/>
    </w:rPr>
  </w:style>
  <w:style w:type="character" w:customStyle="1" w:styleId="ac">
    <w:name w:val="Название Знак"/>
    <w:link w:val="ab"/>
    <w:rsid w:val="00ED6C4E"/>
    <w:rPr>
      <w:sz w:val="28"/>
    </w:rPr>
  </w:style>
  <w:style w:type="character" w:customStyle="1" w:styleId="20">
    <w:name w:val="Заголовок 2 Знак"/>
    <w:link w:val="2"/>
    <w:semiHidden/>
    <w:rsid w:val="00ED6C4E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11">
    <w:name w:val="Заголовок №1_"/>
    <w:link w:val="12"/>
    <w:rsid w:val="009A7795"/>
    <w:rPr>
      <w:b/>
      <w:bCs/>
      <w:sz w:val="26"/>
      <w:szCs w:val="26"/>
      <w:shd w:val="clear" w:color="auto" w:fill="FFFFFF"/>
    </w:rPr>
  </w:style>
  <w:style w:type="character" w:customStyle="1" w:styleId="21">
    <w:name w:val="Основной текст (2)_"/>
    <w:link w:val="22"/>
    <w:rsid w:val="009A7795"/>
    <w:rPr>
      <w:shd w:val="clear" w:color="auto" w:fill="FFFFFF"/>
    </w:rPr>
  </w:style>
  <w:style w:type="character" w:customStyle="1" w:styleId="ad">
    <w:name w:val="Основной текст Знак"/>
    <w:link w:val="ae"/>
    <w:rsid w:val="009A7795"/>
    <w:rPr>
      <w:sz w:val="21"/>
      <w:szCs w:val="21"/>
      <w:shd w:val="clear" w:color="auto" w:fill="FFFFFF"/>
    </w:rPr>
  </w:style>
  <w:style w:type="character" w:customStyle="1" w:styleId="3">
    <w:name w:val="Основной текст (3)_"/>
    <w:link w:val="30"/>
    <w:rsid w:val="009A7795"/>
    <w:rPr>
      <w:sz w:val="13"/>
      <w:szCs w:val="13"/>
      <w:shd w:val="clear" w:color="auto" w:fill="FFFFFF"/>
    </w:rPr>
  </w:style>
  <w:style w:type="paragraph" w:customStyle="1" w:styleId="12">
    <w:name w:val="Заголовок №1"/>
    <w:basedOn w:val="a"/>
    <w:link w:val="11"/>
    <w:rsid w:val="009A7795"/>
    <w:pPr>
      <w:widowControl w:val="0"/>
      <w:shd w:val="clear" w:color="auto" w:fill="FFFFFF"/>
      <w:spacing w:after="180" w:line="240" w:lineRule="atLeast"/>
      <w:outlineLvl w:val="0"/>
    </w:pPr>
    <w:rPr>
      <w:b/>
      <w:bCs/>
      <w:sz w:val="26"/>
      <w:szCs w:val="26"/>
    </w:rPr>
  </w:style>
  <w:style w:type="paragraph" w:customStyle="1" w:styleId="22">
    <w:name w:val="Основной текст (2)"/>
    <w:basedOn w:val="a"/>
    <w:link w:val="21"/>
    <w:rsid w:val="009A7795"/>
    <w:pPr>
      <w:widowControl w:val="0"/>
      <w:shd w:val="clear" w:color="auto" w:fill="FFFFFF"/>
      <w:spacing w:before="180" w:line="335" w:lineRule="exact"/>
    </w:pPr>
    <w:rPr>
      <w:sz w:val="20"/>
      <w:szCs w:val="20"/>
    </w:rPr>
  </w:style>
  <w:style w:type="paragraph" w:styleId="ae">
    <w:name w:val="Body Text"/>
    <w:basedOn w:val="a"/>
    <w:link w:val="ad"/>
    <w:rsid w:val="009A7795"/>
    <w:pPr>
      <w:widowControl w:val="0"/>
      <w:shd w:val="clear" w:color="auto" w:fill="FFFFFF"/>
      <w:spacing w:after="180" w:line="335" w:lineRule="exact"/>
    </w:pPr>
    <w:rPr>
      <w:sz w:val="21"/>
      <w:szCs w:val="21"/>
    </w:rPr>
  </w:style>
  <w:style w:type="character" w:customStyle="1" w:styleId="13">
    <w:name w:val="Основной текст Знак1"/>
    <w:rsid w:val="009A7795"/>
    <w:rPr>
      <w:sz w:val="24"/>
      <w:szCs w:val="24"/>
    </w:rPr>
  </w:style>
  <w:style w:type="paragraph" w:customStyle="1" w:styleId="30">
    <w:name w:val="Основной текст (3)"/>
    <w:basedOn w:val="a"/>
    <w:link w:val="3"/>
    <w:rsid w:val="009A7795"/>
    <w:pPr>
      <w:widowControl w:val="0"/>
      <w:shd w:val="clear" w:color="auto" w:fill="FFFFFF"/>
      <w:spacing w:before="180" w:line="240" w:lineRule="atLeast"/>
    </w:pPr>
    <w:rPr>
      <w:sz w:val="13"/>
      <w:szCs w:val="13"/>
    </w:rPr>
  </w:style>
  <w:style w:type="character" w:customStyle="1" w:styleId="af">
    <w:name w:val="Подпись к таблице_"/>
    <w:link w:val="af0"/>
    <w:rsid w:val="009A7795"/>
    <w:rPr>
      <w:sz w:val="19"/>
      <w:szCs w:val="19"/>
      <w:shd w:val="clear" w:color="auto" w:fill="FFFFFF"/>
    </w:rPr>
  </w:style>
  <w:style w:type="character" w:customStyle="1" w:styleId="9">
    <w:name w:val="Основной текст + 9"/>
    <w:aliases w:val="5 pt"/>
    <w:rsid w:val="009A7795"/>
    <w:rPr>
      <w:sz w:val="19"/>
      <w:szCs w:val="19"/>
      <w:shd w:val="clear" w:color="auto" w:fill="FFFFFF"/>
    </w:rPr>
  </w:style>
  <w:style w:type="paragraph" w:customStyle="1" w:styleId="af0">
    <w:name w:val="Подпись к таблице"/>
    <w:basedOn w:val="a"/>
    <w:link w:val="af"/>
    <w:rsid w:val="009A7795"/>
    <w:pPr>
      <w:widowControl w:val="0"/>
      <w:shd w:val="clear" w:color="auto" w:fill="FFFFFF"/>
      <w:spacing w:line="240" w:lineRule="atLeast"/>
    </w:pPr>
    <w:rPr>
      <w:sz w:val="19"/>
      <w:szCs w:val="19"/>
    </w:rPr>
  </w:style>
  <w:style w:type="paragraph" w:customStyle="1" w:styleId="ConsPlusNormal">
    <w:name w:val="ConsPlusNormal"/>
    <w:rsid w:val="00E4675E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pboth">
    <w:name w:val="pboth"/>
    <w:basedOn w:val="a"/>
    <w:rsid w:val="00393DE1"/>
    <w:pPr>
      <w:spacing w:before="100" w:beforeAutospacing="1" w:after="100" w:afterAutospacing="1"/>
    </w:pPr>
  </w:style>
  <w:style w:type="paragraph" w:styleId="af1">
    <w:name w:val="List Paragraph"/>
    <w:basedOn w:val="a"/>
    <w:uiPriority w:val="34"/>
    <w:qFormat/>
    <w:rsid w:val="00132848"/>
    <w:pPr>
      <w:ind w:left="720"/>
      <w:contextualSpacing/>
    </w:pPr>
  </w:style>
  <w:style w:type="paragraph" w:customStyle="1" w:styleId="af2">
    <w:name w:val="Знак"/>
    <w:basedOn w:val="a"/>
    <w:uiPriority w:val="99"/>
    <w:rsid w:val="00200006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250</Words>
  <Characters>1425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MoBIL GROUP</Company>
  <LinksUpToDate>false</LinksUpToDate>
  <CharactersWithSpaces>1672</CharactersWithSpaces>
  <SharedDoc>false</SharedDoc>
  <HLinks>
    <vt:vector size="30" baseType="variant">
      <vt:variant>
        <vt:i4>196674</vt:i4>
      </vt:variant>
      <vt:variant>
        <vt:i4>15</vt:i4>
      </vt:variant>
      <vt:variant>
        <vt:i4>0</vt:i4>
      </vt:variant>
      <vt:variant>
        <vt:i4>5</vt:i4>
      </vt:variant>
      <vt:variant>
        <vt:lpwstr/>
      </vt:variant>
      <vt:variant>
        <vt:lpwstr>P122</vt:lpwstr>
      </vt:variant>
      <vt:variant>
        <vt:i4>524352</vt:i4>
      </vt:variant>
      <vt:variant>
        <vt:i4>12</vt:i4>
      </vt:variant>
      <vt:variant>
        <vt:i4>0</vt:i4>
      </vt:variant>
      <vt:variant>
        <vt:i4>5</vt:i4>
      </vt:variant>
      <vt:variant>
        <vt:lpwstr/>
      </vt:variant>
      <vt:variant>
        <vt:lpwstr>P109</vt:lpwstr>
      </vt:variant>
      <vt:variant>
        <vt:i4>1376282</vt:i4>
      </vt:variant>
      <vt:variant>
        <vt:i4>9</vt:i4>
      </vt:variant>
      <vt:variant>
        <vt:i4>0</vt:i4>
      </vt:variant>
      <vt:variant>
        <vt:i4>5</vt:i4>
      </vt:variant>
      <vt:variant>
        <vt:lpwstr>http://www.regiontatarsk.ru/</vt:lpwstr>
      </vt:variant>
      <vt:variant>
        <vt:lpwstr/>
      </vt:variant>
      <vt:variant>
        <vt:i4>3735662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consultantplus://offline/main?base=LAW;n=103155;fld=134;dst=100018</vt:lpwstr>
      </vt:variant>
      <vt:variant>
        <vt:lpwstr/>
      </vt:variant>
      <vt:variant>
        <vt:i4>4587587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consultantplus://offline/main?base=LAW;n=2875;fld=134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0069</dc:creator>
  <cp:lastModifiedBy>Ольга</cp:lastModifiedBy>
  <cp:revision>13</cp:revision>
  <cp:lastPrinted>2023-10-09T09:19:00Z</cp:lastPrinted>
  <dcterms:created xsi:type="dcterms:W3CDTF">2023-10-09T07:59:00Z</dcterms:created>
  <dcterms:modified xsi:type="dcterms:W3CDTF">2023-10-12T05:38:00Z</dcterms:modified>
</cp:coreProperties>
</file>