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BBC8" w14:textId="77777777" w:rsidR="002E48D9" w:rsidRDefault="002E48D9" w:rsidP="002E48D9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 w14:anchorId="4B0AB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9.6pt" o:ole="">
            <v:imagedata r:id="rId7" o:title=""/>
          </v:shape>
          <o:OLEObject Type="Embed" ProgID="MSPhotoEd.3" ShapeID="_x0000_i1025" DrawAspect="Content" ObjectID="_1803099243" r:id="rId8"/>
        </w:object>
      </w:r>
    </w:p>
    <w:p w14:paraId="3A15D74D" w14:textId="77777777" w:rsid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72F17152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 xml:space="preserve">АДМИНИСТРАЦИЯ </w:t>
      </w:r>
    </w:p>
    <w:p w14:paraId="33955A84" w14:textId="360D3F8A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ТАТАРСКОГО МУНИЦИПАЛЬНОГО ОКРУГА</w:t>
      </w:r>
    </w:p>
    <w:p w14:paraId="03BE3A05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НОВОСИБИРСКОЙ ОБЛАСТИ</w:t>
      </w:r>
    </w:p>
    <w:p w14:paraId="33C490E8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16F7EBE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8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20B0D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FA07B" w14:textId="1B722C3A" w:rsidR="002E48D9" w:rsidRPr="00462B48" w:rsidRDefault="002E48D9" w:rsidP="002E48D9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8D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62B48" w:rsidRPr="00462B48">
        <w:rPr>
          <w:rFonts w:ascii="Times New Roman" w:hAnsi="Times New Roman" w:cs="Times New Roman"/>
          <w:bCs/>
          <w:sz w:val="28"/>
          <w:szCs w:val="28"/>
          <w:u w:val="single"/>
        </w:rPr>
        <w:t>06.03.2025</w:t>
      </w:r>
      <w:r w:rsidRPr="007647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1254F">
        <w:rPr>
          <w:rFonts w:ascii="Times New Roman" w:hAnsi="Times New Roman" w:cs="Times New Roman"/>
          <w:bCs/>
          <w:sz w:val="28"/>
          <w:szCs w:val="28"/>
        </w:rPr>
        <w:t>№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B48" w:rsidRPr="00462B48">
        <w:rPr>
          <w:rFonts w:ascii="Times New Roman" w:hAnsi="Times New Roman" w:cs="Times New Roman"/>
          <w:bCs/>
          <w:sz w:val="28"/>
          <w:szCs w:val="28"/>
          <w:u w:val="single"/>
        </w:rPr>
        <w:t>146</w:t>
      </w:r>
    </w:p>
    <w:p w14:paraId="412BFD7E" w14:textId="77777777" w:rsidR="002E48D9" w:rsidRPr="002E48D9" w:rsidRDefault="002E48D9" w:rsidP="002E48D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2E48D9">
        <w:rPr>
          <w:rFonts w:ascii="Times New Roman" w:hAnsi="Times New Roman" w:cs="Times New Roman"/>
          <w:sz w:val="28"/>
          <w:szCs w:val="28"/>
        </w:rPr>
        <w:t xml:space="preserve">г. Татарск   </w:t>
      </w:r>
    </w:p>
    <w:p w14:paraId="66B6AEE2" w14:textId="77777777"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14:paraId="26FFC973" w14:textId="37D604F0" w:rsidR="00A461E8" w:rsidRPr="00A461E8" w:rsidRDefault="00A461E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61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</w:t>
      </w:r>
    </w:p>
    <w:p w14:paraId="6196C051" w14:textId="77777777" w:rsidR="006F41D8" w:rsidRPr="00A461E8" w:rsidRDefault="006F41D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039F83" w14:textId="6F892BB0" w:rsidR="006A6BC9" w:rsidRDefault="00F15EFE" w:rsidP="0084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E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F7632">
        <w:rPr>
          <w:rFonts w:ascii="Times New Roman" w:hAnsi="Times New Roman" w:cs="Times New Roman"/>
          <w:sz w:val="28"/>
          <w:szCs w:val="28"/>
        </w:rPr>
        <w:t xml:space="preserve">с </w:t>
      </w:r>
      <w:r w:rsidR="00663CC0">
        <w:rPr>
          <w:rFonts w:ascii="Times New Roman" w:hAnsi="Times New Roman" w:cs="Times New Roman"/>
          <w:sz w:val="28"/>
          <w:szCs w:val="28"/>
        </w:rPr>
        <w:t>Уставом Татарского муниципального округа Новосибирской области</w:t>
      </w:r>
      <w:r w:rsidR="00845BB5">
        <w:rPr>
          <w:rFonts w:ascii="Times New Roman" w:hAnsi="Times New Roman" w:cs="Times New Roman"/>
          <w:sz w:val="28"/>
          <w:szCs w:val="28"/>
        </w:rPr>
        <w:t xml:space="preserve"> администрация Татарского муниципального округа Новосибирской области </w:t>
      </w:r>
      <w:r w:rsidR="006A6BC9" w:rsidRPr="006A6BC9">
        <w:rPr>
          <w:rFonts w:ascii="Times New Roman" w:hAnsi="Times New Roman" w:cs="Times New Roman"/>
          <w:sz w:val="28"/>
          <w:szCs w:val="28"/>
        </w:rPr>
        <w:t>ПОСТАНОВЛЯЕТ:</w:t>
      </w:r>
      <w:bookmarkStart w:id="0" w:name="_GoBack"/>
      <w:bookmarkEnd w:id="0"/>
    </w:p>
    <w:p w14:paraId="795B3F46" w14:textId="77777777" w:rsidR="00845BB5" w:rsidRDefault="004A37E4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7E4">
        <w:rPr>
          <w:rFonts w:ascii="Times New Roman" w:hAnsi="Times New Roman" w:cs="Times New Roman"/>
          <w:sz w:val="28"/>
          <w:szCs w:val="28"/>
        </w:rPr>
        <w:t xml:space="preserve">1. </w:t>
      </w:r>
      <w:r w:rsidR="00845BB5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  <w:r w:rsidR="00845BB5" w:rsidRPr="00A461E8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</w:t>
      </w:r>
      <w:r w:rsidR="00845B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56BB0B5" w14:textId="77777777" w:rsidR="00845BB5" w:rsidRPr="001E35E9" w:rsidRDefault="00845BB5" w:rsidP="00845BB5">
      <w:pPr>
        <w:tabs>
          <w:tab w:val="left" w:pos="32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35E9">
        <w:rPr>
          <w:rFonts w:ascii="Times New Roman" w:hAnsi="Times New Roman" w:cs="Times New Roman"/>
          <w:sz w:val="28"/>
          <w:szCs w:val="28"/>
        </w:rPr>
        <w:t>СОСТАВ</w:t>
      </w:r>
    </w:p>
    <w:p w14:paraId="6F670FE1" w14:textId="77777777" w:rsidR="00845BB5" w:rsidRDefault="00845BB5" w:rsidP="00845BB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58D1">
        <w:rPr>
          <w:rFonts w:ascii="Times New Roman" w:hAnsi="Times New Roman" w:cs="Times New Roman"/>
          <w:sz w:val="28"/>
          <w:szCs w:val="28"/>
        </w:rPr>
        <w:t>жилищной комиссии администрации Татарского муниципального округа Новосибирской области</w:t>
      </w:r>
    </w:p>
    <w:p w14:paraId="5FD91BCE" w14:textId="77777777" w:rsidR="00845BB5" w:rsidRDefault="00845BB5" w:rsidP="00845B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845BB5" w14:paraId="77E9B41D" w14:textId="77777777" w:rsidTr="00DE7BF4">
        <w:tc>
          <w:tcPr>
            <w:tcW w:w="2660" w:type="dxa"/>
          </w:tcPr>
          <w:p w14:paraId="270C8B6C" w14:textId="77777777" w:rsidR="00845BB5" w:rsidRDefault="00845BB5" w:rsidP="00DE7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74D830E" w14:textId="77777777" w:rsidR="00845BB5" w:rsidRPr="00587811" w:rsidRDefault="00845BB5" w:rsidP="00DE7BF4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14:paraId="63A97B3D" w14:textId="77777777" w:rsidR="00845BB5" w:rsidRDefault="00845BB5" w:rsidP="00DE7BF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B5" w14:paraId="0D3A3FBD" w14:textId="77777777" w:rsidTr="00DE7BF4">
        <w:tc>
          <w:tcPr>
            <w:tcW w:w="2660" w:type="dxa"/>
          </w:tcPr>
          <w:p w14:paraId="5BAFBE62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Юлия Петровна</w:t>
            </w:r>
          </w:p>
        </w:tc>
        <w:tc>
          <w:tcPr>
            <w:tcW w:w="7513" w:type="dxa"/>
          </w:tcPr>
          <w:p w14:paraId="0027AD91" w14:textId="77777777" w:rsidR="00845BB5" w:rsidRDefault="00845BB5" w:rsidP="00DE7BF4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муниципального округа Новосибирской области. </w:t>
            </w:r>
          </w:p>
        </w:tc>
      </w:tr>
      <w:tr w:rsidR="00845BB5" w14:paraId="54B09E7B" w14:textId="77777777" w:rsidTr="00DE7BF4">
        <w:tc>
          <w:tcPr>
            <w:tcW w:w="2660" w:type="dxa"/>
          </w:tcPr>
          <w:p w14:paraId="0EABE1A6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2FC50B1" w14:textId="77777777" w:rsidR="00845BB5" w:rsidRPr="00587811" w:rsidRDefault="00845BB5" w:rsidP="00DE7B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845BB5" w14:paraId="61EA86A8" w14:textId="77777777" w:rsidTr="00DE7BF4">
        <w:tc>
          <w:tcPr>
            <w:tcW w:w="2660" w:type="dxa"/>
          </w:tcPr>
          <w:p w14:paraId="16BCC6CD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513" w:type="dxa"/>
          </w:tcPr>
          <w:p w14:paraId="63237273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имущественных и земельных отношений администрации Татарского муниципального округа Новосибирской области, заместитель председателя комиссии;</w:t>
            </w:r>
          </w:p>
        </w:tc>
      </w:tr>
      <w:tr w:rsidR="00845BB5" w14:paraId="40B49CD2" w14:textId="77777777" w:rsidTr="00DE7BF4">
        <w:tc>
          <w:tcPr>
            <w:tcW w:w="2660" w:type="dxa"/>
          </w:tcPr>
          <w:p w14:paraId="7D3CD5E9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Немова Наталья Сергеевна</w:t>
            </w:r>
          </w:p>
        </w:tc>
        <w:tc>
          <w:tcPr>
            <w:tcW w:w="7513" w:type="dxa"/>
          </w:tcPr>
          <w:p w14:paraId="21E747A7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имущественных и земельных отношений администрации Татарского муниципального округа Новосибирской области, секретарь комиссии;</w:t>
            </w:r>
          </w:p>
        </w:tc>
      </w:tr>
      <w:tr w:rsidR="00845BB5" w14:paraId="72F39D60" w14:textId="77777777" w:rsidTr="00DE7BF4">
        <w:tc>
          <w:tcPr>
            <w:tcW w:w="2660" w:type="dxa"/>
          </w:tcPr>
          <w:p w14:paraId="6BF1053E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14:paraId="18631D60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D6ABD79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правовой и кадровой работы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845BB5" w14:paraId="0B52AF63" w14:textId="77777777" w:rsidTr="00DE7BF4">
        <w:tc>
          <w:tcPr>
            <w:tcW w:w="2660" w:type="dxa"/>
          </w:tcPr>
          <w:p w14:paraId="06E96497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7513" w:type="dxa"/>
          </w:tcPr>
          <w:p w14:paraId="42C499F2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845BB5" w14:paraId="771A683E" w14:textId="77777777" w:rsidTr="00DE7BF4">
        <w:tc>
          <w:tcPr>
            <w:tcW w:w="2660" w:type="dxa"/>
          </w:tcPr>
          <w:p w14:paraId="7E1F0D9A" w14:textId="77777777" w:rsidR="00845BB5" w:rsidRPr="00307241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Зырянов Андрей Андреевич</w:t>
            </w:r>
          </w:p>
        </w:tc>
        <w:tc>
          <w:tcPr>
            <w:tcW w:w="7513" w:type="dxa"/>
          </w:tcPr>
          <w:p w14:paraId="0859C655" w14:textId="77777777" w:rsidR="00845BB5" w:rsidRPr="00307241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и молодежной политики администрации Татарского муниципального округа Новосибирской области, секретарь комиссии;</w:t>
            </w:r>
          </w:p>
        </w:tc>
      </w:tr>
      <w:tr w:rsidR="00845BB5" w14:paraId="7FC845E1" w14:textId="77777777" w:rsidTr="00DE7BF4">
        <w:tc>
          <w:tcPr>
            <w:tcW w:w="2660" w:type="dxa"/>
          </w:tcPr>
          <w:p w14:paraId="4B1E09A9" w14:textId="77777777" w:rsidR="00845BB5" w:rsidRPr="00307241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Эдуардович</w:t>
            </w:r>
          </w:p>
        </w:tc>
        <w:tc>
          <w:tcPr>
            <w:tcW w:w="7513" w:type="dxa"/>
          </w:tcPr>
          <w:p w14:paraId="5A656B0A" w14:textId="77777777" w:rsidR="00845BB5" w:rsidRPr="00307241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5BB5" w14:paraId="474ED221" w14:textId="77777777" w:rsidTr="00DE7BF4">
        <w:tc>
          <w:tcPr>
            <w:tcW w:w="2660" w:type="dxa"/>
          </w:tcPr>
          <w:p w14:paraId="412DD47B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7513" w:type="dxa"/>
          </w:tcPr>
          <w:p w14:paraId="163D4362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строительства и жилищно-коммунального хозяйства администрации Татарского муниципального округа Новосибирской области;</w:t>
            </w:r>
          </w:p>
        </w:tc>
      </w:tr>
      <w:tr w:rsidR="00845BB5" w14:paraId="2D430F15" w14:textId="77777777" w:rsidTr="00DE7BF4">
        <w:tc>
          <w:tcPr>
            <w:tcW w:w="2660" w:type="dxa"/>
          </w:tcPr>
          <w:p w14:paraId="35E0196D" w14:textId="77777777" w:rsidR="00845BB5" w:rsidRPr="00A1139B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Анастасия Андреевна</w:t>
            </w:r>
          </w:p>
        </w:tc>
        <w:tc>
          <w:tcPr>
            <w:tcW w:w="7513" w:type="dxa"/>
          </w:tcPr>
          <w:p w14:paraId="713C317A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строительства и жилищно-коммунального хозяйства администрации Татарского муниципального округа Новосибирской области;</w:t>
            </w:r>
          </w:p>
        </w:tc>
      </w:tr>
      <w:tr w:rsidR="00845BB5" w14:paraId="7962CFAB" w14:textId="77777777" w:rsidTr="00DE7BF4">
        <w:tc>
          <w:tcPr>
            <w:tcW w:w="2660" w:type="dxa"/>
          </w:tcPr>
          <w:p w14:paraId="00A6528D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7513" w:type="dxa"/>
          </w:tcPr>
          <w:p w14:paraId="07B9AE5D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экономического развития, инвестиций и трудовых отношений администрации Татарского муниципального округа Новосибирской области.</w:t>
            </w:r>
          </w:p>
        </w:tc>
      </w:tr>
    </w:tbl>
    <w:p w14:paraId="12DF4128" w14:textId="77777777" w:rsidR="00845BB5" w:rsidRDefault="00845BB5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91850" w14:textId="77777777" w:rsidR="00764713" w:rsidRDefault="00764713" w:rsidP="00764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5EFE">
        <w:rPr>
          <w:rFonts w:ascii="Times New Roman" w:hAnsi="Times New Roman" w:cs="Times New Roman"/>
          <w:sz w:val="28"/>
          <w:szCs w:val="28"/>
        </w:rPr>
        <w:t xml:space="preserve">.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</w:t>
      </w:r>
      <w:r w:rsidRPr="004A37E4"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  <w:r w:rsidRPr="00F15EFE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администрации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5EFE"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лиц.</w:t>
      </w:r>
    </w:p>
    <w:p w14:paraId="042F8AA9" w14:textId="5F16A06F" w:rsidR="009E5BB5" w:rsidRPr="00764713" w:rsidRDefault="004A37E4" w:rsidP="00764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1D8" w:rsidRPr="00F15E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1D8" w:rsidRPr="00F15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41D8" w:rsidRPr="00F15E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6F41D8">
        <w:rPr>
          <w:rFonts w:ascii="Times New Roman" w:hAnsi="Times New Roman" w:cs="Times New Roman"/>
          <w:sz w:val="28"/>
          <w:szCs w:val="28"/>
        </w:rPr>
        <w:t xml:space="preserve"> на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</w:t>
      </w:r>
      <w:r w:rsidR="00DD562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Татарского муниципального </w:t>
      </w:r>
      <w:r w:rsidR="006F41D8">
        <w:rPr>
          <w:rFonts w:ascii="Times New Roman" w:hAnsi="Times New Roman" w:cs="Times New Roman"/>
          <w:sz w:val="28"/>
          <w:szCs w:val="28"/>
        </w:rPr>
        <w:t>округа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DD562B">
        <w:rPr>
          <w:rFonts w:ascii="Times New Roman" w:hAnsi="Times New Roman" w:cs="Times New Roman"/>
          <w:sz w:val="28"/>
          <w:szCs w:val="28"/>
        </w:rPr>
        <w:t>Ю.П. Лысенко.</w:t>
      </w:r>
    </w:p>
    <w:p w14:paraId="7F4FE802" w14:textId="77777777" w:rsidR="006F41D8" w:rsidRDefault="006F41D8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p w14:paraId="00C9B88E" w14:textId="77777777" w:rsidR="00764713" w:rsidRDefault="00764713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p w14:paraId="55B9D515" w14:textId="77777777" w:rsidR="00764713" w:rsidRDefault="00764713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175"/>
      </w:tblGrid>
      <w:tr w:rsidR="007A4BF3" w14:paraId="30218369" w14:textId="77777777" w:rsidTr="00764713">
        <w:tc>
          <w:tcPr>
            <w:tcW w:w="4998" w:type="dxa"/>
          </w:tcPr>
          <w:p w14:paraId="2F74D48D" w14:textId="6F4CCC3E" w:rsidR="007A4BF3" w:rsidRDefault="007A4BF3" w:rsidP="00F129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Татарского муниципального округа Новосибирской области</w:t>
            </w:r>
          </w:p>
        </w:tc>
        <w:tc>
          <w:tcPr>
            <w:tcW w:w="5175" w:type="dxa"/>
          </w:tcPr>
          <w:p w14:paraId="3C7323AB" w14:textId="77777777" w:rsidR="007A4BF3" w:rsidRDefault="007A4BF3" w:rsidP="007A4B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F9E5" w14:textId="38036849" w:rsidR="007A4BF3" w:rsidRDefault="007A4BF3" w:rsidP="007A4B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Ю.М. Вязов</w:t>
            </w:r>
          </w:p>
        </w:tc>
      </w:tr>
    </w:tbl>
    <w:p w14:paraId="56A44B0B" w14:textId="77777777" w:rsidR="006F41D8" w:rsidRDefault="006F41D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0A71C9A" w14:textId="77777777" w:rsidR="00764713" w:rsidRDefault="00764713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EC5CD11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558E3A9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E22A61C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24B403D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BEC2341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D1125D6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E58FE9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2CE9937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AD895F7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FE0D69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A551F2E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E99FDBB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4A7B67D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110C528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B687104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0C46611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98C7C2E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84E107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DB9AE18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758C5C7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3A85543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FEB4AF3" w14:textId="77777777" w:rsidR="00764713" w:rsidRDefault="00764713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B041764" w14:textId="617FDBBC" w:rsidR="00845BB5" w:rsidRDefault="00F32B12" w:rsidP="00845B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="00AF2F6F">
        <w:rPr>
          <w:rFonts w:ascii="Times New Roman" w:hAnsi="Times New Roman" w:cs="Times New Roman"/>
          <w:sz w:val="16"/>
          <w:szCs w:val="16"/>
        </w:rPr>
        <w:t xml:space="preserve">Н.С. </w:t>
      </w:r>
      <w:r w:rsidR="00DD562B">
        <w:rPr>
          <w:rFonts w:ascii="Times New Roman" w:hAnsi="Times New Roman" w:cs="Times New Roman"/>
          <w:sz w:val="16"/>
          <w:szCs w:val="16"/>
        </w:rPr>
        <w:t>Немова</w:t>
      </w:r>
      <w:r w:rsidR="0093498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8(38364)</w:t>
      </w:r>
      <w:r w:rsidR="00AF2F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</w:t>
      </w:r>
      <w:r w:rsidR="00DD562B">
        <w:rPr>
          <w:rFonts w:ascii="Times New Roman" w:hAnsi="Times New Roman" w:cs="Times New Roman"/>
          <w:sz w:val="16"/>
          <w:szCs w:val="16"/>
        </w:rPr>
        <w:t>4831</w:t>
      </w:r>
    </w:p>
    <w:sectPr w:rsidR="00845BB5" w:rsidSect="00EB48DA">
      <w:pgSz w:w="11906" w:h="16838"/>
      <w:pgMar w:top="709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E9"/>
    <w:rsid w:val="00007AED"/>
    <w:rsid w:val="000159E4"/>
    <w:rsid w:val="00055682"/>
    <w:rsid w:val="000A056A"/>
    <w:rsid w:val="000A1F85"/>
    <w:rsid w:val="000C36F6"/>
    <w:rsid w:val="000E3EA4"/>
    <w:rsid w:val="00103E55"/>
    <w:rsid w:val="00125042"/>
    <w:rsid w:val="00142F61"/>
    <w:rsid w:val="00146BB3"/>
    <w:rsid w:val="001548E3"/>
    <w:rsid w:val="00160198"/>
    <w:rsid w:val="00175654"/>
    <w:rsid w:val="001A303D"/>
    <w:rsid w:val="001A7033"/>
    <w:rsid w:val="001C5A8D"/>
    <w:rsid w:val="001D1F5D"/>
    <w:rsid w:val="001E35E9"/>
    <w:rsid w:val="001F564F"/>
    <w:rsid w:val="001F5A17"/>
    <w:rsid w:val="0021254F"/>
    <w:rsid w:val="00253BA1"/>
    <w:rsid w:val="002558A4"/>
    <w:rsid w:val="00267EC1"/>
    <w:rsid w:val="00284893"/>
    <w:rsid w:val="002C77D3"/>
    <w:rsid w:val="002E0DE7"/>
    <w:rsid w:val="002E48D9"/>
    <w:rsid w:val="00305BE8"/>
    <w:rsid w:val="00306509"/>
    <w:rsid w:val="00311D9A"/>
    <w:rsid w:val="003241E8"/>
    <w:rsid w:val="00353F69"/>
    <w:rsid w:val="003973CD"/>
    <w:rsid w:val="003979A8"/>
    <w:rsid w:val="003D7855"/>
    <w:rsid w:val="003E545B"/>
    <w:rsid w:val="00462B48"/>
    <w:rsid w:val="004809C1"/>
    <w:rsid w:val="0048592A"/>
    <w:rsid w:val="004A37E4"/>
    <w:rsid w:val="0050295A"/>
    <w:rsid w:val="00543E10"/>
    <w:rsid w:val="00545899"/>
    <w:rsid w:val="00560D80"/>
    <w:rsid w:val="00571A82"/>
    <w:rsid w:val="0059529E"/>
    <w:rsid w:val="00600719"/>
    <w:rsid w:val="00601485"/>
    <w:rsid w:val="00617CAB"/>
    <w:rsid w:val="00622FC0"/>
    <w:rsid w:val="00663CC0"/>
    <w:rsid w:val="006656CC"/>
    <w:rsid w:val="00667E8F"/>
    <w:rsid w:val="006A30BE"/>
    <w:rsid w:val="006A46D4"/>
    <w:rsid w:val="006A5076"/>
    <w:rsid w:val="006A65F5"/>
    <w:rsid w:val="006A6BC9"/>
    <w:rsid w:val="006B16E1"/>
    <w:rsid w:val="006F0E19"/>
    <w:rsid w:val="006F41D8"/>
    <w:rsid w:val="006F583C"/>
    <w:rsid w:val="007609FA"/>
    <w:rsid w:val="00764713"/>
    <w:rsid w:val="007A12E4"/>
    <w:rsid w:val="007A4BF3"/>
    <w:rsid w:val="00803253"/>
    <w:rsid w:val="008058D1"/>
    <w:rsid w:val="00810D5E"/>
    <w:rsid w:val="008128C3"/>
    <w:rsid w:val="008134A1"/>
    <w:rsid w:val="00821E79"/>
    <w:rsid w:val="00825F11"/>
    <w:rsid w:val="00835786"/>
    <w:rsid w:val="00845BB5"/>
    <w:rsid w:val="0087257E"/>
    <w:rsid w:val="008746B2"/>
    <w:rsid w:val="00890212"/>
    <w:rsid w:val="008A6ECB"/>
    <w:rsid w:val="0092711F"/>
    <w:rsid w:val="00934982"/>
    <w:rsid w:val="00971934"/>
    <w:rsid w:val="00976281"/>
    <w:rsid w:val="0097680F"/>
    <w:rsid w:val="00977A92"/>
    <w:rsid w:val="00994ABC"/>
    <w:rsid w:val="009A4ED5"/>
    <w:rsid w:val="009B1F2C"/>
    <w:rsid w:val="009C5261"/>
    <w:rsid w:val="009C616A"/>
    <w:rsid w:val="009E5BB5"/>
    <w:rsid w:val="009E6017"/>
    <w:rsid w:val="009F496B"/>
    <w:rsid w:val="00A0372C"/>
    <w:rsid w:val="00A1139B"/>
    <w:rsid w:val="00A1751E"/>
    <w:rsid w:val="00A17A38"/>
    <w:rsid w:val="00A235B7"/>
    <w:rsid w:val="00A3141C"/>
    <w:rsid w:val="00A461E8"/>
    <w:rsid w:val="00A8697B"/>
    <w:rsid w:val="00A911EE"/>
    <w:rsid w:val="00AB1222"/>
    <w:rsid w:val="00AD4213"/>
    <w:rsid w:val="00AD4267"/>
    <w:rsid w:val="00AD49C6"/>
    <w:rsid w:val="00AF2F6F"/>
    <w:rsid w:val="00AF3E65"/>
    <w:rsid w:val="00B149D3"/>
    <w:rsid w:val="00B21364"/>
    <w:rsid w:val="00B41809"/>
    <w:rsid w:val="00B5248D"/>
    <w:rsid w:val="00B60BBA"/>
    <w:rsid w:val="00B77741"/>
    <w:rsid w:val="00B900BF"/>
    <w:rsid w:val="00BA7AA3"/>
    <w:rsid w:val="00BC0013"/>
    <w:rsid w:val="00BC6971"/>
    <w:rsid w:val="00BE3F9F"/>
    <w:rsid w:val="00BF271B"/>
    <w:rsid w:val="00BF7632"/>
    <w:rsid w:val="00C04193"/>
    <w:rsid w:val="00C07057"/>
    <w:rsid w:val="00C105E3"/>
    <w:rsid w:val="00C34EB4"/>
    <w:rsid w:val="00C42260"/>
    <w:rsid w:val="00C44619"/>
    <w:rsid w:val="00C92F02"/>
    <w:rsid w:val="00CB4266"/>
    <w:rsid w:val="00CB6807"/>
    <w:rsid w:val="00CC330C"/>
    <w:rsid w:val="00CE748C"/>
    <w:rsid w:val="00CF0AA7"/>
    <w:rsid w:val="00CF5EBE"/>
    <w:rsid w:val="00D02D43"/>
    <w:rsid w:val="00D36F92"/>
    <w:rsid w:val="00D5300A"/>
    <w:rsid w:val="00D62050"/>
    <w:rsid w:val="00D74288"/>
    <w:rsid w:val="00DB30B6"/>
    <w:rsid w:val="00DC4E25"/>
    <w:rsid w:val="00DD562B"/>
    <w:rsid w:val="00DE3403"/>
    <w:rsid w:val="00DF12D5"/>
    <w:rsid w:val="00DF60F9"/>
    <w:rsid w:val="00E722AB"/>
    <w:rsid w:val="00E84F59"/>
    <w:rsid w:val="00EB48DA"/>
    <w:rsid w:val="00EB4968"/>
    <w:rsid w:val="00EB5803"/>
    <w:rsid w:val="00EB7D69"/>
    <w:rsid w:val="00ED2C03"/>
    <w:rsid w:val="00ED2C07"/>
    <w:rsid w:val="00F0131C"/>
    <w:rsid w:val="00F01598"/>
    <w:rsid w:val="00F02A13"/>
    <w:rsid w:val="00F037F8"/>
    <w:rsid w:val="00F12930"/>
    <w:rsid w:val="00F12E55"/>
    <w:rsid w:val="00F15EFE"/>
    <w:rsid w:val="00F2327C"/>
    <w:rsid w:val="00F23C2C"/>
    <w:rsid w:val="00F32B12"/>
    <w:rsid w:val="00F35FA2"/>
    <w:rsid w:val="00F6324B"/>
    <w:rsid w:val="00F82541"/>
    <w:rsid w:val="00F959E9"/>
    <w:rsid w:val="00FB56F7"/>
    <w:rsid w:val="00FC0840"/>
    <w:rsid w:val="00FC3714"/>
    <w:rsid w:val="00FD50A6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7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6F41D8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560D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7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6F41D8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560D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7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C8AE-C1F7-4A5F-9BD4-F6620BC9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Kabinet23</cp:lastModifiedBy>
  <cp:revision>43</cp:revision>
  <cp:lastPrinted>2025-01-20T01:19:00Z</cp:lastPrinted>
  <dcterms:created xsi:type="dcterms:W3CDTF">2025-01-15T09:58:00Z</dcterms:created>
  <dcterms:modified xsi:type="dcterms:W3CDTF">2025-03-10T01:08:00Z</dcterms:modified>
</cp:coreProperties>
</file>