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3232320"/>
    <w:p w14:paraId="51EA791C" w14:textId="77777777" w:rsidR="008F409D" w:rsidRPr="008F409D" w:rsidRDefault="008F409D" w:rsidP="008F409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8F409D">
        <w:rPr>
          <w:rFonts w:ascii="Times New Roman" w:hAnsi="Times New Roman" w:cs="Times New Roman"/>
          <w:sz w:val="24"/>
          <w:szCs w:val="24"/>
        </w:rPr>
        <w:object w:dxaOrig="930" w:dyaOrig="1155" w14:anchorId="1D7CAC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7" o:title=""/>
          </v:shape>
          <o:OLEObject Type="Embed" ProgID="MSPhotoEd.3" ShapeID="_x0000_i1025" DrawAspect="Content" ObjectID="_1805779931" r:id="rId8"/>
        </w:object>
      </w:r>
    </w:p>
    <w:p w14:paraId="2B350C40" w14:textId="77777777" w:rsidR="008F409D" w:rsidRPr="008F409D" w:rsidRDefault="008F409D" w:rsidP="008F409D">
      <w:pPr>
        <w:jc w:val="center"/>
        <w:rPr>
          <w:rFonts w:ascii="Times New Roman" w:hAnsi="Times New Roman"/>
        </w:rPr>
      </w:pPr>
    </w:p>
    <w:p w14:paraId="2D23CE5D" w14:textId="77777777" w:rsidR="008F409D" w:rsidRPr="008F409D" w:rsidRDefault="008F409D" w:rsidP="008F40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409D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14:paraId="51B09AD4" w14:textId="77777777" w:rsidR="00435641" w:rsidRDefault="008F409D" w:rsidP="008F40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409D">
        <w:rPr>
          <w:rFonts w:ascii="Times New Roman" w:hAnsi="Times New Roman"/>
          <w:b/>
          <w:sz w:val="28"/>
          <w:szCs w:val="28"/>
        </w:rPr>
        <w:t xml:space="preserve">ТАТАРСКОГО МУНИЦИПАЛЬНОГО </w:t>
      </w:r>
      <w:r w:rsidR="00435641">
        <w:rPr>
          <w:rFonts w:ascii="Times New Roman" w:hAnsi="Times New Roman"/>
          <w:b/>
          <w:sz w:val="28"/>
          <w:szCs w:val="28"/>
        </w:rPr>
        <w:t>ОКРУГА</w:t>
      </w:r>
    </w:p>
    <w:p w14:paraId="7F309712" w14:textId="77777777" w:rsidR="008F409D" w:rsidRPr="008F409D" w:rsidRDefault="00BA01DE" w:rsidP="008F40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</w:t>
      </w:r>
      <w:r w:rsidRPr="008F409D">
        <w:rPr>
          <w:rFonts w:ascii="Times New Roman" w:hAnsi="Times New Roman"/>
          <w:b/>
          <w:sz w:val="28"/>
          <w:szCs w:val="28"/>
        </w:rPr>
        <w:t>СКОЙ ОБЛАСТИ</w:t>
      </w:r>
    </w:p>
    <w:p w14:paraId="06208880" w14:textId="77777777" w:rsidR="008F409D" w:rsidRPr="008F409D" w:rsidRDefault="008F409D" w:rsidP="008F40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409D">
        <w:rPr>
          <w:rFonts w:ascii="Times New Roman" w:hAnsi="Times New Roman"/>
          <w:b/>
          <w:sz w:val="28"/>
          <w:szCs w:val="28"/>
        </w:rPr>
        <w:br/>
        <w:t>ПОСТАНОВЛЕНИЕ</w:t>
      </w:r>
    </w:p>
    <w:p w14:paraId="29214CD3" w14:textId="77777777" w:rsidR="008F409D" w:rsidRDefault="008F409D" w:rsidP="008F40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8D0893" w14:textId="77777777" w:rsidR="008F409D" w:rsidRPr="008F409D" w:rsidRDefault="008F409D" w:rsidP="008F40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8EEC03" w14:textId="5166FAD4" w:rsidR="008F409D" w:rsidRPr="008F409D" w:rsidRDefault="000B7173" w:rsidP="00890F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90F25">
        <w:rPr>
          <w:rFonts w:ascii="Times New Roman" w:hAnsi="Times New Roman"/>
          <w:sz w:val="28"/>
          <w:szCs w:val="28"/>
        </w:rPr>
        <w:t>08.04.</w:t>
      </w:r>
      <w:r w:rsidR="008F409D" w:rsidRPr="008F409D">
        <w:rPr>
          <w:rFonts w:ascii="Times New Roman" w:hAnsi="Times New Roman"/>
          <w:sz w:val="28"/>
          <w:szCs w:val="28"/>
        </w:rPr>
        <w:t>202</w:t>
      </w:r>
      <w:r w:rsidR="00435641">
        <w:rPr>
          <w:rFonts w:ascii="Times New Roman" w:hAnsi="Times New Roman"/>
          <w:sz w:val="28"/>
          <w:szCs w:val="28"/>
        </w:rPr>
        <w:t>5</w:t>
      </w:r>
      <w:r w:rsidR="008F409D" w:rsidRPr="008F409D">
        <w:rPr>
          <w:rFonts w:ascii="Times New Roman" w:hAnsi="Times New Roman"/>
          <w:sz w:val="28"/>
          <w:szCs w:val="28"/>
        </w:rPr>
        <w:t xml:space="preserve"> года         </w:t>
      </w:r>
      <w:r w:rsidR="008F409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8F409D" w:rsidRPr="008F409D">
        <w:rPr>
          <w:rFonts w:ascii="Times New Roman" w:hAnsi="Times New Roman"/>
          <w:sz w:val="28"/>
          <w:szCs w:val="28"/>
        </w:rPr>
        <w:t xml:space="preserve"> №</w:t>
      </w:r>
      <w:r w:rsidR="00890F25">
        <w:rPr>
          <w:rFonts w:ascii="Times New Roman" w:hAnsi="Times New Roman"/>
          <w:sz w:val="28"/>
          <w:szCs w:val="28"/>
        </w:rPr>
        <w:t xml:space="preserve"> 279</w:t>
      </w:r>
    </w:p>
    <w:p w14:paraId="5400E543" w14:textId="77777777" w:rsidR="008F409D" w:rsidRPr="008F409D" w:rsidRDefault="008F409D" w:rsidP="008F40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8F409D">
        <w:rPr>
          <w:rFonts w:ascii="Times New Roman" w:hAnsi="Times New Roman"/>
          <w:sz w:val="28"/>
          <w:szCs w:val="28"/>
        </w:rPr>
        <w:t xml:space="preserve">г. Татарск                                        </w:t>
      </w:r>
    </w:p>
    <w:p w14:paraId="416821B1" w14:textId="77777777" w:rsidR="00FF2B66" w:rsidRDefault="00FF2B66" w:rsidP="009C230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E161C9" w14:textId="77777777" w:rsidR="00BD555B" w:rsidRPr="00BD555B" w:rsidRDefault="00BD555B" w:rsidP="0058414F">
      <w:pPr>
        <w:tabs>
          <w:tab w:val="left" w:pos="1764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D555B">
        <w:rPr>
          <w:rFonts w:ascii="Times New Roman" w:eastAsia="Calibri" w:hAnsi="Times New Roman"/>
          <w:sz w:val="28"/>
          <w:szCs w:val="28"/>
        </w:rPr>
        <w:t>Об утверждении Порядка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</w:t>
      </w:r>
      <w:r>
        <w:rPr>
          <w:rFonts w:ascii="Times New Roman" w:eastAsia="Calibri" w:hAnsi="Times New Roman"/>
          <w:sz w:val="28"/>
          <w:szCs w:val="28"/>
        </w:rPr>
        <w:t xml:space="preserve"> на территории</w:t>
      </w:r>
      <w:r w:rsidR="008F409D">
        <w:rPr>
          <w:rFonts w:ascii="Times New Roman" w:eastAsia="Calibri" w:hAnsi="Times New Roman"/>
          <w:sz w:val="28"/>
          <w:szCs w:val="28"/>
        </w:rPr>
        <w:t xml:space="preserve"> Татарского муниципального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A01DE">
        <w:rPr>
          <w:rFonts w:ascii="Times New Roman" w:eastAsia="Calibri" w:hAnsi="Times New Roman"/>
          <w:sz w:val="28"/>
          <w:szCs w:val="28"/>
        </w:rPr>
        <w:t>округа Новосибирской</w:t>
      </w:r>
      <w:r>
        <w:rPr>
          <w:rFonts w:ascii="Times New Roman" w:eastAsia="Calibri" w:hAnsi="Times New Roman"/>
          <w:sz w:val="28"/>
          <w:szCs w:val="28"/>
        </w:rPr>
        <w:t xml:space="preserve"> области</w:t>
      </w:r>
    </w:p>
    <w:bookmarkEnd w:id="0"/>
    <w:p w14:paraId="2B7137BC" w14:textId="77777777" w:rsidR="00617CF7" w:rsidRPr="004E4179" w:rsidRDefault="00617CF7" w:rsidP="009C2304">
      <w:pPr>
        <w:pStyle w:val="ConsPlusNormal"/>
        <w:jc w:val="center"/>
      </w:pPr>
    </w:p>
    <w:p w14:paraId="3173E75D" w14:textId="77777777" w:rsidR="00BD555B" w:rsidRDefault="00BD555B" w:rsidP="009C2304">
      <w:pPr>
        <w:pStyle w:val="ConsPlusNormal"/>
        <w:ind w:firstLine="709"/>
        <w:jc w:val="both"/>
        <w:rPr>
          <w:rFonts w:eastAsia="Arial Unicode MS"/>
          <w:color w:val="000000"/>
          <w:szCs w:val="28"/>
        </w:rPr>
      </w:pPr>
    </w:p>
    <w:p w14:paraId="467F99E0" w14:textId="77777777" w:rsidR="007F0165" w:rsidRPr="00435641" w:rsidRDefault="00BD555B" w:rsidP="009C2304">
      <w:pPr>
        <w:pStyle w:val="ConsPlusNormal"/>
        <w:ind w:firstLine="709"/>
        <w:jc w:val="both"/>
        <w:rPr>
          <w:rFonts w:eastAsia="Arial Unicode MS"/>
          <w:color w:val="000000"/>
          <w:szCs w:val="28"/>
        </w:rPr>
      </w:pPr>
      <w:r w:rsidRPr="00BD555B">
        <w:rPr>
          <w:rFonts w:eastAsia="Arial Unicode MS"/>
          <w:color w:val="000000"/>
          <w:szCs w:val="28"/>
        </w:rPr>
        <w:t>В соответствии с подпунктом «п» пункта 2 статьи 11 Федерального закона от 21.12.1994 № 68-ФЗ «О защите населения и территорий от чрезвычайных ситуаций природного и техногенного характера»</w:t>
      </w:r>
      <w:r w:rsidR="000B7173">
        <w:rPr>
          <w:rFonts w:eastAsia="Arial Unicode MS"/>
          <w:color w:val="000000"/>
          <w:szCs w:val="28"/>
        </w:rPr>
        <w:t>,</w:t>
      </w:r>
      <w:r w:rsidR="00A57DAB">
        <w:rPr>
          <w:rFonts w:eastAsia="Arial Unicode MS"/>
          <w:color w:val="000000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</w:t>
      </w:r>
      <w:r w:rsidR="002541F9">
        <w:rPr>
          <w:rFonts w:eastAsia="Arial Unicode MS"/>
          <w:color w:val="000000"/>
          <w:szCs w:val="28"/>
        </w:rPr>
        <w:t>,</w:t>
      </w:r>
      <w:r w:rsidR="000B7173">
        <w:rPr>
          <w:rFonts w:eastAsia="Arial Unicode MS"/>
          <w:color w:val="000000"/>
          <w:szCs w:val="28"/>
        </w:rPr>
        <w:t xml:space="preserve"> постановлением Правительства Новосибирской области от 04.04.2022 № 151-п «О финансовой помощи населению пострадавшему в результате чрезвычайных ситуаций природного и техногенного характера»</w:t>
      </w:r>
      <w:r w:rsidR="002541F9">
        <w:rPr>
          <w:rFonts w:eastAsia="Arial Unicode MS"/>
          <w:color w:val="000000"/>
          <w:szCs w:val="28"/>
        </w:rPr>
        <w:t xml:space="preserve"> </w:t>
      </w:r>
      <w:r>
        <w:rPr>
          <w:rFonts w:eastAsia="Arial Unicode MS"/>
          <w:color w:val="000000"/>
          <w:szCs w:val="28"/>
        </w:rPr>
        <w:t xml:space="preserve">администрация </w:t>
      </w:r>
      <w:r w:rsidR="008F409D">
        <w:rPr>
          <w:rFonts w:eastAsia="Calibri"/>
          <w:szCs w:val="28"/>
        </w:rPr>
        <w:t xml:space="preserve">Татарского </w:t>
      </w:r>
      <w:r w:rsidR="00435641">
        <w:rPr>
          <w:rFonts w:eastAsia="Calibri"/>
          <w:szCs w:val="28"/>
        </w:rPr>
        <w:t>муниципального округа</w:t>
      </w:r>
      <w:r w:rsidR="008F409D">
        <w:rPr>
          <w:rFonts w:eastAsia="Calibri"/>
          <w:szCs w:val="28"/>
        </w:rPr>
        <w:t xml:space="preserve"> Новосибирской области</w:t>
      </w:r>
      <w:r w:rsidR="008F409D" w:rsidRPr="00D41BB0">
        <w:rPr>
          <w:rFonts w:eastAsia="Arial Unicode MS"/>
          <w:b/>
          <w:color w:val="000000"/>
          <w:szCs w:val="28"/>
        </w:rPr>
        <w:t xml:space="preserve"> </w:t>
      </w:r>
      <w:r w:rsidR="007F0165" w:rsidRPr="00435641">
        <w:rPr>
          <w:rFonts w:eastAsia="Arial Unicode MS"/>
          <w:color w:val="000000"/>
          <w:szCs w:val="28"/>
        </w:rPr>
        <w:t>п о с т а н о в л я е т:</w:t>
      </w:r>
    </w:p>
    <w:p w14:paraId="283EFDF8" w14:textId="77777777" w:rsidR="002541F9" w:rsidRPr="002541F9" w:rsidRDefault="002541F9" w:rsidP="000B7173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41F9">
        <w:rPr>
          <w:rFonts w:ascii="Times New Roman" w:hAnsi="Times New Roman"/>
          <w:sz w:val="28"/>
          <w:szCs w:val="28"/>
          <w:lang w:eastAsia="ru-RU"/>
        </w:rPr>
        <w:t xml:space="preserve">1.Утвердить прилагаемый </w:t>
      </w:r>
      <w:r w:rsidRPr="002541F9">
        <w:rPr>
          <w:rFonts w:ascii="Times New Roman" w:eastAsia="Calibri" w:hAnsi="Times New Roman"/>
          <w:sz w:val="28"/>
          <w:szCs w:val="28"/>
        </w:rPr>
        <w:t>Порядок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Татарского муниципального округа Новосибирской области</w:t>
      </w:r>
      <w:r w:rsidRPr="002541F9">
        <w:rPr>
          <w:rFonts w:ascii="Times New Roman" w:hAnsi="Times New Roman"/>
          <w:sz w:val="28"/>
          <w:szCs w:val="28"/>
          <w:lang w:eastAsia="ru-RU"/>
        </w:rPr>
        <w:t>.</w:t>
      </w:r>
    </w:p>
    <w:p w14:paraId="13A1D389" w14:textId="77777777" w:rsidR="002541F9" w:rsidRPr="002541F9" w:rsidRDefault="002541F9" w:rsidP="000B717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2541F9">
        <w:rPr>
          <w:rFonts w:ascii="Times New Roman" w:hAnsi="Times New Roman"/>
          <w:sz w:val="28"/>
          <w:szCs w:val="28"/>
        </w:rPr>
        <w:t xml:space="preserve">2. Отделу организационной работы, контроля и связей с общественностью настоящее постановление опубликовать в Бюллетене органов местного самоуправления Татарского муниципального района Новосибирской области и разместить на </w:t>
      </w:r>
      <w:bookmarkStart w:id="1" w:name="_Hlk66648352"/>
      <w:r w:rsidRPr="002541F9">
        <w:rPr>
          <w:rFonts w:ascii="Times New Roman" w:hAnsi="Times New Roman"/>
          <w:sz w:val="28"/>
          <w:szCs w:val="28"/>
        </w:rPr>
        <w:t xml:space="preserve">официальном сайте администрации Татарского муниципального округа </w:t>
      </w:r>
      <w:bookmarkEnd w:id="1"/>
      <w:r w:rsidRPr="002541F9">
        <w:rPr>
          <w:rFonts w:ascii="Times New Roman" w:hAnsi="Times New Roman"/>
          <w:sz w:val="28"/>
          <w:szCs w:val="28"/>
        </w:rPr>
        <w:t>Новосибирской области и довести до сведения заинтересованных лиц</w:t>
      </w:r>
    </w:p>
    <w:p w14:paraId="423CEA56" w14:textId="77777777" w:rsidR="002541F9" w:rsidRPr="002541F9" w:rsidRDefault="000B7173" w:rsidP="000B7173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541F9" w:rsidRPr="002541F9">
        <w:rPr>
          <w:rFonts w:ascii="Times New Roman" w:hAnsi="Times New Roman"/>
          <w:sz w:val="28"/>
          <w:szCs w:val="28"/>
        </w:rPr>
        <w:t>. Контроль за исполнением настоящего постановления оставляю за собой.</w:t>
      </w:r>
    </w:p>
    <w:p w14:paraId="35F6CE98" w14:textId="77777777" w:rsidR="002541F9" w:rsidRDefault="002541F9" w:rsidP="000B717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58605F87" w14:textId="77777777" w:rsidR="000B7173" w:rsidRDefault="000B7173" w:rsidP="000B717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043DB4BC" w14:textId="77777777" w:rsidR="000B7173" w:rsidRPr="002541F9" w:rsidRDefault="000B7173" w:rsidP="000B717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4E4B38FB" w14:textId="77777777" w:rsidR="000B7173" w:rsidRPr="008E1CEB" w:rsidRDefault="000B7173" w:rsidP="000B71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>Татарского муниципального округа</w:t>
      </w:r>
    </w:p>
    <w:p w14:paraId="36D5E73A" w14:textId="77777777" w:rsidR="002541F9" w:rsidRDefault="000B7173" w:rsidP="000B7173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 xml:space="preserve">Новосибирской области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Pr="008E1CEB"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>Ю.М. Вязов</w:t>
      </w:r>
    </w:p>
    <w:p w14:paraId="47146114" w14:textId="77777777" w:rsidR="000B7173" w:rsidRDefault="000B7173" w:rsidP="002541F9">
      <w:pPr>
        <w:widowControl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DD2144" w14:textId="77777777" w:rsidR="000B7173" w:rsidRPr="008F409D" w:rsidRDefault="000B7173" w:rsidP="000B7173">
      <w:pPr>
        <w:spacing w:after="0" w:line="240" w:lineRule="auto"/>
        <w:rPr>
          <w:rFonts w:ascii="Times New Roman" w:hAnsi="Times New Roman"/>
          <w:bCs/>
        </w:rPr>
      </w:pPr>
      <w:r w:rsidRPr="008F409D">
        <w:rPr>
          <w:rFonts w:ascii="Times New Roman" w:hAnsi="Times New Roman"/>
          <w:bCs/>
        </w:rPr>
        <w:t>Исп. Гридина М. Ю.</w:t>
      </w:r>
    </w:p>
    <w:p w14:paraId="05522837" w14:textId="77777777" w:rsidR="002541F9" w:rsidRPr="004F30A2" w:rsidRDefault="000B7173" w:rsidP="000B7173">
      <w:pPr>
        <w:widowControl w:val="0"/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409D">
        <w:rPr>
          <w:rFonts w:ascii="Times New Roman" w:hAnsi="Times New Roman"/>
          <w:bCs/>
        </w:rPr>
        <w:t>25476</w:t>
      </w:r>
      <w:r w:rsidR="002541F9">
        <w:rPr>
          <w:rFonts w:ascii="Times New Roman" w:hAnsi="Times New Roman"/>
          <w:sz w:val="28"/>
          <w:szCs w:val="28"/>
        </w:rPr>
        <w:t xml:space="preserve"> </w:t>
      </w:r>
    </w:p>
    <w:p w14:paraId="3BDD78DB" w14:textId="77777777" w:rsidR="008E1CEB" w:rsidRDefault="008E1CEB" w:rsidP="000B7173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lastRenderedPageBreak/>
        <w:t>Утвержден</w:t>
      </w:r>
    </w:p>
    <w:p w14:paraId="3A725036" w14:textId="77777777" w:rsidR="008E1CEB" w:rsidRPr="008E1CEB" w:rsidRDefault="00446D1D" w:rsidP="00446D1D">
      <w:pPr>
        <w:spacing w:after="0" w:line="240" w:lineRule="auto"/>
        <w:ind w:left="5954" w:righ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П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>остановлением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</w:p>
    <w:p w14:paraId="4E7BFB9C" w14:textId="6701B067" w:rsidR="008E1CEB" w:rsidRPr="008E1CEB" w:rsidRDefault="008F409D" w:rsidP="009C2304">
      <w:pPr>
        <w:spacing w:after="0" w:line="240" w:lineRule="auto"/>
        <w:ind w:left="595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Татарского муниципального </w:t>
      </w:r>
      <w:r w:rsidR="007F2063">
        <w:rPr>
          <w:rFonts w:ascii="Times New Roman" w:eastAsia="Calibri" w:hAnsi="Times New Roman"/>
          <w:sz w:val="28"/>
          <w:szCs w:val="28"/>
        </w:rPr>
        <w:t>округа Новосибирской</w:t>
      </w:r>
      <w:r>
        <w:rPr>
          <w:rFonts w:ascii="Times New Roman" w:eastAsia="Calibri" w:hAnsi="Times New Roman"/>
          <w:sz w:val="28"/>
          <w:szCs w:val="28"/>
        </w:rPr>
        <w:t xml:space="preserve"> области</w:t>
      </w:r>
      <w:r w:rsidRPr="008E1C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90F25">
        <w:rPr>
          <w:rFonts w:ascii="Times New Roman" w:hAnsi="Times New Roman"/>
          <w:sz w:val="28"/>
          <w:szCs w:val="28"/>
          <w:lang w:eastAsia="ru-RU"/>
        </w:rPr>
        <w:t>08.04.2025 г.</w:t>
      </w:r>
      <w:r w:rsidR="00446D1D" w:rsidRPr="008E1CEB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890F25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_Hlk160030316"/>
      <w:r w:rsidR="00890F25">
        <w:rPr>
          <w:rFonts w:ascii="Times New Roman" w:hAnsi="Times New Roman"/>
          <w:sz w:val="28"/>
          <w:szCs w:val="28"/>
          <w:lang w:eastAsia="ru-RU"/>
        </w:rPr>
        <w:t>279</w:t>
      </w:r>
    </w:p>
    <w:p w14:paraId="05708144" w14:textId="77777777" w:rsidR="007C5E3C" w:rsidRDefault="007C5E3C" w:rsidP="009C2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81BCF44" w14:textId="77777777" w:rsidR="007C5E3C" w:rsidRDefault="007C5E3C" w:rsidP="009C2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DEB3B11" w14:textId="77777777" w:rsidR="007C5E3C" w:rsidRDefault="007C5E3C" w:rsidP="009C2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445F36F" w14:textId="77777777" w:rsidR="008E1CEB" w:rsidRDefault="008E1CEB" w:rsidP="009C2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3" w:name="_Hlk173226672"/>
      <w:bookmarkEnd w:id="2"/>
      <w:r w:rsidRPr="00BD555B">
        <w:rPr>
          <w:rFonts w:ascii="Times New Roman" w:eastAsia="Calibri" w:hAnsi="Times New Roman"/>
          <w:sz w:val="28"/>
          <w:szCs w:val="28"/>
        </w:rPr>
        <w:t>Поряд</w:t>
      </w:r>
      <w:r>
        <w:rPr>
          <w:rFonts w:ascii="Times New Roman" w:eastAsia="Calibri" w:hAnsi="Times New Roman"/>
          <w:sz w:val="28"/>
          <w:szCs w:val="28"/>
        </w:rPr>
        <w:t>ок</w:t>
      </w:r>
    </w:p>
    <w:p w14:paraId="3A98D7B2" w14:textId="77777777" w:rsidR="007C5E3C" w:rsidRPr="00291B14" w:rsidRDefault="008E1CEB" w:rsidP="009C23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D555B">
        <w:rPr>
          <w:rFonts w:ascii="Times New Roman" w:eastAsia="Calibri" w:hAnsi="Times New Roman"/>
          <w:sz w:val="28"/>
          <w:szCs w:val="28"/>
        </w:rPr>
        <w:t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</w:t>
      </w:r>
      <w:r>
        <w:rPr>
          <w:rFonts w:ascii="Times New Roman" w:eastAsia="Calibri" w:hAnsi="Times New Roman"/>
          <w:sz w:val="28"/>
          <w:szCs w:val="28"/>
        </w:rPr>
        <w:t xml:space="preserve"> на территории </w:t>
      </w:r>
      <w:r w:rsidR="008F409D">
        <w:rPr>
          <w:rFonts w:ascii="Times New Roman" w:eastAsia="Calibri" w:hAnsi="Times New Roman"/>
          <w:sz w:val="28"/>
          <w:szCs w:val="28"/>
        </w:rPr>
        <w:t xml:space="preserve">Татарского муниципального </w:t>
      </w:r>
      <w:r w:rsidR="00446D1D">
        <w:rPr>
          <w:rFonts w:ascii="Times New Roman" w:eastAsia="Calibri" w:hAnsi="Times New Roman"/>
          <w:sz w:val="28"/>
          <w:szCs w:val="28"/>
        </w:rPr>
        <w:t>округа Новосибирской</w:t>
      </w:r>
      <w:r w:rsidR="008F409D">
        <w:rPr>
          <w:rFonts w:ascii="Times New Roman" w:eastAsia="Calibri" w:hAnsi="Times New Roman"/>
          <w:sz w:val="28"/>
          <w:szCs w:val="28"/>
        </w:rPr>
        <w:t xml:space="preserve"> области</w:t>
      </w:r>
    </w:p>
    <w:bookmarkEnd w:id="3"/>
    <w:p w14:paraId="14979093" w14:textId="77777777" w:rsidR="00291B14" w:rsidRPr="00FE2F47" w:rsidRDefault="00291B14" w:rsidP="009C2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8"/>
          <w:szCs w:val="28"/>
          <w:lang w:eastAsia="ru-RU"/>
        </w:rPr>
      </w:pPr>
    </w:p>
    <w:p w14:paraId="159200C4" w14:textId="77777777" w:rsidR="008E1CEB" w:rsidRPr="008E1CEB" w:rsidRDefault="005F3E6E" w:rsidP="009C230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1B14"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 w:rsidR="008E1CEB" w:rsidRPr="00291B14">
        <w:rPr>
          <w:rFonts w:ascii="Times New Roman" w:hAnsi="Times New Roman"/>
          <w:b/>
          <w:bCs/>
          <w:sz w:val="28"/>
          <w:szCs w:val="28"/>
          <w:lang w:eastAsia="ru-RU"/>
        </w:rPr>
        <w:t>. О</w:t>
      </w:r>
      <w:r w:rsidR="008E1CEB" w:rsidRPr="008E1CEB">
        <w:rPr>
          <w:rFonts w:ascii="Times New Roman" w:hAnsi="Times New Roman"/>
          <w:b/>
          <w:bCs/>
          <w:sz w:val="28"/>
          <w:szCs w:val="28"/>
          <w:lang w:eastAsia="ru-RU"/>
        </w:rPr>
        <w:t>бщие положения</w:t>
      </w:r>
    </w:p>
    <w:p w14:paraId="1D341CDF" w14:textId="77777777" w:rsidR="007C60C2" w:rsidRDefault="007C60C2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445D4B" w14:textId="77777777" w:rsidR="00BC34DF" w:rsidRPr="00BC34DF" w:rsidRDefault="00185FAC" w:rsidP="00185FAC">
      <w:pPr>
        <w:shd w:val="clear" w:color="auto" w:fill="FFFFFF"/>
        <w:spacing w:after="0" w:line="228" w:lineRule="auto"/>
        <w:ind w:firstLine="709"/>
        <w:jc w:val="both"/>
        <w:rPr>
          <w:rFonts w:ascii="Times New Roman" w:eastAsia="Arial Unicode MS" w:hAnsi="Times New Roman"/>
          <w:sz w:val="18"/>
          <w:szCs w:val="18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291B14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Pr="00291B14">
        <w:rPr>
          <w:rFonts w:ascii="Times New Roman" w:eastAsia="Calibri" w:hAnsi="Times New Roman"/>
          <w:sz w:val="28"/>
          <w:szCs w:val="28"/>
        </w:rPr>
        <w:t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</w:t>
      </w:r>
      <w:r>
        <w:rPr>
          <w:rFonts w:ascii="Times New Roman" w:eastAsia="Calibri" w:hAnsi="Times New Roman"/>
          <w:sz w:val="28"/>
          <w:szCs w:val="28"/>
        </w:rPr>
        <w:t xml:space="preserve"> города Оби Новосибирской области </w:t>
      </w:r>
      <w:r w:rsidRPr="008E1CEB">
        <w:rPr>
          <w:rFonts w:ascii="Times New Roman" w:hAnsi="Times New Roman"/>
          <w:sz w:val="28"/>
          <w:szCs w:val="28"/>
          <w:lang w:eastAsia="ru-RU"/>
        </w:rPr>
        <w:t xml:space="preserve">(далее - Порядок) </w:t>
      </w:r>
      <w:r w:rsidRPr="009C2304">
        <w:rPr>
          <w:rFonts w:ascii="Times New Roman" w:hAnsi="Times New Roman"/>
          <w:sz w:val="28"/>
          <w:szCs w:val="28"/>
          <w:lang w:eastAsia="ru-RU"/>
        </w:rPr>
        <w:t xml:space="preserve">разработан </w:t>
      </w:r>
      <w:r w:rsidRPr="00291B14">
        <w:rPr>
          <w:rFonts w:ascii="Times New Roman" w:eastAsia="Arial Unicode MS" w:hAnsi="Times New Roman"/>
          <w:sz w:val="28"/>
          <w:szCs w:val="28"/>
        </w:rPr>
        <w:t>в соответствии с подпунктом «п» пункта 2 статьи 11 Федерального закона от 21.12.1994 № 68</w:t>
      </w:r>
      <w:r>
        <w:rPr>
          <w:rFonts w:ascii="Times New Roman" w:eastAsia="Arial Unicode MS" w:hAnsi="Times New Roman"/>
          <w:sz w:val="28"/>
          <w:szCs w:val="28"/>
        </w:rPr>
        <w:t>-</w:t>
      </w:r>
      <w:r w:rsidRPr="00291B14">
        <w:rPr>
          <w:rFonts w:ascii="Times New Roman" w:eastAsia="Arial Unicode MS" w:hAnsi="Times New Roman"/>
          <w:sz w:val="28"/>
          <w:szCs w:val="28"/>
        </w:rPr>
        <w:t>ФЗ «О защите населения и территорий от чрезвычайных ситуаций природного и техногенного характера»</w:t>
      </w:r>
      <w:r>
        <w:rPr>
          <w:rFonts w:ascii="Times New Roman" w:eastAsia="Arial Unicode MS" w:hAnsi="Times New Roman"/>
          <w:sz w:val="28"/>
          <w:szCs w:val="28"/>
        </w:rPr>
        <w:t xml:space="preserve">, а также </w:t>
      </w:r>
      <w:r w:rsidRPr="00291B14">
        <w:rPr>
          <w:rFonts w:ascii="Times New Roman" w:eastAsia="Arial Unicode MS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="00BC34DF">
        <w:rPr>
          <w:rFonts w:ascii="Times New Roman" w:eastAsia="Arial Unicode MS" w:hAnsi="Times New Roman"/>
          <w:sz w:val="28"/>
          <w:szCs w:val="28"/>
        </w:rPr>
        <w:t xml:space="preserve">и </w:t>
      </w:r>
      <w:r w:rsidR="00BC34DF" w:rsidRPr="00BC34DF">
        <w:rPr>
          <w:rFonts w:ascii="Times New Roman" w:hAnsi="Times New Roman"/>
          <w:sz w:val="28"/>
          <w:szCs w:val="28"/>
          <w:lang w:eastAsia="ru-RU"/>
        </w:rPr>
        <w:t>Методически</w:t>
      </w:r>
      <w:r w:rsidR="00BC34DF">
        <w:rPr>
          <w:rFonts w:ascii="Times New Roman" w:hAnsi="Times New Roman"/>
          <w:sz w:val="28"/>
          <w:szCs w:val="28"/>
          <w:lang w:eastAsia="ru-RU"/>
        </w:rPr>
        <w:t>ми</w:t>
      </w:r>
      <w:r w:rsidR="00BC34DF" w:rsidRPr="00BC34DF">
        <w:rPr>
          <w:rFonts w:ascii="Times New Roman" w:hAnsi="Times New Roman"/>
          <w:sz w:val="28"/>
          <w:szCs w:val="28"/>
          <w:lang w:eastAsia="ru-RU"/>
        </w:rPr>
        <w:t xml:space="preserve"> рекомендаци</w:t>
      </w:r>
      <w:r w:rsidR="00BC34DF">
        <w:rPr>
          <w:rFonts w:ascii="Times New Roman" w:hAnsi="Times New Roman"/>
          <w:sz w:val="28"/>
          <w:szCs w:val="28"/>
          <w:lang w:eastAsia="ru-RU"/>
        </w:rPr>
        <w:t>ям</w:t>
      </w:r>
      <w:r w:rsidR="00BC34DF" w:rsidRPr="00BC34DF">
        <w:rPr>
          <w:rFonts w:ascii="Times New Roman" w:hAnsi="Times New Roman"/>
          <w:sz w:val="28"/>
          <w:szCs w:val="28"/>
          <w:lang w:eastAsia="ru-RU"/>
        </w:rPr>
        <w:t>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характера(утв. МЧС России 03.03.2022 N 2-4-71-7-11)</w:t>
      </w:r>
    </w:p>
    <w:p w14:paraId="20BBEEA0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 xml:space="preserve">2. В целях установления при ликвидации чрезвычайных ситуаций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территории </w:t>
      </w:r>
      <w:r w:rsidR="008F409D">
        <w:rPr>
          <w:rFonts w:ascii="Times New Roman" w:hAnsi="Times New Roman"/>
          <w:sz w:val="28"/>
          <w:szCs w:val="28"/>
          <w:lang w:eastAsia="ru-RU"/>
        </w:rPr>
        <w:t xml:space="preserve">Татарского </w:t>
      </w:r>
      <w:r w:rsidR="00435641">
        <w:rPr>
          <w:rFonts w:ascii="Times New Roman" w:hAnsi="Times New Roman"/>
          <w:sz w:val="28"/>
          <w:szCs w:val="28"/>
          <w:lang w:eastAsia="ru-RU"/>
        </w:rPr>
        <w:t>округа</w:t>
      </w:r>
      <w:r w:rsidRPr="008E1CEB">
        <w:rPr>
          <w:rFonts w:ascii="Times New Roman" w:hAnsi="Times New Roman"/>
          <w:sz w:val="28"/>
          <w:szCs w:val="28"/>
          <w:lang w:eastAsia="ru-RU"/>
        </w:rPr>
        <w:t xml:space="preserve"> создается комиссия в составе не менее трех человек, состав которой и порядок работы утверждается распоряжением администрации </w:t>
      </w:r>
      <w:r w:rsidR="008F409D">
        <w:rPr>
          <w:rFonts w:ascii="Times New Roman" w:eastAsia="Calibri" w:hAnsi="Times New Roman"/>
          <w:sz w:val="28"/>
          <w:szCs w:val="28"/>
        </w:rPr>
        <w:t xml:space="preserve">Татарского муниципального </w:t>
      </w:r>
      <w:r w:rsidR="00435641">
        <w:rPr>
          <w:rFonts w:ascii="Times New Roman" w:eastAsia="Calibri" w:hAnsi="Times New Roman"/>
          <w:sz w:val="28"/>
          <w:szCs w:val="28"/>
        </w:rPr>
        <w:t>округа</w:t>
      </w:r>
      <w:r w:rsidR="008F409D">
        <w:rPr>
          <w:rFonts w:ascii="Times New Roman" w:eastAsia="Calibri" w:hAnsi="Times New Roman"/>
          <w:sz w:val="28"/>
          <w:szCs w:val="28"/>
        </w:rPr>
        <w:t xml:space="preserve"> Новосибирской области</w:t>
      </w:r>
      <w:r w:rsidRPr="008E1CEB">
        <w:rPr>
          <w:rFonts w:ascii="Times New Roman" w:hAnsi="Times New Roman"/>
          <w:sz w:val="28"/>
          <w:szCs w:val="28"/>
          <w:lang w:eastAsia="ru-RU"/>
        </w:rPr>
        <w:t>.</w:t>
      </w:r>
    </w:p>
    <w:p w14:paraId="64BE24A6" w14:textId="77777777" w:rsidR="008E1CEB" w:rsidRPr="00BC34DF" w:rsidRDefault="003B07F0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34DF">
        <w:rPr>
          <w:rFonts w:ascii="Times New Roman" w:hAnsi="Times New Roman"/>
          <w:sz w:val="28"/>
          <w:szCs w:val="28"/>
          <w:lang w:eastAsia="ru-RU"/>
        </w:rPr>
        <w:t>3. По результатам</w:t>
      </w:r>
      <w:r w:rsidR="001B007B" w:rsidRPr="00BC34DF">
        <w:rPr>
          <w:rFonts w:ascii="Times New Roman" w:hAnsi="Times New Roman"/>
          <w:sz w:val="28"/>
          <w:szCs w:val="28"/>
          <w:lang w:eastAsia="ru-RU"/>
        </w:rPr>
        <w:t xml:space="preserve"> работы комиссии составляются заключения по форме согласно приложениям № 1, 2 к настоящему Порядку.</w:t>
      </w:r>
    </w:p>
    <w:p w14:paraId="6D90DACE" w14:textId="77777777" w:rsidR="00AD4FA8" w:rsidRPr="00BC34DF" w:rsidRDefault="00AD4FA8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34DF">
        <w:rPr>
          <w:rFonts w:ascii="Times New Roman" w:hAnsi="Times New Roman"/>
          <w:sz w:val="28"/>
          <w:szCs w:val="28"/>
          <w:lang w:eastAsia="ru-RU"/>
        </w:rPr>
        <w:t xml:space="preserve">Заключение </w:t>
      </w:r>
      <w:r w:rsidR="000B4F74" w:rsidRPr="00BC34DF">
        <w:rPr>
          <w:rFonts w:ascii="Times New Roman" w:hAnsi="Times New Roman"/>
          <w:sz w:val="28"/>
          <w:szCs w:val="28"/>
          <w:lang w:eastAsia="ru-RU"/>
        </w:rPr>
        <w:t>комиссии может составляться на одного или нескольких граждан, проживающих в одном жилом помещении, находящемся в зоне чрезвычайной ситуации.</w:t>
      </w:r>
    </w:p>
    <w:p w14:paraId="6926FD41" w14:textId="77777777" w:rsidR="001B007B" w:rsidRPr="003B07F0" w:rsidRDefault="000447C0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BC34D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Заключения утверждаются </w:t>
      </w:r>
      <w:r w:rsidR="00C65374">
        <w:rPr>
          <w:rFonts w:ascii="Times New Roman" w:hAnsi="Times New Roman"/>
          <w:sz w:val="28"/>
          <w:szCs w:val="28"/>
          <w:lang w:eastAsia="ru-RU"/>
        </w:rPr>
        <w:t>Г</w:t>
      </w:r>
      <w:r w:rsidRPr="00BC34DF">
        <w:rPr>
          <w:rFonts w:ascii="Times New Roman" w:hAnsi="Times New Roman"/>
          <w:sz w:val="28"/>
          <w:szCs w:val="28"/>
          <w:lang w:eastAsia="ru-RU"/>
        </w:rPr>
        <w:t xml:space="preserve">лавой </w:t>
      </w:r>
      <w:r w:rsidR="008F409D">
        <w:rPr>
          <w:rFonts w:ascii="Times New Roman" w:eastAsia="Calibri" w:hAnsi="Times New Roman"/>
          <w:sz w:val="28"/>
          <w:szCs w:val="28"/>
        </w:rPr>
        <w:t xml:space="preserve">Татарского муниципального </w:t>
      </w:r>
      <w:r w:rsidR="00435641">
        <w:rPr>
          <w:rFonts w:ascii="Times New Roman" w:eastAsia="Calibri" w:hAnsi="Times New Roman"/>
          <w:sz w:val="28"/>
          <w:szCs w:val="28"/>
        </w:rPr>
        <w:t>округа</w:t>
      </w:r>
      <w:r w:rsidR="008F409D">
        <w:rPr>
          <w:rFonts w:ascii="Times New Roman" w:eastAsia="Calibri" w:hAnsi="Times New Roman"/>
          <w:sz w:val="28"/>
          <w:szCs w:val="28"/>
        </w:rPr>
        <w:t xml:space="preserve"> Новосибирской области.</w:t>
      </w:r>
    </w:p>
    <w:p w14:paraId="17CEA086" w14:textId="77777777" w:rsidR="003D2A6E" w:rsidRPr="003D2A6E" w:rsidRDefault="00BC34DF" w:rsidP="009C2304">
      <w:pPr>
        <w:pStyle w:val="ConsPlusTitle"/>
        <w:ind w:firstLine="709"/>
        <w:jc w:val="center"/>
        <w:outlineLvl w:val="1"/>
        <w:rPr>
          <w:szCs w:val="28"/>
        </w:rPr>
      </w:pPr>
      <w:r w:rsidRPr="00BC34DF">
        <w:rPr>
          <w:bCs/>
          <w:szCs w:val="28"/>
          <w:lang w:val="en-US"/>
        </w:rPr>
        <w:t>II</w:t>
      </w:r>
      <w:r w:rsidR="008E1CEB" w:rsidRPr="00BC34DF">
        <w:rPr>
          <w:bCs/>
          <w:szCs w:val="28"/>
        </w:rPr>
        <w:t xml:space="preserve">. </w:t>
      </w:r>
      <w:r w:rsidR="003D2A6E" w:rsidRPr="00BC34DF">
        <w:rPr>
          <w:szCs w:val="28"/>
        </w:rPr>
        <w:t>Установление</w:t>
      </w:r>
      <w:r w:rsidR="003D2A6E" w:rsidRPr="003D2A6E">
        <w:rPr>
          <w:szCs w:val="28"/>
        </w:rPr>
        <w:t xml:space="preserve"> факта проживания граждан в жилых</w:t>
      </w:r>
    </w:p>
    <w:p w14:paraId="6CF0FC75" w14:textId="77777777" w:rsidR="008E1CEB" w:rsidRPr="003D2A6E" w:rsidRDefault="003D2A6E" w:rsidP="009C230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D2A6E">
        <w:rPr>
          <w:rFonts w:ascii="Times New Roman" w:hAnsi="Times New Roman"/>
          <w:b/>
          <w:sz w:val="28"/>
          <w:szCs w:val="28"/>
        </w:rPr>
        <w:t>помещениях, находящихся в зоне чрезвычайной ситуации</w:t>
      </w:r>
    </w:p>
    <w:p w14:paraId="74121527" w14:textId="77777777" w:rsidR="003D2A6E" w:rsidRPr="008E1CEB" w:rsidRDefault="003D2A6E" w:rsidP="009C230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4C274B9" w14:textId="77777777" w:rsidR="008E1CEB" w:rsidRPr="008E1CEB" w:rsidRDefault="007C60C2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8E1CEB" w:rsidRPr="00BC34DF">
        <w:rPr>
          <w:rFonts w:ascii="Times New Roman" w:hAnsi="Times New Roman"/>
          <w:sz w:val="28"/>
          <w:szCs w:val="28"/>
          <w:lang w:eastAsia="ru-RU"/>
        </w:rPr>
        <w:t>.Факт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 xml:space="preserve"> проживания граждан от 14 лет и старше в жилых помещениях, находящихся в зоне чрезвычайной ситуации, устанавливается комиссии на основании следующих критериев:</w:t>
      </w:r>
    </w:p>
    <w:p w14:paraId="6304CB46" w14:textId="77777777" w:rsidR="008E1CEB" w:rsidRPr="00BC34DF" w:rsidRDefault="00BC34DF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34DF">
        <w:rPr>
          <w:rFonts w:ascii="Times New Roman" w:hAnsi="Times New Roman"/>
          <w:sz w:val="28"/>
          <w:szCs w:val="28"/>
          <w:lang w:eastAsia="ru-RU"/>
        </w:rPr>
        <w:t>а</w:t>
      </w:r>
      <w:r w:rsidR="008E1CEB" w:rsidRPr="00BC34DF">
        <w:rPr>
          <w:rFonts w:ascii="Times New Roman" w:hAnsi="Times New Roman"/>
          <w:sz w:val="28"/>
          <w:szCs w:val="28"/>
          <w:lang w:eastAsia="ru-RU"/>
        </w:rPr>
        <w:t>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49F73630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34DF">
        <w:rPr>
          <w:rFonts w:ascii="Times New Roman" w:hAnsi="Times New Roman"/>
          <w:sz w:val="28"/>
          <w:szCs w:val="28"/>
          <w:lang w:eastAsia="ru-RU"/>
        </w:rPr>
        <w:t>б) гражданин</w:t>
      </w:r>
      <w:r w:rsidRPr="008E1CEB">
        <w:rPr>
          <w:rFonts w:ascii="Times New Roman" w:hAnsi="Times New Roman"/>
          <w:sz w:val="28"/>
          <w:szCs w:val="28"/>
          <w:lang w:eastAsia="ru-RU"/>
        </w:rPr>
        <w:t xml:space="preserve">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14:paraId="2BE6AFA6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в) имеется договор аренды жилого помещения, которое попало в зону чрезвычайной ситуации;</w:t>
      </w:r>
    </w:p>
    <w:p w14:paraId="4BED2F79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г) имеется договор социального найма жилого помещения, которое попало в зону чрезвычайной ситуации;</w:t>
      </w:r>
    </w:p>
    <w:p w14:paraId="65430953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д) имеются справки с места работы или учебы, справки медицинских организаций;</w:t>
      </w:r>
    </w:p>
    <w:p w14:paraId="57C9A339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е) имеются документы, подтверждающие оказание медицинских, образовательных, социальных услуг и услуг почтовой связи;</w:t>
      </w:r>
    </w:p>
    <w:p w14:paraId="6D879506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14:paraId="056D06C9" w14:textId="77777777" w:rsidR="00BC34DF" w:rsidRPr="00BC34DF" w:rsidRDefault="007C60C2" w:rsidP="00BC34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C34DF" w:rsidRPr="00BC34DF">
        <w:rPr>
          <w:rFonts w:ascii="Times New Roman" w:hAnsi="Times New Roman"/>
          <w:sz w:val="28"/>
          <w:szCs w:val="28"/>
        </w:rPr>
        <w:t>Факт проживания детей в возрасте до 14 лет в жилых помещениях, находящихся в зоне чрезвычайной ситуации, устанавливается комисси</w:t>
      </w:r>
      <w:r w:rsidR="00CF6E44">
        <w:rPr>
          <w:rFonts w:ascii="Times New Roman" w:hAnsi="Times New Roman"/>
          <w:sz w:val="28"/>
          <w:szCs w:val="28"/>
        </w:rPr>
        <w:t>ей</w:t>
      </w:r>
      <w:r w:rsidR="00BC34DF" w:rsidRPr="00BC34DF">
        <w:rPr>
          <w:rFonts w:ascii="Times New Roman" w:hAnsi="Times New Roman"/>
          <w:sz w:val="28"/>
          <w:szCs w:val="28"/>
        </w:rPr>
        <w:t>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14:paraId="42AA0D62" w14:textId="77777777" w:rsidR="007552F7" w:rsidRDefault="007552F7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0D04391" w14:textId="77777777" w:rsidR="003D2A6E" w:rsidRPr="003D2A6E" w:rsidRDefault="00BC34DF" w:rsidP="009C2304">
      <w:pPr>
        <w:pStyle w:val="ConsPlusTitle"/>
        <w:ind w:firstLine="709"/>
        <w:jc w:val="center"/>
        <w:outlineLvl w:val="1"/>
        <w:rPr>
          <w:bCs/>
          <w:szCs w:val="28"/>
        </w:rPr>
      </w:pPr>
      <w:r w:rsidRPr="00BC34DF">
        <w:rPr>
          <w:bCs/>
          <w:szCs w:val="28"/>
          <w:lang w:val="en-US"/>
        </w:rPr>
        <w:t>III</w:t>
      </w:r>
      <w:r w:rsidR="008E1CEB" w:rsidRPr="00BC34DF">
        <w:rPr>
          <w:bCs/>
          <w:szCs w:val="28"/>
        </w:rPr>
        <w:t>.</w:t>
      </w:r>
      <w:r w:rsidR="003D2A6E" w:rsidRPr="003D2A6E">
        <w:rPr>
          <w:bCs/>
          <w:szCs w:val="28"/>
        </w:rPr>
        <w:t>Установление факта нарушения условий жизнедеятельности</w:t>
      </w:r>
    </w:p>
    <w:p w14:paraId="20BCD8C9" w14:textId="77777777" w:rsidR="003D2A6E" w:rsidRPr="003D2A6E" w:rsidRDefault="003D2A6E" w:rsidP="009C23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D2A6E">
        <w:rPr>
          <w:rFonts w:ascii="Times New Roman" w:hAnsi="Times New Roman"/>
          <w:b/>
          <w:bCs/>
          <w:sz w:val="28"/>
          <w:szCs w:val="28"/>
          <w:lang w:eastAsia="ru-RU"/>
        </w:rPr>
        <w:t>граждан в результате чрезвычайной ситуации</w:t>
      </w:r>
    </w:p>
    <w:p w14:paraId="07D558F6" w14:textId="77777777" w:rsidR="003D2A6E" w:rsidRDefault="003D2A6E" w:rsidP="009C230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EC282DA" w14:textId="77777777" w:rsidR="008E1CEB" w:rsidRPr="008E1CEB" w:rsidRDefault="007C60C2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8E1CEB" w:rsidRPr="00BC34DF">
        <w:rPr>
          <w:rFonts w:ascii="Times New Roman" w:hAnsi="Times New Roman"/>
          <w:sz w:val="28"/>
          <w:szCs w:val="28"/>
          <w:lang w:eastAsia="ru-RU"/>
        </w:rPr>
        <w:t>. Факт нарушения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 xml:space="preserve"> условий жизнедеятельности граждан в результате чрезвычайной ситуации определя</w:t>
      </w:r>
      <w:r w:rsidR="008E1CEB" w:rsidRPr="00586FB1">
        <w:rPr>
          <w:rFonts w:ascii="Times New Roman" w:hAnsi="Times New Roman"/>
          <w:sz w:val="28"/>
          <w:szCs w:val="28"/>
          <w:lang w:eastAsia="ru-RU"/>
        </w:rPr>
        <w:t>ется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 xml:space="preserve"> наличием либо отсутствием обстоятельств, которые возникли в результате чрезвычайной ситуации и при которых на </w:t>
      </w:r>
      <w:r w:rsidR="008E1CEB" w:rsidRPr="00586FB1">
        <w:rPr>
          <w:rFonts w:ascii="Times New Roman" w:hAnsi="Times New Roman"/>
          <w:sz w:val="28"/>
          <w:szCs w:val="28"/>
          <w:lang w:eastAsia="ru-RU"/>
        </w:rPr>
        <w:t>определенной территории невозможно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 xml:space="preserve"> проживание людей в связи с гибелью или повреждением имущества, угрозой их жизни или здоровью.</w:t>
      </w:r>
    </w:p>
    <w:p w14:paraId="2722A27D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Факт нарушения условий жизнедеятельности граждан в результате чрезвычайной ситуации устанавливается комисси</w:t>
      </w:r>
      <w:r w:rsidR="00CF6E44">
        <w:rPr>
          <w:rFonts w:ascii="Times New Roman" w:hAnsi="Times New Roman"/>
          <w:sz w:val="28"/>
          <w:szCs w:val="28"/>
          <w:lang w:eastAsia="ru-RU"/>
        </w:rPr>
        <w:t>ей</w:t>
      </w:r>
      <w:r w:rsidRPr="008E1CEB">
        <w:rPr>
          <w:rFonts w:ascii="Times New Roman" w:hAnsi="Times New Roman"/>
          <w:sz w:val="28"/>
          <w:szCs w:val="28"/>
          <w:lang w:eastAsia="ru-RU"/>
        </w:rPr>
        <w:t xml:space="preserve"> исходя из следующих критериев:</w:t>
      </w:r>
    </w:p>
    <w:p w14:paraId="76C05F36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а) невозможность проживания граждан в жилых помещениях;</w:t>
      </w:r>
    </w:p>
    <w:p w14:paraId="4D119799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lastRenderedPageBreak/>
        <w:t>б)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14:paraId="36F1A186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в) нарушение санитарно-эпидемиологического благополучия граждан.</w:t>
      </w:r>
    </w:p>
    <w:p w14:paraId="6ECE5C75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14:paraId="7DBDD8FB" w14:textId="77777777" w:rsidR="008E1CEB" w:rsidRPr="008E1CEB" w:rsidRDefault="007C60C2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>. 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14:paraId="773A0559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а) состояние здания (помещения);</w:t>
      </w:r>
    </w:p>
    <w:p w14:paraId="07EC2464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б) состояние теплоснабжения здания (помещения);</w:t>
      </w:r>
    </w:p>
    <w:p w14:paraId="093CC9F4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в) состояние водоснабжения здания (помещения);</w:t>
      </w:r>
    </w:p>
    <w:p w14:paraId="7C1C3CE6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г) состояние электроснабжения здания (помещения);</w:t>
      </w:r>
    </w:p>
    <w:p w14:paraId="62594AA6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д) возможность использования лифта.</w:t>
      </w:r>
    </w:p>
    <w:p w14:paraId="1691AF54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 xml:space="preserve">Состояние здания (помещения) определяется визуально. Невозможность проживания гражданина в жилых </w:t>
      </w:r>
      <w:r w:rsidRPr="00586FB1">
        <w:rPr>
          <w:rFonts w:ascii="Times New Roman" w:hAnsi="Times New Roman"/>
          <w:sz w:val="28"/>
          <w:szCs w:val="28"/>
          <w:lang w:eastAsia="ru-RU"/>
        </w:rPr>
        <w:t>помещениях констатируется, если</w:t>
      </w:r>
      <w:r w:rsidRPr="008E1CEB">
        <w:rPr>
          <w:rFonts w:ascii="Times New Roman" w:hAnsi="Times New Roman"/>
          <w:sz w:val="28"/>
          <w:szCs w:val="28"/>
          <w:lang w:eastAsia="ru-RU"/>
        </w:rPr>
        <w:t xml:space="preserve"> в результате чрезвычайной ситуации поврежден или </w:t>
      </w:r>
      <w:r w:rsidRPr="00012E31">
        <w:rPr>
          <w:rFonts w:ascii="Times New Roman" w:hAnsi="Times New Roman"/>
          <w:sz w:val="28"/>
          <w:szCs w:val="28"/>
          <w:lang w:eastAsia="ru-RU"/>
        </w:rPr>
        <w:t>частично разрушен</w:t>
      </w:r>
      <w:r w:rsidRPr="008E1CEB">
        <w:rPr>
          <w:rFonts w:ascii="Times New Roman" w:hAnsi="Times New Roman"/>
          <w:sz w:val="28"/>
          <w:szCs w:val="28"/>
          <w:lang w:eastAsia="ru-RU"/>
        </w:rPr>
        <w:t xml:space="preserve">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 w14:paraId="6DFFE801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14:paraId="0D745AF0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14:paraId="43D1644E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14:paraId="5301EA3D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Возможность использования лифта определяется визуально. Невозможность проживания гражданина в жилых помещениях констатируется, если в результате чрезвычайной ситуации более суток невозможно использование всех лифтов в здании на этажах выше шестого включительно.</w:t>
      </w:r>
    </w:p>
    <w:p w14:paraId="0B840134" w14:textId="77777777" w:rsidR="008E1CEB" w:rsidRPr="008E1CEB" w:rsidRDefault="007C60C2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>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14:paraId="622ECF9A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а) определения наличия и состава общественного транспорта в районе проживания гражданина;</w:t>
      </w:r>
    </w:p>
    <w:p w14:paraId="38DF2B20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lastRenderedPageBreak/>
        <w:t>б) определения возможности функционирования общественного транспорта от ближайшего к гражданину остановочного пункта.</w:t>
      </w:r>
    </w:p>
    <w:p w14:paraId="64863ED8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14:paraId="0D25C49B" w14:textId="77777777" w:rsidR="008E1CEB" w:rsidRPr="008E1CEB" w:rsidRDefault="007C60C2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>. 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14:paraId="7CF42381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 </w:t>
      </w:r>
    </w:p>
    <w:p w14:paraId="3D030AB8" w14:textId="77777777" w:rsidR="00A51516" w:rsidRDefault="00BC34DF" w:rsidP="009C2304">
      <w:pPr>
        <w:pStyle w:val="ConsPlusTitle"/>
        <w:ind w:firstLine="709"/>
        <w:jc w:val="center"/>
        <w:outlineLvl w:val="1"/>
      </w:pPr>
      <w:r>
        <w:rPr>
          <w:bCs/>
          <w:szCs w:val="28"/>
          <w:lang w:val="en-US"/>
        </w:rPr>
        <w:t>I</w:t>
      </w:r>
      <w:r w:rsidR="00C60D86">
        <w:rPr>
          <w:bCs/>
          <w:szCs w:val="28"/>
          <w:lang w:val="en-US"/>
        </w:rPr>
        <w:t>V</w:t>
      </w:r>
      <w:r w:rsidR="008E1CEB" w:rsidRPr="008E1CEB">
        <w:rPr>
          <w:bCs/>
          <w:szCs w:val="28"/>
        </w:rPr>
        <w:t xml:space="preserve">. </w:t>
      </w:r>
      <w:r w:rsidR="00A51516">
        <w:t>Установление факта утраты имущества первой необходимости</w:t>
      </w:r>
    </w:p>
    <w:p w14:paraId="38BEFC40" w14:textId="77777777" w:rsidR="00A51516" w:rsidRDefault="00A51516" w:rsidP="009C2304">
      <w:pPr>
        <w:pStyle w:val="ConsPlusTitle"/>
        <w:ind w:firstLine="709"/>
        <w:jc w:val="center"/>
      </w:pPr>
      <w:r>
        <w:t>гражданами в результате чрезвычайной ситуации</w:t>
      </w:r>
    </w:p>
    <w:p w14:paraId="11E00110" w14:textId="77777777" w:rsidR="00A51516" w:rsidRPr="008E1CEB" w:rsidRDefault="00A51516" w:rsidP="009C230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5862C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1</w:t>
      </w:r>
      <w:r w:rsidR="007C60C2">
        <w:rPr>
          <w:rFonts w:ascii="Times New Roman" w:hAnsi="Times New Roman"/>
          <w:sz w:val="28"/>
          <w:szCs w:val="28"/>
          <w:lang w:eastAsia="ru-RU"/>
        </w:rPr>
        <w:t>0</w:t>
      </w:r>
      <w:r w:rsidRPr="008E1CEB">
        <w:rPr>
          <w:rFonts w:ascii="Times New Roman" w:hAnsi="Times New Roman"/>
          <w:sz w:val="28"/>
          <w:szCs w:val="28"/>
          <w:lang w:eastAsia="ru-RU"/>
        </w:rPr>
        <w:t>. Для целей настоящего Порядка в соответствии с постановлением Правительства Российской Федерации от 28.12.2019 № 1928  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14:paraId="58492B23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а) предметы для хранения и приготовления пищи - холодильник, газовая плита (электроплита) и шкаф для посуды;</w:t>
      </w:r>
    </w:p>
    <w:p w14:paraId="0A08BFCD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б) предметы мебели для приема пищи - стол и стул (табуретка);</w:t>
      </w:r>
    </w:p>
    <w:p w14:paraId="0CB2C609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в) предметы мебели для сна - кровать (диван);</w:t>
      </w:r>
    </w:p>
    <w:p w14:paraId="41640157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г) предметы средств информирования граждан - телевизор (радио);</w:t>
      </w:r>
    </w:p>
    <w:p w14:paraId="349437AE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д)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14:paraId="3528D638" w14:textId="77777777" w:rsidR="008E1CEB" w:rsidRPr="008E1CEB" w:rsidRDefault="007C60C2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E1CEB" w:rsidRPr="00C60D86">
        <w:rPr>
          <w:rFonts w:ascii="Times New Roman" w:hAnsi="Times New Roman"/>
          <w:sz w:val="28"/>
          <w:szCs w:val="28"/>
          <w:lang w:eastAsia="ru-RU"/>
        </w:rPr>
        <w:t>Факт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 xml:space="preserve"> утраты имущества первой необходимости устанавливается комисси</w:t>
      </w:r>
      <w:r w:rsidR="00CF6E44">
        <w:rPr>
          <w:rFonts w:ascii="Times New Roman" w:hAnsi="Times New Roman"/>
          <w:sz w:val="28"/>
          <w:szCs w:val="28"/>
          <w:lang w:eastAsia="ru-RU"/>
        </w:rPr>
        <w:t>ей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 xml:space="preserve"> исходя из следующих критериев:</w:t>
      </w:r>
    </w:p>
    <w:p w14:paraId="7AAEEB2C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а) 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14:paraId="2380E61B" w14:textId="77777777" w:rsidR="008E1CEB" w:rsidRPr="008E1CEB" w:rsidRDefault="008E1CEB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1CEB">
        <w:rPr>
          <w:rFonts w:ascii="Times New Roman" w:hAnsi="Times New Roman"/>
          <w:sz w:val="28"/>
          <w:szCs w:val="28"/>
          <w:lang w:eastAsia="ru-RU"/>
        </w:rPr>
        <w:t>б) 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 w14:paraId="23085BAC" w14:textId="77777777" w:rsidR="008E1CEB" w:rsidRPr="008E1CEB" w:rsidRDefault="007C60C2" w:rsidP="009C23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="008E1CEB" w:rsidRPr="008E1CEB">
        <w:rPr>
          <w:rFonts w:ascii="Times New Roman" w:hAnsi="Times New Roman"/>
          <w:sz w:val="28"/>
          <w:szCs w:val="28"/>
          <w:lang w:eastAsia="ru-RU"/>
        </w:rPr>
        <w:t>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14:paraId="12B1A25D" w14:textId="77777777" w:rsidR="008E1CEB" w:rsidRPr="008E1CEB" w:rsidRDefault="008E1CEB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3AE8B33" w14:textId="77777777" w:rsidR="008E1CEB" w:rsidRPr="008E1CEB" w:rsidRDefault="008E1CEB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A1EECF6" w14:textId="77777777" w:rsidR="00B20CC4" w:rsidRDefault="00B20CC4" w:rsidP="008F409D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1 к </w:t>
      </w:r>
      <w:r w:rsidRPr="00B20CC4">
        <w:rPr>
          <w:rFonts w:ascii="Times New Roman" w:hAnsi="Times New Roman"/>
          <w:sz w:val="28"/>
          <w:szCs w:val="28"/>
          <w:lang w:eastAsia="ru-RU"/>
        </w:rPr>
        <w:t>Порядк</w:t>
      </w: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B20CC4">
        <w:rPr>
          <w:rFonts w:ascii="Times New Roman" w:hAnsi="Times New Roman"/>
          <w:sz w:val="28"/>
          <w:szCs w:val="28"/>
          <w:lang w:eastAsia="ru-RU"/>
        </w:rPr>
        <w:t xml:space="preserve">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r w:rsidR="008F409D">
        <w:rPr>
          <w:rFonts w:ascii="Times New Roman" w:eastAsia="Calibri" w:hAnsi="Times New Roman"/>
          <w:sz w:val="28"/>
          <w:szCs w:val="28"/>
        </w:rPr>
        <w:t xml:space="preserve">Татарского муниципального </w:t>
      </w:r>
      <w:r w:rsidR="00435641">
        <w:rPr>
          <w:rFonts w:ascii="Times New Roman" w:eastAsia="Calibri" w:hAnsi="Times New Roman"/>
          <w:sz w:val="28"/>
          <w:szCs w:val="28"/>
        </w:rPr>
        <w:t>округа</w:t>
      </w:r>
      <w:r w:rsidR="008F409D">
        <w:rPr>
          <w:rFonts w:ascii="Times New Roman" w:eastAsia="Calibri" w:hAnsi="Times New Roman"/>
          <w:sz w:val="28"/>
          <w:szCs w:val="28"/>
        </w:rPr>
        <w:t xml:space="preserve"> Новосибирской области</w:t>
      </w:r>
    </w:p>
    <w:p w14:paraId="2F754D25" w14:textId="77777777" w:rsidR="00A51516" w:rsidRDefault="00A51516" w:rsidP="00B20C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21D4BA0" w14:textId="77777777" w:rsidR="00B20CC4" w:rsidRDefault="00B20CC4" w:rsidP="00B20C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536"/>
      </w:tblGrid>
      <w:tr w:rsidR="00A51516" w14:paraId="72865084" w14:textId="77777777" w:rsidTr="00EF321B">
        <w:tc>
          <w:tcPr>
            <w:tcW w:w="5024" w:type="dxa"/>
          </w:tcPr>
          <w:p w14:paraId="78EB0207" w14:textId="77777777" w:rsidR="00A51516" w:rsidRDefault="00A51516" w:rsidP="009C2304">
            <w:pPr>
              <w:pStyle w:val="ConsPlusNormal"/>
            </w:pPr>
          </w:p>
        </w:tc>
        <w:tc>
          <w:tcPr>
            <w:tcW w:w="4536" w:type="dxa"/>
            <w:vAlign w:val="bottom"/>
          </w:tcPr>
          <w:p w14:paraId="6AB9BCA1" w14:textId="77777777" w:rsidR="00A51516" w:rsidRDefault="00A51516" w:rsidP="009C2304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A51516" w14:paraId="218A968F" w14:textId="77777777" w:rsidTr="00EF321B">
        <w:tc>
          <w:tcPr>
            <w:tcW w:w="5024" w:type="dxa"/>
          </w:tcPr>
          <w:p w14:paraId="25CBC49A" w14:textId="77777777" w:rsidR="00A51516" w:rsidRDefault="00A51516" w:rsidP="009C2304">
            <w:pPr>
              <w:pStyle w:val="ConsPlusNormal"/>
            </w:pPr>
          </w:p>
        </w:tc>
        <w:tc>
          <w:tcPr>
            <w:tcW w:w="4536" w:type="dxa"/>
          </w:tcPr>
          <w:p w14:paraId="15420A1C" w14:textId="77777777" w:rsidR="00A51516" w:rsidRDefault="00A51516" w:rsidP="009C2304">
            <w:pPr>
              <w:pStyle w:val="ConsPlusNormal"/>
              <w:jc w:val="center"/>
            </w:pPr>
            <w:r>
              <w:t>Глава муниципального образования</w:t>
            </w:r>
          </w:p>
        </w:tc>
      </w:tr>
      <w:tr w:rsidR="00A51516" w14:paraId="5DFFEA31" w14:textId="77777777" w:rsidTr="00EF321B">
        <w:tc>
          <w:tcPr>
            <w:tcW w:w="5024" w:type="dxa"/>
          </w:tcPr>
          <w:p w14:paraId="5CBEC33D" w14:textId="77777777" w:rsidR="00A51516" w:rsidRDefault="00A51516" w:rsidP="009C2304">
            <w:pPr>
              <w:pStyle w:val="ConsPlusNormal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54EC74" w14:textId="77777777" w:rsidR="00A51516" w:rsidRDefault="00A51516" w:rsidP="009C2304">
            <w:pPr>
              <w:pStyle w:val="ConsPlusNormal"/>
            </w:pPr>
          </w:p>
        </w:tc>
      </w:tr>
      <w:tr w:rsidR="00A51516" w14:paraId="6EF08631" w14:textId="77777777" w:rsidTr="00EF321B">
        <w:tc>
          <w:tcPr>
            <w:tcW w:w="5024" w:type="dxa"/>
          </w:tcPr>
          <w:p w14:paraId="3DC841A7" w14:textId="77777777" w:rsidR="00A51516" w:rsidRDefault="00A51516" w:rsidP="009C2304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bottom"/>
          </w:tcPr>
          <w:p w14:paraId="468B7411" w14:textId="77777777" w:rsidR="00A51516" w:rsidRDefault="00A51516" w:rsidP="009C2304">
            <w:pPr>
              <w:pStyle w:val="ConsPlusNormal"/>
              <w:jc w:val="center"/>
            </w:pPr>
            <w:r>
              <w:t>(подпись, фамилия, инициалы)</w:t>
            </w:r>
          </w:p>
        </w:tc>
      </w:tr>
      <w:tr w:rsidR="00A51516" w14:paraId="38F81A09" w14:textId="77777777" w:rsidTr="00EF321B">
        <w:tc>
          <w:tcPr>
            <w:tcW w:w="5024" w:type="dxa"/>
          </w:tcPr>
          <w:p w14:paraId="1C58F3B9" w14:textId="77777777" w:rsidR="00A51516" w:rsidRDefault="00A51516" w:rsidP="009C2304">
            <w:pPr>
              <w:pStyle w:val="ConsPlusNormal"/>
            </w:pPr>
          </w:p>
        </w:tc>
        <w:tc>
          <w:tcPr>
            <w:tcW w:w="4536" w:type="dxa"/>
          </w:tcPr>
          <w:p w14:paraId="1B8AC5AB" w14:textId="77777777" w:rsidR="00A51516" w:rsidRDefault="00A51516" w:rsidP="009C2304">
            <w:pPr>
              <w:pStyle w:val="ConsPlusNormal"/>
              <w:jc w:val="center"/>
            </w:pPr>
            <w:r>
              <w:t>"__" __________ 20__ г.</w:t>
            </w:r>
          </w:p>
          <w:p w14:paraId="35CDF335" w14:textId="77777777" w:rsidR="00A51516" w:rsidRDefault="00A51516" w:rsidP="009C2304">
            <w:pPr>
              <w:pStyle w:val="ConsPlusNormal"/>
              <w:jc w:val="center"/>
            </w:pPr>
            <w:r>
              <w:t>М.П.</w:t>
            </w:r>
          </w:p>
        </w:tc>
      </w:tr>
    </w:tbl>
    <w:p w14:paraId="210BA6AF" w14:textId="77777777" w:rsidR="00B20CC4" w:rsidRDefault="00B20CC4" w:rsidP="009C23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360"/>
      <w:bookmarkEnd w:id="4"/>
    </w:p>
    <w:p w14:paraId="57065220" w14:textId="77777777" w:rsidR="00A51516" w:rsidRPr="00EF321B" w:rsidRDefault="00A51516" w:rsidP="009C23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ЗАКЛЮЧЕНИЕ</w:t>
      </w:r>
    </w:p>
    <w:p w14:paraId="28898B90" w14:textId="77777777" w:rsidR="00A51516" w:rsidRPr="00EF321B" w:rsidRDefault="00A51516" w:rsidP="009C23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об установлении факта проживания в жилом помещении,</w:t>
      </w:r>
    </w:p>
    <w:p w14:paraId="3FBBE968" w14:textId="77777777" w:rsidR="00A51516" w:rsidRPr="00EF321B" w:rsidRDefault="00A51516" w:rsidP="009C23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находящемся в зоне чрезвычайной ситуации, и факта нарушения</w:t>
      </w:r>
    </w:p>
    <w:p w14:paraId="26F6094F" w14:textId="77777777" w:rsidR="00A51516" w:rsidRPr="00EF321B" w:rsidRDefault="00A51516" w:rsidP="009C23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условий жизнедеятельности заявителя в результате</w:t>
      </w:r>
    </w:p>
    <w:p w14:paraId="47CFDCF6" w14:textId="77777777" w:rsidR="00A51516" w:rsidRPr="00EF321B" w:rsidRDefault="00A51516" w:rsidP="009C23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чрезвычайной ситуации</w:t>
      </w:r>
    </w:p>
    <w:p w14:paraId="0C5CAB3A" w14:textId="77777777" w:rsidR="00A51516" w:rsidRPr="00EF321B" w:rsidRDefault="00A51516" w:rsidP="009C23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5A218C16" w14:textId="77777777" w:rsidR="00A51516" w:rsidRPr="00EF321B" w:rsidRDefault="00A51516" w:rsidP="009C23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(реквизиты нормативного правового акта субъекта</w:t>
      </w:r>
    </w:p>
    <w:p w14:paraId="540814CA" w14:textId="77777777" w:rsidR="00A51516" w:rsidRPr="00EF321B" w:rsidRDefault="00A51516" w:rsidP="009C23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Российской Федерации об отнесении сложившейся</w:t>
      </w:r>
    </w:p>
    <w:p w14:paraId="55125955" w14:textId="77777777" w:rsidR="00A51516" w:rsidRPr="00EF321B" w:rsidRDefault="00A51516" w:rsidP="009C23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ситуации к чрезвычайной)</w:t>
      </w:r>
    </w:p>
    <w:p w14:paraId="3BF9E473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BDF00F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Комиссия, действующая на основании ________________________, в составе:</w:t>
      </w:r>
    </w:p>
    <w:p w14:paraId="1DAF58F3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Председатель комиссии: _____________________________</w:t>
      </w:r>
      <w:r w:rsidR="00EF321B">
        <w:rPr>
          <w:rFonts w:ascii="Times New Roman" w:hAnsi="Times New Roman" w:cs="Times New Roman"/>
          <w:sz w:val="28"/>
          <w:szCs w:val="28"/>
        </w:rPr>
        <w:t>_</w:t>
      </w:r>
      <w:r w:rsidRPr="00EF321B">
        <w:rPr>
          <w:rFonts w:ascii="Times New Roman" w:hAnsi="Times New Roman" w:cs="Times New Roman"/>
          <w:sz w:val="28"/>
          <w:szCs w:val="28"/>
        </w:rPr>
        <w:t>___________________</w:t>
      </w:r>
    </w:p>
    <w:p w14:paraId="6AF43286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_______________________________________________________</w:t>
      </w:r>
    </w:p>
    <w:p w14:paraId="35432D20" w14:textId="77777777" w:rsidR="00A51516" w:rsidRPr="00EF321B" w:rsidRDefault="00EF321B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A51516" w:rsidRPr="00EF32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6D26F492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провела _____________ обследование условий жизнедеятельности заявителя:</w:t>
      </w:r>
    </w:p>
    <w:p w14:paraId="0A817DFA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</w:rPr>
      </w:pPr>
      <w:r w:rsidRPr="00EF321B">
        <w:rPr>
          <w:rFonts w:ascii="Times New Roman" w:hAnsi="Times New Roman" w:cs="Times New Roman"/>
        </w:rPr>
        <w:t>(дата)</w:t>
      </w:r>
    </w:p>
    <w:p w14:paraId="24CA99E4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Ф.И.О. заявителя: ______________________________________________________</w:t>
      </w:r>
    </w:p>
    <w:p w14:paraId="0B7E90E7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Адрес места жительства: _________________________________________________</w:t>
      </w:r>
    </w:p>
    <w:p w14:paraId="1189B5ED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EF321B">
        <w:rPr>
          <w:rFonts w:ascii="Times New Roman" w:hAnsi="Times New Roman" w:cs="Times New Roman"/>
          <w:sz w:val="28"/>
          <w:szCs w:val="28"/>
        </w:rPr>
        <w:lastRenderedPageBreak/>
        <w:t>_</w:t>
      </w:r>
    </w:p>
    <w:p w14:paraId="6B150DED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Факт проживания в жилом помещении _____________________________________</w:t>
      </w:r>
    </w:p>
    <w:p w14:paraId="21C42C38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21B">
        <w:rPr>
          <w:rFonts w:ascii="Times New Roman" w:hAnsi="Times New Roman" w:cs="Times New Roman"/>
          <w:sz w:val="24"/>
          <w:szCs w:val="24"/>
        </w:rPr>
        <w:t>(Ф.И.О. заявителя)</w:t>
      </w:r>
    </w:p>
    <w:p w14:paraId="7DE12234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установлен/не установлен на основании ___________________________________.</w:t>
      </w:r>
    </w:p>
    <w:p w14:paraId="40EA1821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21B">
        <w:rPr>
          <w:rFonts w:ascii="Times New Roman" w:hAnsi="Times New Roman" w:cs="Times New Roman"/>
          <w:sz w:val="24"/>
          <w:szCs w:val="24"/>
        </w:rPr>
        <w:t>(нужное подчеркнуть)(указать, если факт проживания</w:t>
      </w:r>
    </w:p>
    <w:p w14:paraId="6FAC91E9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21B">
        <w:rPr>
          <w:rFonts w:ascii="Times New Roman" w:hAnsi="Times New Roman" w:cs="Times New Roman"/>
          <w:sz w:val="24"/>
          <w:szCs w:val="24"/>
        </w:rPr>
        <w:t>установлен)</w:t>
      </w:r>
    </w:p>
    <w:p w14:paraId="4A669560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Дата начала нарушения условий жизнедеятельности: _________________________</w:t>
      </w:r>
    </w:p>
    <w:p w14:paraId="5C7D55EC" w14:textId="77777777" w:rsidR="00A51516" w:rsidRPr="00EF321B" w:rsidRDefault="00A51516" w:rsidP="009C23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Характер нарушения условий жизнедеятельности:</w:t>
      </w:r>
    </w:p>
    <w:p w14:paraId="4F56149A" w14:textId="77777777" w:rsidR="00A51516" w:rsidRDefault="00A51516" w:rsidP="009C2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955"/>
        <w:gridCol w:w="4394"/>
      </w:tblGrid>
      <w:tr w:rsidR="00A51516" w14:paraId="4E14ED27" w14:textId="77777777" w:rsidTr="00EF321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7EE" w14:textId="77777777" w:rsidR="00A51516" w:rsidRDefault="00A51516" w:rsidP="009C2304">
            <w:pPr>
              <w:pStyle w:val="ConsPlusNormal"/>
              <w:jc w:val="center"/>
            </w:pPr>
            <w:r>
              <w:t>Критерии нарушения условий жизнедеятельности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7317" w14:textId="77777777" w:rsidR="00A51516" w:rsidRDefault="00A51516" w:rsidP="009C2304">
            <w:pPr>
              <w:pStyle w:val="ConsPlusNormal"/>
              <w:jc w:val="center"/>
            </w:pPr>
            <w:r>
              <w:t>Показатели критериев нарушения условий жизнедеятельности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F3BA" w14:textId="77777777" w:rsidR="00A51516" w:rsidRDefault="00A51516" w:rsidP="009C2304">
            <w:pPr>
              <w:pStyle w:val="ConsPlusNormal"/>
              <w:jc w:val="center"/>
            </w:pPr>
            <w:r>
              <w:t>Состояние</w:t>
            </w:r>
          </w:p>
        </w:tc>
      </w:tr>
      <w:tr w:rsidR="00A51516" w14:paraId="44CBAD97" w14:textId="77777777" w:rsidTr="00EF321B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ACF0E" w14:textId="77777777" w:rsidR="00A51516" w:rsidRDefault="00A51516" w:rsidP="009C2304">
            <w:pPr>
              <w:pStyle w:val="ConsPlusNormal"/>
              <w:jc w:val="both"/>
            </w:pPr>
            <w:r>
              <w:t>Невозможность проживания заявителя в жилом помещении: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166A" w14:textId="77777777" w:rsidR="00A51516" w:rsidRDefault="00A51516" w:rsidP="009C2304">
            <w:pPr>
              <w:pStyle w:val="ConsPlusNormal"/>
            </w:pPr>
            <w:r>
              <w:t>1) здание (жилое помещение):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C18A" w14:textId="77777777" w:rsidR="00A51516" w:rsidRDefault="00A51516" w:rsidP="009C2304">
            <w:pPr>
              <w:pStyle w:val="ConsPlusNormal"/>
            </w:pPr>
          </w:p>
        </w:tc>
      </w:tr>
      <w:tr w:rsidR="00A51516" w14:paraId="27D6EC6B" w14:textId="77777777" w:rsidTr="00EF321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F4741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7ACE" w14:textId="77777777" w:rsidR="00A51516" w:rsidRDefault="00A51516" w:rsidP="009C2304">
            <w:pPr>
              <w:pStyle w:val="ConsPlusNormal"/>
            </w:pPr>
            <w:r>
              <w:t>фундамент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03C8" w14:textId="77777777" w:rsidR="00A51516" w:rsidRDefault="00A51516" w:rsidP="009C2304">
            <w:pPr>
              <w:pStyle w:val="ConsPlusNormal"/>
            </w:pPr>
            <w:r>
              <w:t>Поврежден (частично разрушен)/не поврежден (частично не разрушен)</w:t>
            </w:r>
          </w:p>
        </w:tc>
      </w:tr>
      <w:tr w:rsidR="00A51516" w14:paraId="789BD7C5" w14:textId="77777777" w:rsidTr="00EF321B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7B3899C3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C653" w14:textId="77777777" w:rsidR="00A51516" w:rsidRDefault="00A51516" w:rsidP="009C2304">
            <w:pPr>
              <w:pStyle w:val="ConsPlusNormal"/>
            </w:pPr>
            <w:r>
              <w:t>стены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3AFC" w14:textId="77777777" w:rsidR="00A51516" w:rsidRDefault="00A51516" w:rsidP="009C2304">
            <w:pPr>
              <w:pStyle w:val="ConsPlusNormal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A51516" w14:paraId="0A63D1DC" w14:textId="77777777" w:rsidTr="00EF321B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0DB19515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0B7C" w14:textId="77777777" w:rsidR="00A51516" w:rsidRDefault="00A51516" w:rsidP="009C2304">
            <w:pPr>
              <w:pStyle w:val="ConsPlusNormal"/>
            </w:pPr>
            <w:r>
              <w:t>перегородки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917A" w14:textId="77777777" w:rsidR="00A51516" w:rsidRDefault="00A51516" w:rsidP="009C2304">
            <w:pPr>
              <w:pStyle w:val="ConsPlusNormal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A51516" w14:paraId="04683775" w14:textId="77777777" w:rsidTr="00EF321B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3276A4E9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D22" w14:textId="77777777" w:rsidR="00A51516" w:rsidRDefault="00A51516" w:rsidP="009C2304">
            <w:pPr>
              <w:pStyle w:val="ConsPlusNormal"/>
            </w:pPr>
            <w:r>
              <w:t>перекрытия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96B4" w14:textId="77777777" w:rsidR="00A51516" w:rsidRDefault="00A51516" w:rsidP="009C2304">
            <w:pPr>
              <w:pStyle w:val="ConsPlusNormal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A51516" w14:paraId="16EBF5EF" w14:textId="77777777" w:rsidTr="00EF321B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2D244298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98CF" w14:textId="77777777" w:rsidR="00A51516" w:rsidRDefault="00A51516" w:rsidP="009C2304">
            <w:pPr>
              <w:pStyle w:val="ConsPlusNormal"/>
            </w:pPr>
            <w:r>
              <w:t>полы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2400" w14:textId="77777777" w:rsidR="00A51516" w:rsidRDefault="00A51516" w:rsidP="009C2304">
            <w:pPr>
              <w:pStyle w:val="ConsPlusNormal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A51516" w14:paraId="5DE0B7F2" w14:textId="77777777" w:rsidTr="00EF321B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754694CF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B1E0" w14:textId="77777777" w:rsidR="00A51516" w:rsidRDefault="00A51516" w:rsidP="009C2304">
            <w:pPr>
              <w:pStyle w:val="ConsPlusNormal"/>
            </w:pPr>
            <w:r>
              <w:t>крыша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AEC7" w14:textId="77777777" w:rsidR="00A51516" w:rsidRDefault="00A51516" w:rsidP="009C2304">
            <w:pPr>
              <w:pStyle w:val="ConsPlusNormal"/>
            </w:pPr>
            <w:r>
              <w:t>Повреждена (частично разрушена)/не повреждена (частично не разрушена)</w:t>
            </w:r>
          </w:p>
        </w:tc>
      </w:tr>
      <w:tr w:rsidR="00A51516" w14:paraId="316EF5CA" w14:textId="77777777" w:rsidTr="00EF321B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10FDACD6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5320" w14:textId="77777777" w:rsidR="00A51516" w:rsidRDefault="00A51516" w:rsidP="009C2304">
            <w:pPr>
              <w:pStyle w:val="ConsPlusNormal"/>
            </w:pPr>
            <w:r>
              <w:t>окна и двери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D41C" w14:textId="77777777" w:rsidR="00A51516" w:rsidRDefault="00A51516" w:rsidP="009C2304">
            <w:pPr>
              <w:pStyle w:val="ConsPlusNormal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A51516" w14:paraId="656B22FF" w14:textId="77777777" w:rsidTr="00EF321B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08D80208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907F" w14:textId="77777777" w:rsidR="00A51516" w:rsidRDefault="00A51516" w:rsidP="009C2304">
            <w:pPr>
              <w:pStyle w:val="ConsPlusNormal"/>
            </w:pPr>
            <w:r>
              <w:t>отделочные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3CB0" w14:textId="77777777" w:rsidR="00A51516" w:rsidRDefault="00A51516" w:rsidP="009C2304">
            <w:pPr>
              <w:pStyle w:val="ConsPlusNormal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A51516" w14:paraId="596F3112" w14:textId="77777777" w:rsidTr="00EF321B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5A2A8287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27B" w14:textId="77777777" w:rsidR="00A51516" w:rsidRDefault="00A51516" w:rsidP="009C2304">
            <w:pPr>
              <w:pStyle w:val="ConsPlusNormal"/>
            </w:pPr>
            <w:r>
              <w:t>печное отопление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FF92" w14:textId="77777777" w:rsidR="00A51516" w:rsidRDefault="00A51516" w:rsidP="009C2304">
            <w:pPr>
              <w:pStyle w:val="ConsPlusNormal"/>
            </w:pPr>
            <w:r>
              <w:t xml:space="preserve">Повреждено (частично </w:t>
            </w:r>
            <w:r>
              <w:lastRenderedPageBreak/>
              <w:t>разрушено)/не повреждено (частично не разрушено)</w:t>
            </w:r>
          </w:p>
        </w:tc>
      </w:tr>
      <w:tr w:rsidR="00A51516" w14:paraId="3BEE63BB" w14:textId="77777777" w:rsidTr="00EF321B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19BA5FC0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04EB" w14:textId="77777777" w:rsidR="00A51516" w:rsidRDefault="00A51516" w:rsidP="009C2304">
            <w:pPr>
              <w:pStyle w:val="ConsPlusNormal"/>
            </w:pPr>
            <w:r>
              <w:t>электроосвещение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7FBD" w14:textId="77777777" w:rsidR="00A51516" w:rsidRDefault="00A51516" w:rsidP="009C2304">
            <w:pPr>
              <w:pStyle w:val="ConsPlusNormal"/>
            </w:pPr>
            <w:r>
              <w:t>Повреждено (частично разрушено)/не повреждено (частично не разрушено)</w:t>
            </w:r>
          </w:p>
        </w:tc>
      </w:tr>
      <w:tr w:rsidR="00A51516" w14:paraId="1D82DBFB" w14:textId="77777777" w:rsidTr="00EF321B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4374D041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26DA" w14:textId="77777777" w:rsidR="00A51516" w:rsidRDefault="00A51516" w:rsidP="009C2304">
            <w:pPr>
              <w:pStyle w:val="ConsPlusNormal"/>
            </w:pPr>
            <w:r>
              <w:t>прочие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5FD9" w14:textId="77777777" w:rsidR="00A51516" w:rsidRDefault="00A51516" w:rsidP="009C2304">
            <w:pPr>
              <w:pStyle w:val="ConsPlusNormal"/>
            </w:pPr>
            <w:r>
              <w:t>Повреждены (частично разрушены)/не повреждены (частично не разрушены)</w:t>
            </w:r>
          </w:p>
        </w:tc>
      </w:tr>
      <w:tr w:rsidR="00A51516" w14:paraId="14BAD014" w14:textId="77777777" w:rsidTr="00EF321B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403DDEFC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93C" w14:textId="77777777" w:rsidR="00A51516" w:rsidRDefault="00A51516" w:rsidP="009C2304">
            <w:pPr>
              <w:pStyle w:val="ConsPlusNormal"/>
            </w:pPr>
            <w:r>
              <w:t>2) теплоснабжение здания (жилого помещения)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48D" w14:textId="77777777" w:rsidR="00A51516" w:rsidRDefault="00A51516" w:rsidP="009C2304">
            <w:pPr>
              <w:pStyle w:val="ConsPlusNormal"/>
            </w:pPr>
            <w:r>
              <w:t>Нарушено/не нарушено</w:t>
            </w:r>
          </w:p>
        </w:tc>
      </w:tr>
      <w:tr w:rsidR="00A51516" w14:paraId="78FB98F5" w14:textId="77777777" w:rsidTr="00EF321B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5DCD5459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64E" w14:textId="77777777" w:rsidR="00A51516" w:rsidRDefault="00A51516" w:rsidP="009C2304">
            <w:pPr>
              <w:pStyle w:val="ConsPlusNormal"/>
            </w:pPr>
            <w:r>
              <w:t>3) водоснабжение здания (жилого помещения)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6E5C" w14:textId="77777777" w:rsidR="00A51516" w:rsidRDefault="00A51516" w:rsidP="009C2304">
            <w:pPr>
              <w:pStyle w:val="ConsPlusNormal"/>
            </w:pPr>
            <w:r>
              <w:t>Нарушено/не нарушено</w:t>
            </w:r>
          </w:p>
        </w:tc>
      </w:tr>
      <w:tr w:rsidR="00A51516" w14:paraId="744FD9B4" w14:textId="77777777" w:rsidTr="00EF321B"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6727F187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B212" w14:textId="77777777" w:rsidR="00A51516" w:rsidRDefault="00A51516" w:rsidP="009C2304">
            <w:pPr>
              <w:pStyle w:val="ConsPlusNormal"/>
            </w:pPr>
            <w:r>
              <w:t>4) электроснабжение здания (жилого помещения)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0D7" w14:textId="77777777" w:rsidR="00A51516" w:rsidRDefault="00A51516" w:rsidP="009C2304">
            <w:pPr>
              <w:pStyle w:val="ConsPlusNormal"/>
            </w:pPr>
            <w:r>
              <w:t>Нарушено/не нарушено</w:t>
            </w:r>
          </w:p>
        </w:tc>
      </w:tr>
      <w:tr w:rsidR="00A51516" w14:paraId="2A6230D2" w14:textId="77777777" w:rsidTr="00EF321B"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B7D1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649" w14:textId="77777777" w:rsidR="00A51516" w:rsidRDefault="00A51516" w:rsidP="009C2304">
            <w:pPr>
              <w:pStyle w:val="ConsPlusNormal"/>
            </w:pPr>
            <w:r>
              <w:t>5) возможность использования лифта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B53" w14:textId="77777777" w:rsidR="00A51516" w:rsidRDefault="00A51516" w:rsidP="009C2304">
            <w:pPr>
              <w:pStyle w:val="ConsPlusNormal"/>
            </w:pPr>
            <w:r>
              <w:t>Возможно/невозможно</w:t>
            </w:r>
          </w:p>
        </w:tc>
      </w:tr>
      <w:tr w:rsidR="00A51516" w14:paraId="5D046F67" w14:textId="77777777" w:rsidTr="00EF321B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0D3" w14:textId="77777777" w:rsidR="00A51516" w:rsidRDefault="00A51516" w:rsidP="009C2304">
            <w:pPr>
              <w:pStyle w:val="ConsPlusNormal"/>
              <w:jc w:val="both"/>
            </w:pPr>
            <w: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B89" w14:textId="77777777" w:rsidR="00A51516" w:rsidRDefault="00A51516" w:rsidP="009C2304">
            <w:pPr>
              <w:pStyle w:val="ConsPlusNormal"/>
            </w:pPr>
            <w:r>
              <w:t>1) наличие и состав общественного транспорта в районе проживания заявителя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C90A" w14:textId="77777777" w:rsidR="00A51516" w:rsidRDefault="00A51516" w:rsidP="009C2304">
            <w:pPr>
              <w:pStyle w:val="ConsPlusNormal"/>
            </w:pPr>
            <w:r>
              <w:t>Доступно/недоступно</w:t>
            </w:r>
          </w:p>
        </w:tc>
      </w:tr>
      <w:tr w:rsidR="00A51516" w14:paraId="10863FE1" w14:textId="77777777" w:rsidTr="00EF321B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BC68" w14:textId="77777777" w:rsidR="00A51516" w:rsidRDefault="00A51516" w:rsidP="009C2304">
            <w:pPr>
              <w:pStyle w:val="ConsPlusNormal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8A2B" w14:textId="77777777" w:rsidR="00A51516" w:rsidRDefault="00A51516" w:rsidP="009C2304">
            <w:pPr>
              <w:pStyle w:val="ConsPlusNormal"/>
            </w:pPr>
            <w: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9CB" w14:textId="77777777" w:rsidR="00A51516" w:rsidRDefault="00A51516" w:rsidP="009C2304">
            <w:pPr>
              <w:pStyle w:val="ConsPlusNormal"/>
            </w:pPr>
            <w:r>
              <w:t>Возможно/невозможно</w:t>
            </w:r>
          </w:p>
        </w:tc>
      </w:tr>
      <w:tr w:rsidR="00A51516" w14:paraId="1E9424FC" w14:textId="77777777" w:rsidTr="00EF321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57E2" w14:textId="77777777" w:rsidR="00A51516" w:rsidRDefault="00A51516" w:rsidP="009C2304">
            <w:pPr>
              <w:pStyle w:val="ConsPlusNormal"/>
              <w:jc w:val="both"/>
            </w:pPr>
            <w:r>
              <w:t>Нарушение санитарно-эпидемиологического благополучия заявителя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4F7" w14:textId="77777777" w:rsidR="00A51516" w:rsidRDefault="00A51516" w:rsidP="009C2304">
            <w:pPr>
              <w:pStyle w:val="ConsPlusNormal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CF4" w14:textId="77777777" w:rsidR="00A51516" w:rsidRDefault="00A51516" w:rsidP="009C2304">
            <w:pPr>
              <w:pStyle w:val="ConsPlusNormal"/>
            </w:pPr>
            <w:r>
              <w:t>Нарушено/не нарушено</w:t>
            </w:r>
          </w:p>
        </w:tc>
      </w:tr>
    </w:tbl>
    <w:p w14:paraId="345B90F1" w14:textId="77777777" w:rsidR="00F12F0C" w:rsidRDefault="00F12F0C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7D44CA3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Факт  нарушения  условий  жизнедеятельности  при  чрезвычайной ситуации</w:t>
      </w:r>
      <w:r w:rsidR="00F12F0C">
        <w:rPr>
          <w:rFonts w:ascii="Times New Roman" w:hAnsi="Times New Roman" w:cs="Times New Roman"/>
          <w:sz w:val="28"/>
          <w:szCs w:val="28"/>
        </w:rPr>
        <w:t xml:space="preserve"> </w:t>
      </w:r>
      <w:r w:rsidRPr="00EF321B">
        <w:rPr>
          <w:rFonts w:ascii="Times New Roman" w:hAnsi="Times New Roman" w:cs="Times New Roman"/>
          <w:sz w:val="28"/>
          <w:szCs w:val="28"/>
        </w:rPr>
        <w:t>устанавливается  по  состоянию  хотя  бы  одного  из  показателей указанных</w:t>
      </w:r>
      <w:r w:rsidR="00F12F0C">
        <w:rPr>
          <w:rFonts w:ascii="Times New Roman" w:hAnsi="Times New Roman" w:cs="Times New Roman"/>
          <w:sz w:val="28"/>
          <w:szCs w:val="28"/>
        </w:rPr>
        <w:t xml:space="preserve"> </w:t>
      </w:r>
      <w:r w:rsidRPr="00EF321B">
        <w:rPr>
          <w:rFonts w:ascii="Times New Roman" w:hAnsi="Times New Roman" w:cs="Times New Roman"/>
          <w:sz w:val="28"/>
          <w:szCs w:val="28"/>
        </w:rPr>
        <w:t>критериев,  характеризующему  невозможность  проживания  заявителя  в жилом</w:t>
      </w:r>
    </w:p>
    <w:p w14:paraId="668CCFF2" w14:textId="77777777" w:rsidR="00A51516" w:rsidRPr="00EF321B" w:rsidRDefault="00A51516" w:rsidP="00F12F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помещении.</w:t>
      </w:r>
    </w:p>
    <w:p w14:paraId="431262BC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Факт нарушения условий жизнедеятельности ______________________________</w:t>
      </w:r>
    </w:p>
    <w:p w14:paraId="3362AEBF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21B">
        <w:rPr>
          <w:rFonts w:ascii="Times New Roman" w:hAnsi="Times New Roman" w:cs="Times New Roman"/>
          <w:sz w:val="24"/>
          <w:szCs w:val="24"/>
        </w:rPr>
        <w:lastRenderedPageBreak/>
        <w:t>(Ф.И.О. заявителя)</w:t>
      </w:r>
    </w:p>
    <w:p w14:paraId="6BD6B72A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21B">
        <w:rPr>
          <w:rFonts w:ascii="Times New Roman" w:hAnsi="Times New Roman" w:cs="Times New Roman"/>
          <w:sz w:val="28"/>
          <w:szCs w:val="28"/>
        </w:rPr>
        <w:t>в результате чрезвычайной ситуации установлен/не установлен.</w:t>
      </w:r>
    </w:p>
    <w:p w14:paraId="273DC809" w14:textId="77777777" w:rsidR="00A51516" w:rsidRPr="00EF321B" w:rsidRDefault="00A51516" w:rsidP="009C23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321B">
        <w:rPr>
          <w:rFonts w:ascii="Times New Roman" w:hAnsi="Times New Roman" w:cs="Times New Roman"/>
          <w:sz w:val="24"/>
          <w:szCs w:val="24"/>
        </w:rPr>
        <w:t xml:space="preserve">                                    (нужное подчеркнуть)</w:t>
      </w:r>
    </w:p>
    <w:p w14:paraId="082FCBD4" w14:textId="77777777" w:rsidR="00A51516" w:rsidRDefault="00A51516" w:rsidP="009C2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A51516" w14:paraId="3DF2E02A" w14:textId="77777777" w:rsidTr="000377C0">
        <w:tc>
          <w:tcPr>
            <w:tcW w:w="9843" w:type="dxa"/>
            <w:vAlign w:val="center"/>
          </w:tcPr>
          <w:p w14:paraId="2CAB2D3A" w14:textId="77777777" w:rsidR="00A51516" w:rsidRDefault="00A51516" w:rsidP="009C2304">
            <w:pPr>
              <w:pStyle w:val="ConsPlusNormal"/>
            </w:pPr>
            <w:r>
              <w:t>Председатель комиссии:</w:t>
            </w:r>
          </w:p>
        </w:tc>
      </w:tr>
      <w:tr w:rsidR="00A51516" w14:paraId="59E2D548" w14:textId="77777777" w:rsidTr="000377C0">
        <w:tc>
          <w:tcPr>
            <w:tcW w:w="9843" w:type="dxa"/>
            <w:tcBorders>
              <w:bottom w:val="single" w:sz="4" w:space="0" w:color="auto"/>
            </w:tcBorders>
          </w:tcPr>
          <w:p w14:paraId="298E79C9" w14:textId="77777777" w:rsidR="00A51516" w:rsidRDefault="00A51516" w:rsidP="009C2304">
            <w:pPr>
              <w:pStyle w:val="ConsPlusNormal"/>
            </w:pPr>
          </w:p>
        </w:tc>
      </w:tr>
      <w:tr w:rsidR="00A51516" w14:paraId="6B890E78" w14:textId="77777777" w:rsidTr="000377C0">
        <w:tc>
          <w:tcPr>
            <w:tcW w:w="9843" w:type="dxa"/>
            <w:tcBorders>
              <w:top w:val="single" w:sz="4" w:space="0" w:color="auto"/>
            </w:tcBorders>
            <w:vAlign w:val="bottom"/>
          </w:tcPr>
          <w:p w14:paraId="6E1D0D03" w14:textId="77777777" w:rsidR="00A51516" w:rsidRPr="00EF321B" w:rsidRDefault="00A51516" w:rsidP="009C2304">
            <w:pPr>
              <w:pStyle w:val="ConsPlusNormal"/>
              <w:jc w:val="center"/>
              <w:rPr>
                <w:sz w:val="24"/>
                <w:szCs w:val="24"/>
              </w:rPr>
            </w:pPr>
            <w:r w:rsidRPr="00EF321B">
              <w:rPr>
                <w:sz w:val="24"/>
                <w:szCs w:val="24"/>
              </w:rPr>
              <w:t>(должность, подпись, фамилия, инициалы)</w:t>
            </w:r>
          </w:p>
        </w:tc>
      </w:tr>
      <w:tr w:rsidR="00A51516" w14:paraId="1BBAF23A" w14:textId="77777777" w:rsidTr="000377C0">
        <w:tc>
          <w:tcPr>
            <w:tcW w:w="9843" w:type="dxa"/>
          </w:tcPr>
          <w:p w14:paraId="03FCFE78" w14:textId="77777777" w:rsidR="00A51516" w:rsidRDefault="00A51516" w:rsidP="009C2304">
            <w:pPr>
              <w:pStyle w:val="ConsPlusNormal"/>
            </w:pPr>
          </w:p>
        </w:tc>
      </w:tr>
      <w:tr w:rsidR="00A51516" w14:paraId="76878A29" w14:textId="77777777" w:rsidTr="000377C0">
        <w:tc>
          <w:tcPr>
            <w:tcW w:w="9843" w:type="dxa"/>
          </w:tcPr>
          <w:p w14:paraId="6DEB4A1F" w14:textId="77777777" w:rsidR="00A51516" w:rsidRDefault="00A51516" w:rsidP="009C2304">
            <w:pPr>
              <w:pStyle w:val="ConsPlusNormal"/>
            </w:pPr>
            <w:r>
              <w:t>Члены комиссии:</w:t>
            </w:r>
          </w:p>
        </w:tc>
      </w:tr>
      <w:tr w:rsidR="00A51516" w14:paraId="5BF38851" w14:textId="77777777" w:rsidTr="000377C0">
        <w:tc>
          <w:tcPr>
            <w:tcW w:w="9843" w:type="dxa"/>
            <w:tcBorders>
              <w:bottom w:val="single" w:sz="4" w:space="0" w:color="auto"/>
            </w:tcBorders>
          </w:tcPr>
          <w:p w14:paraId="48CC2D52" w14:textId="77777777" w:rsidR="00A51516" w:rsidRDefault="00A51516" w:rsidP="009C2304">
            <w:pPr>
              <w:pStyle w:val="ConsPlusNormal"/>
            </w:pPr>
          </w:p>
        </w:tc>
      </w:tr>
      <w:tr w:rsidR="00A51516" w14:paraId="1F0BCB3B" w14:textId="77777777" w:rsidTr="000377C0">
        <w:tc>
          <w:tcPr>
            <w:tcW w:w="9843" w:type="dxa"/>
            <w:tcBorders>
              <w:top w:val="single" w:sz="4" w:space="0" w:color="auto"/>
            </w:tcBorders>
            <w:vAlign w:val="bottom"/>
          </w:tcPr>
          <w:p w14:paraId="28C169FD" w14:textId="77777777" w:rsidR="00A51516" w:rsidRDefault="00A51516" w:rsidP="009C2304">
            <w:pPr>
              <w:pStyle w:val="ConsPlusNormal"/>
              <w:jc w:val="center"/>
            </w:pPr>
            <w:r w:rsidRPr="00EF321B">
              <w:rPr>
                <w:sz w:val="24"/>
                <w:szCs w:val="18"/>
              </w:rPr>
              <w:t>(должность, подпись, фамилия, инициалы)</w:t>
            </w:r>
          </w:p>
        </w:tc>
      </w:tr>
      <w:tr w:rsidR="00A51516" w14:paraId="2FE512B4" w14:textId="77777777" w:rsidTr="000377C0">
        <w:tc>
          <w:tcPr>
            <w:tcW w:w="9843" w:type="dxa"/>
            <w:tcBorders>
              <w:bottom w:val="single" w:sz="4" w:space="0" w:color="auto"/>
            </w:tcBorders>
          </w:tcPr>
          <w:p w14:paraId="22805261" w14:textId="77777777" w:rsidR="00A51516" w:rsidRDefault="00A51516" w:rsidP="009C2304">
            <w:pPr>
              <w:pStyle w:val="ConsPlusNormal"/>
            </w:pPr>
          </w:p>
        </w:tc>
      </w:tr>
      <w:tr w:rsidR="00A51516" w14:paraId="08271C11" w14:textId="77777777" w:rsidTr="000377C0">
        <w:tc>
          <w:tcPr>
            <w:tcW w:w="9843" w:type="dxa"/>
            <w:tcBorders>
              <w:top w:val="single" w:sz="4" w:space="0" w:color="auto"/>
            </w:tcBorders>
            <w:vAlign w:val="center"/>
          </w:tcPr>
          <w:p w14:paraId="020B5777" w14:textId="77777777" w:rsidR="00A51516" w:rsidRDefault="00A51516" w:rsidP="009C2304">
            <w:pPr>
              <w:pStyle w:val="ConsPlusNormal"/>
              <w:jc w:val="center"/>
            </w:pPr>
            <w:r w:rsidRPr="00EF321B">
              <w:rPr>
                <w:sz w:val="24"/>
                <w:szCs w:val="18"/>
              </w:rPr>
              <w:t>(должность, подпись, фамилия, инициалы)</w:t>
            </w:r>
          </w:p>
        </w:tc>
      </w:tr>
      <w:tr w:rsidR="00A51516" w14:paraId="5EE91D22" w14:textId="77777777" w:rsidTr="000377C0">
        <w:tc>
          <w:tcPr>
            <w:tcW w:w="9843" w:type="dxa"/>
            <w:tcBorders>
              <w:bottom w:val="single" w:sz="4" w:space="0" w:color="auto"/>
            </w:tcBorders>
          </w:tcPr>
          <w:p w14:paraId="5F6C759E" w14:textId="77777777" w:rsidR="00A51516" w:rsidRDefault="00A51516" w:rsidP="009C2304">
            <w:pPr>
              <w:pStyle w:val="ConsPlusNormal"/>
            </w:pPr>
          </w:p>
        </w:tc>
      </w:tr>
      <w:tr w:rsidR="00A51516" w14:paraId="5D579413" w14:textId="77777777" w:rsidTr="000377C0">
        <w:tc>
          <w:tcPr>
            <w:tcW w:w="9843" w:type="dxa"/>
            <w:tcBorders>
              <w:top w:val="single" w:sz="4" w:space="0" w:color="auto"/>
            </w:tcBorders>
            <w:vAlign w:val="center"/>
          </w:tcPr>
          <w:p w14:paraId="300F7DBD" w14:textId="77777777" w:rsidR="00A51516" w:rsidRDefault="00A51516" w:rsidP="009C2304">
            <w:pPr>
              <w:pStyle w:val="ConsPlusNormal"/>
              <w:jc w:val="center"/>
            </w:pPr>
            <w:r w:rsidRPr="00EF321B">
              <w:rPr>
                <w:sz w:val="24"/>
                <w:szCs w:val="18"/>
              </w:rPr>
              <w:t>(должность, подпись, фамилия, инициалы)</w:t>
            </w:r>
          </w:p>
        </w:tc>
      </w:tr>
      <w:tr w:rsidR="00A51516" w14:paraId="243E9274" w14:textId="77777777" w:rsidTr="000377C0">
        <w:tc>
          <w:tcPr>
            <w:tcW w:w="9843" w:type="dxa"/>
          </w:tcPr>
          <w:p w14:paraId="03D883A2" w14:textId="77777777" w:rsidR="00A51516" w:rsidRDefault="00A51516" w:rsidP="009C2304">
            <w:pPr>
              <w:pStyle w:val="ConsPlusNormal"/>
            </w:pPr>
          </w:p>
        </w:tc>
      </w:tr>
    </w:tbl>
    <w:p w14:paraId="0F853340" w14:textId="77777777" w:rsidR="00A51516" w:rsidRDefault="00A51516" w:rsidP="009C230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A51516" w14:paraId="37181B5E" w14:textId="77777777" w:rsidTr="000377C0">
        <w:tc>
          <w:tcPr>
            <w:tcW w:w="9843" w:type="dxa"/>
          </w:tcPr>
          <w:p w14:paraId="040BE031" w14:textId="77777777" w:rsidR="00A51516" w:rsidRDefault="00A51516" w:rsidP="009C2304">
            <w:pPr>
              <w:pStyle w:val="ConsPlusNormal"/>
            </w:pPr>
            <w:r>
              <w:t>С заключением комиссии ознакомлен:</w:t>
            </w:r>
          </w:p>
          <w:p w14:paraId="56A46548" w14:textId="77777777" w:rsidR="00A51516" w:rsidRDefault="00A51516" w:rsidP="009C2304">
            <w:pPr>
              <w:pStyle w:val="ConsPlusNormal"/>
            </w:pPr>
            <w:r>
              <w:t>заявитель __________________________________</w:t>
            </w:r>
            <w:r w:rsidR="000377C0">
              <w:t>______</w:t>
            </w:r>
            <w:r>
              <w:t>_____________________________</w:t>
            </w:r>
          </w:p>
          <w:p w14:paraId="7BCE5ECF" w14:textId="77777777" w:rsidR="00A51516" w:rsidRDefault="00A51516" w:rsidP="009C2304">
            <w:pPr>
              <w:pStyle w:val="ConsPlusNormal"/>
              <w:jc w:val="center"/>
            </w:pPr>
            <w:r w:rsidRPr="00EF321B">
              <w:rPr>
                <w:sz w:val="24"/>
                <w:szCs w:val="18"/>
              </w:rPr>
              <w:t>(подпись, фамилия, инициалы)</w:t>
            </w:r>
          </w:p>
        </w:tc>
      </w:tr>
    </w:tbl>
    <w:p w14:paraId="32DEBBD7" w14:textId="77777777" w:rsidR="00A51516" w:rsidRPr="008E1CEB" w:rsidRDefault="00A51516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5D90704" w14:textId="77777777" w:rsidR="008E1CEB" w:rsidRPr="008E1CEB" w:rsidRDefault="008E1CEB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1EEEB1D" w14:textId="77777777" w:rsidR="008E1CEB" w:rsidRDefault="008E1CEB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15BE7607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6C2B0C0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6039728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2CAB877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6138C63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6FDA607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BD74252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C180D37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41BFF77C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C86174D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F38DB36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33E7260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DB6727E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B53064C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B2556C5" w14:textId="77777777" w:rsidR="00185FAC" w:rsidRDefault="00185FAC" w:rsidP="00B20CC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527E9024" w14:textId="77777777" w:rsidR="00185FAC" w:rsidRDefault="00185FAC" w:rsidP="00B20CC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5C6CA758" w14:textId="77777777" w:rsidR="00B20CC4" w:rsidRPr="00B20CC4" w:rsidRDefault="00B20CC4" w:rsidP="00B20CC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  <w:r w:rsidRPr="00B20CC4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B20CC4">
        <w:rPr>
          <w:rFonts w:ascii="Times New Roman" w:hAnsi="Times New Roman"/>
          <w:sz w:val="28"/>
          <w:szCs w:val="28"/>
          <w:lang w:eastAsia="ru-RU"/>
        </w:rPr>
        <w:t xml:space="preserve"> к Порядку установления фактов проживания граждан в жилых помещениях, находящихся в зоне чрезвычайной ситуации, нарушения условий их жизнедеятельности и утраты ими имущества в результате чрезвычайных ситуаций природного и техногенного характера на территории </w:t>
      </w:r>
      <w:r w:rsidR="008F409D">
        <w:rPr>
          <w:rFonts w:ascii="Times New Roman" w:eastAsia="Calibri" w:hAnsi="Times New Roman"/>
          <w:sz w:val="28"/>
          <w:szCs w:val="28"/>
        </w:rPr>
        <w:t xml:space="preserve">Татарского муниципального </w:t>
      </w:r>
      <w:r w:rsidR="00435641">
        <w:rPr>
          <w:rFonts w:ascii="Times New Roman" w:eastAsia="Calibri" w:hAnsi="Times New Roman"/>
          <w:sz w:val="28"/>
          <w:szCs w:val="28"/>
        </w:rPr>
        <w:t>округа</w:t>
      </w:r>
      <w:r w:rsidR="008F409D">
        <w:rPr>
          <w:rFonts w:ascii="Times New Roman" w:eastAsia="Calibri" w:hAnsi="Times New Roman"/>
          <w:sz w:val="28"/>
          <w:szCs w:val="28"/>
        </w:rPr>
        <w:t xml:space="preserve"> Новосибирской области</w:t>
      </w:r>
    </w:p>
    <w:p w14:paraId="4F5CB4E2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2941ABE" w14:textId="77777777" w:rsidR="00B20CC4" w:rsidRDefault="00B20CC4" w:rsidP="00B20CC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6D2C04A" w14:textId="77777777" w:rsidR="00B20CC4" w:rsidRDefault="00B20CC4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E27CBD9" w14:textId="77777777" w:rsidR="00A83BF5" w:rsidRDefault="00A83BF5" w:rsidP="009C23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B20CC4" w:rsidRPr="00B20CC4" w14:paraId="0BAF0A82" w14:textId="77777777" w:rsidTr="004A3916">
        <w:tc>
          <w:tcPr>
            <w:tcW w:w="4535" w:type="dxa"/>
          </w:tcPr>
          <w:p w14:paraId="27C40C24" w14:textId="77777777" w:rsidR="00B20CC4" w:rsidRPr="00B20CC4" w:rsidRDefault="00B20CC4" w:rsidP="00B2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vAlign w:val="bottom"/>
          </w:tcPr>
          <w:p w14:paraId="27127F6C" w14:textId="77777777" w:rsidR="00B20CC4" w:rsidRPr="00B20CC4" w:rsidRDefault="00B20CC4" w:rsidP="00B2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CC4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B20CC4" w:rsidRPr="00B20CC4" w14:paraId="5D249521" w14:textId="77777777" w:rsidTr="004A3916">
        <w:tc>
          <w:tcPr>
            <w:tcW w:w="4535" w:type="dxa"/>
          </w:tcPr>
          <w:p w14:paraId="5532E083" w14:textId="77777777" w:rsidR="00B20CC4" w:rsidRPr="00B20CC4" w:rsidRDefault="00B20CC4" w:rsidP="00B2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</w:tcPr>
          <w:p w14:paraId="1BDBDFC7" w14:textId="77777777" w:rsidR="00B20CC4" w:rsidRPr="00B20CC4" w:rsidRDefault="00B20CC4" w:rsidP="00B2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CC4">
              <w:rPr>
                <w:rFonts w:ascii="Times New Roman" w:hAnsi="Times New Roman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</w:tr>
      <w:tr w:rsidR="00B20CC4" w:rsidRPr="00B20CC4" w14:paraId="494C80E7" w14:textId="77777777" w:rsidTr="004A3916">
        <w:tc>
          <w:tcPr>
            <w:tcW w:w="4535" w:type="dxa"/>
          </w:tcPr>
          <w:p w14:paraId="5F7A09E6" w14:textId="77777777" w:rsidR="00B20CC4" w:rsidRPr="00B20CC4" w:rsidRDefault="00B20CC4" w:rsidP="00B2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14:paraId="67DAA082" w14:textId="77777777" w:rsidR="00B20CC4" w:rsidRPr="00B20CC4" w:rsidRDefault="00B20CC4" w:rsidP="00B2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0CC4" w:rsidRPr="00B20CC4" w14:paraId="523D4CF8" w14:textId="77777777" w:rsidTr="004A3916">
        <w:tc>
          <w:tcPr>
            <w:tcW w:w="4535" w:type="dxa"/>
          </w:tcPr>
          <w:p w14:paraId="16FA0A6B" w14:textId="77777777" w:rsidR="00B20CC4" w:rsidRPr="00B20CC4" w:rsidRDefault="00B20CC4" w:rsidP="00B2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  <w:vAlign w:val="bottom"/>
          </w:tcPr>
          <w:p w14:paraId="116E5EF3" w14:textId="77777777" w:rsidR="00B20CC4" w:rsidRPr="00B20CC4" w:rsidRDefault="00B20CC4" w:rsidP="00B2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CC4">
              <w:rPr>
                <w:rFonts w:ascii="Times New Roman" w:hAnsi="Times New Roman"/>
                <w:sz w:val="28"/>
                <w:szCs w:val="28"/>
                <w:lang w:eastAsia="ru-RU"/>
              </w:rPr>
              <w:t>(подпись, фамилия, инициалы)</w:t>
            </w:r>
          </w:p>
        </w:tc>
      </w:tr>
      <w:tr w:rsidR="00B20CC4" w:rsidRPr="00B20CC4" w14:paraId="0A82C0BB" w14:textId="77777777" w:rsidTr="004A3916">
        <w:tc>
          <w:tcPr>
            <w:tcW w:w="4535" w:type="dxa"/>
          </w:tcPr>
          <w:p w14:paraId="14BEA4E2" w14:textId="77777777" w:rsidR="00B20CC4" w:rsidRPr="00B20CC4" w:rsidRDefault="00B20CC4" w:rsidP="00B2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79" w:type="dxa"/>
          </w:tcPr>
          <w:p w14:paraId="70C81CF5" w14:textId="77777777" w:rsidR="00B20CC4" w:rsidRPr="00B20CC4" w:rsidRDefault="00B20CC4" w:rsidP="00B2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CC4">
              <w:rPr>
                <w:rFonts w:ascii="Times New Roman" w:hAnsi="Times New Roman"/>
                <w:sz w:val="28"/>
                <w:szCs w:val="28"/>
                <w:lang w:eastAsia="ru-RU"/>
              </w:rPr>
              <w:t>"__" __________ 20__ г.</w:t>
            </w:r>
          </w:p>
          <w:p w14:paraId="480BDF4F" w14:textId="77777777" w:rsidR="00B20CC4" w:rsidRPr="00B20CC4" w:rsidRDefault="00B20CC4" w:rsidP="00B20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0CC4">
              <w:rPr>
                <w:rFonts w:ascii="Times New Roman" w:hAnsi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14:paraId="5528700B" w14:textId="77777777" w:rsidR="00B20CC4" w:rsidRDefault="00B20CC4" w:rsidP="00B20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5F32FC" w14:textId="77777777" w:rsidR="00B20CC4" w:rsidRPr="00A83BF5" w:rsidRDefault="00B20CC4" w:rsidP="00B20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14:paraId="5E33B0FB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14:paraId="0019794F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об установлении факта проживания в жилом помещении,</w:t>
      </w:r>
    </w:p>
    <w:p w14:paraId="6C4F834B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находящемся в зоне чрезвычайной ситуации, и факта утраты</w:t>
      </w:r>
    </w:p>
    <w:p w14:paraId="416CCBE9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заявителем имущества первой необходимости в результате</w:t>
      </w:r>
    </w:p>
    <w:p w14:paraId="05D76DE8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чрезвычайной ситуации</w:t>
      </w:r>
    </w:p>
    <w:p w14:paraId="34A022F7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</w:t>
      </w:r>
    </w:p>
    <w:p w14:paraId="7E6A34B8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83BF5">
        <w:rPr>
          <w:rFonts w:ascii="Times New Roman" w:hAnsi="Times New Roman"/>
          <w:sz w:val="24"/>
          <w:szCs w:val="24"/>
          <w:lang w:eastAsia="ru-RU"/>
        </w:rPr>
        <w:t>(реквизиты нормативного правового акта субъекта</w:t>
      </w:r>
    </w:p>
    <w:p w14:paraId="4B7572A0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83BF5">
        <w:rPr>
          <w:rFonts w:ascii="Times New Roman" w:hAnsi="Times New Roman"/>
          <w:sz w:val="24"/>
          <w:szCs w:val="24"/>
          <w:lang w:eastAsia="ru-RU"/>
        </w:rPr>
        <w:t>Российской Федерации об отнесении сложившейся</w:t>
      </w:r>
    </w:p>
    <w:p w14:paraId="73BB40A9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83BF5">
        <w:rPr>
          <w:rFonts w:ascii="Times New Roman" w:hAnsi="Times New Roman"/>
          <w:sz w:val="24"/>
          <w:szCs w:val="24"/>
          <w:lang w:eastAsia="ru-RU"/>
        </w:rPr>
        <w:t>ситуации к чрезвычайной)</w:t>
      </w:r>
    </w:p>
    <w:p w14:paraId="71AC79BE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C77306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 xml:space="preserve">    Комиссия, действующая на основании ______________________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A83BF5">
        <w:rPr>
          <w:rFonts w:ascii="Times New Roman" w:hAnsi="Times New Roman"/>
          <w:sz w:val="28"/>
          <w:szCs w:val="28"/>
          <w:lang w:eastAsia="ru-RU"/>
        </w:rPr>
        <w:t>_, в составе:</w:t>
      </w:r>
    </w:p>
    <w:p w14:paraId="7E947089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Председатель комиссии: _________________________________________________</w:t>
      </w:r>
    </w:p>
    <w:p w14:paraId="1FAE434A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Члены комиссии: _______________________________________________________</w:t>
      </w:r>
    </w:p>
    <w:p w14:paraId="7B583523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</w:t>
      </w:r>
      <w:r w:rsidRPr="00A83BF5">
        <w:rPr>
          <w:rFonts w:ascii="Times New Roman" w:hAnsi="Times New Roman"/>
          <w:sz w:val="28"/>
          <w:szCs w:val="28"/>
          <w:lang w:eastAsia="ru-RU"/>
        </w:rPr>
        <w:t>__</w:t>
      </w:r>
    </w:p>
    <w:p w14:paraId="01FB75F5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</w:t>
      </w:r>
      <w:r w:rsidRPr="00A83BF5">
        <w:rPr>
          <w:rFonts w:ascii="Times New Roman" w:hAnsi="Times New Roman"/>
          <w:sz w:val="28"/>
          <w:szCs w:val="28"/>
          <w:lang w:eastAsia="ru-RU"/>
        </w:rPr>
        <w:t>______</w:t>
      </w:r>
    </w:p>
    <w:p w14:paraId="26E8DD65" w14:textId="77777777" w:rsid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провела __________ обследование утраченного имущества первой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83BF5">
        <w:rPr>
          <w:rFonts w:ascii="Times New Roman" w:hAnsi="Times New Roman"/>
          <w:sz w:val="24"/>
          <w:szCs w:val="24"/>
          <w:lang w:eastAsia="ru-RU"/>
        </w:rPr>
        <w:t>(дата)</w:t>
      </w:r>
    </w:p>
    <w:p w14:paraId="4E8237AC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необходимости.</w:t>
      </w:r>
    </w:p>
    <w:p w14:paraId="749E9301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7A7F2F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Адрес места жительства: _________________________________________________</w:t>
      </w:r>
    </w:p>
    <w:p w14:paraId="306DDE41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</w:t>
      </w:r>
    </w:p>
    <w:p w14:paraId="01F43597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Ф.И.О. заявителя: _______________________________________________________</w:t>
      </w:r>
    </w:p>
    <w:p w14:paraId="10B8A166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 xml:space="preserve">Факт проживания в жилом помещении _____________________________________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83BF5">
        <w:rPr>
          <w:rFonts w:ascii="Times New Roman" w:hAnsi="Times New Roman"/>
          <w:sz w:val="24"/>
          <w:szCs w:val="24"/>
          <w:lang w:eastAsia="ru-RU"/>
        </w:rPr>
        <w:t>(Ф.И.О. заявителя)</w:t>
      </w:r>
    </w:p>
    <w:p w14:paraId="16147ABC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установлен/не установлен на основании ___________________________________.</w:t>
      </w:r>
    </w:p>
    <w:p w14:paraId="2AB53D03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3BF5">
        <w:rPr>
          <w:rFonts w:ascii="Times New Roman" w:hAnsi="Times New Roman"/>
          <w:sz w:val="24"/>
          <w:szCs w:val="24"/>
          <w:lang w:eastAsia="ru-RU"/>
        </w:rPr>
        <w:t>(нужное подчеркнуть)            (указать, если факт проживания</w:t>
      </w:r>
    </w:p>
    <w:p w14:paraId="05F27735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3BF5">
        <w:rPr>
          <w:rFonts w:ascii="Times New Roman" w:hAnsi="Times New Roman"/>
          <w:sz w:val="24"/>
          <w:szCs w:val="24"/>
          <w:lang w:eastAsia="ru-RU"/>
        </w:rPr>
        <w:t xml:space="preserve">     установлен)</w:t>
      </w:r>
    </w:p>
    <w:p w14:paraId="41D3DAEF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82E2E1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Список утраченного имущества первой необходимости</w:t>
      </w:r>
    </w:p>
    <w:p w14:paraId="7346CCB1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1"/>
        <w:gridCol w:w="1985"/>
        <w:gridCol w:w="1701"/>
      </w:tblGrid>
      <w:tr w:rsidR="00A83BF5" w:rsidRPr="00A83BF5" w14:paraId="27249322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A559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Список имущества первой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3BB2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Утрачено</w:t>
            </w:r>
          </w:p>
          <w:p w14:paraId="47A1F8F3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(ДА или НЕТ)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196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A83BF5" w:rsidRPr="00A83BF5" w14:paraId="37DC58F3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3872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Предметы для хранения и приготовления пищи: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6FC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FF21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00EC6E09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3274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D40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8A89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78A676E5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EE98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газовая плита (электроплита)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DD9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7EC1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22D5C01B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25A8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5841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6E41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49213BC9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9576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Предметы мебели для приема пищи: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BEE9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1FB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70319C71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714D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стол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644C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2D5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6BEE1CA8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9DCD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стул (табуретка)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99F8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6010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5681486B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784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Предметы мебели для сна: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EBE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60F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23EDCC16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8D6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кровать (диван)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D05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FC81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2DCE3521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F0E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Предметы средств информирования граждан: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FED6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303C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2D3F93A2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09D4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телевизор (радио)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F7DC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97B3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6C46619C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6D03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1104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82EC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0BDC6502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19E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насос для подачи воды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25A8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027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7510C716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B33A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612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3DC1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5218D360" w14:textId="77777777" w:rsidTr="00A83BF5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9D1E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котел отопительный (переносная печь)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0C5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9A3C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D71F314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86FAA4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 xml:space="preserve">    Факт утраты имущества первой необходимости ___________________________</w:t>
      </w:r>
    </w:p>
    <w:p w14:paraId="504A3E25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3BF5">
        <w:rPr>
          <w:rFonts w:ascii="Times New Roman" w:hAnsi="Times New Roman"/>
          <w:sz w:val="24"/>
          <w:szCs w:val="24"/>
          <w:lang w:eastAsia="ru-RU"/>
        </w:rPr>
        <w:t xml:space="preserve">                        (Ф.И.О. заявителя)</w:t>
      </w:r>
    </w:p>
    <w:p w14:paraId="4B3EDFBE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3BF5">
        <w:rPr>
          <w:rFonts w:ascii="Times New Roman" w:hAnsi="Times New Roman"/>
          <w:sz w:val="28"/>
          <w:szCs w:val="28"/>
          <w:lang w:eastAsia="ru-RU"/>
        </w:rPr>
        <w:t>в результате чрезвычайной ситуации установлен/не установлен.</w:t>
      </w:r>
    </w:p>
    <w:p w14:paraId="461A4EBF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83BF5">
        <w:rPr>
          <w:rFonts w:ascii="Times New Roman" w:hAnsi="Times New Roman"/>
          <w:sz w:val="24"/>
          <w:szCs w:val="24"/>
          <w:lang w:eastAsia="ru-RU"/>
        </w:rPr>
        <w:t>(нужное подчеркнуть)</w:t>
      </w:r>
    </w:p>
    <w:p w14:paraId="7A4BBD3D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A83BF5" w:rsidRPr="00A83BF5" w14:paraId="2F9ACDCE" w14:textId="77777777" w:rsidTr="007C60C2">
        <w:tc>
          <w:tcPr>
            <w:tcW w:w="10127" w:type="dxa"/>
            <w:vAlign w:val="center"/>
          </w:tcPr>
          <w:p w14:paraId="46A7D4C8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</w:tr>
      <w:tr w:rsidR="00A83BF5" w:rsidRPr="00A83BF5" w14:paraId="129BBE46" w14:textId="77777777" w:rsidTr="007C60C2">
        <w:tc>
          <w:tcPr>
            <w:tcW w:w="10127" w:type="dxa"/>
            <w:tcBorders>
              <w:bottom w:val="single" w:sz="4" w:space="0" w:color="auto"/>
            </w:tcBorders>
          </w:tcPr>
          <w:p w14:paraId="60D626CF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4088EE94" w14:textId="77777777" w:rsidTr="007C60C2">
        <w:tc>
          <w:tcPr>
            <w:tcW w:w="10127" w:type="dxa"/>
            <w:tcBorders>
              <w:top w:val="single" w:sz="4" w:space="0" w:color="auto"/>
            </w:tcBorders>
            <w:vAlign w:val="bottom"/>
          </w:tcPr>
          <w:p w14:paraId="7BDF4C8E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(должность, подпись, фамилия, инициалы)</w:t>
            </w:r>
          </w:p>
        </w:tc>
      </w:tr>
      <w:tr w:rsidR="00A83BF5" w:rsidRPr="00A83BF5" w14:paraId="7ECFF899" w14:textId="77777777" w:rsidTr="007C60C2">
        <w:tc>
          <w:tcPr>
            <w:tcW w:w="10127" w:type="dxa"/>
          </w:tcPr>
          <w:p w14:paraId="60357B81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A83BF5" w:rsidRPr="00A83BF5" w14:paraId="6FC20206" w14:textId="77777777" w:rsidTr="007C60C2">
        <w:tc>
          <w:tcPr>
            <w:tcW w:w="10127" w:type="dxa"/>
            <w:tcBorders>
              <w:bottom w:val="single" w:sz="4" w:space="0" w:color="auto"/>
            </w:tcBorders>
          </w:tcPr>
          <w:p w14:paraId="0B8105A3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74902A02" w14:textId="77777777" w:rsidTr="007C60C2">
        <w:tc>
          <w:tcPr>
            <w:tcW w:w="10127" w:type="dxa"/>
            <w:tcBorders>
              <w:top w:val="single" w:sz="4" w:space="0" w:color="auto"/>
            </w:tcBorders>
            <w:vAlign w:val="bottom"/>
          </w:tcPr>
          <w:p w14:paraId="00D488C9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(должность, подпись, фамилия, инициалы)</w:t>
            </w:r>
          </w:p>
        </w:tc>
      </w:tr>
      <w:tr w:rsidR="00A83BF5" w:rsidRPr="00A83BF5" w14:paraId="3180492F" w14:textId="77777777" w:rsidTr="007C60C2">
        <w:tc>
          <w:tcPr>
            <w:tcW w:w="10127" w:type="dxa"/>
            <w:tcBorders>
              <w:bottom w:val="single" w:sz="4" w:space="0" w:color="auto"/>
            </w:tcBorders>
          </w:tcPr>
          <w:p w14:paraId="59A88843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6D1FC75D" w14:textId="77777777" w:rsidTr="007C60C2">
        <w:tc>
          <w:tcPr>
            <w:tcW w:w="10127" w:type="dxa"/>
            <w:tcBorders>
              <w:top w:val="single" w:sz="4" w:space="0" w:color="auto"/>
            </w:tcBorders>
            <w:vAlign w:val="center"/>
          </w:tcPr>
          <w:p w14:paraId="2184578F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(должность, подпись, фамилия, инициалы)</w:t>
            </w:r>
          </w:p>
        </w:tc>
      </w:tr>
      <w:tr w:rsidR="00A83BF5" w:rsidRPr="00A83BF5" w14:paraId="0C575B7F" w14:textId="77777777" w:rsidTr="007C60C2">
        <w:tc>
          <w:tcPr>
            <w:tcW w:w="10127" w:type="dxa"/>
            <w:tcBorders>
              <w:bottom w:val="single" w:sz="4" w:space="0" w:color="auto"/>
            </w:tcBorders>
          </w:tcPr>
          <w:p w14:paraId="77302063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83BF5" w:rsidRPr="00A83BF5" w14:paraId="3FEAB26E" w14:textId="77777777" w:rsidTr="007C60C2">
        <w:tc>
          <w:tcPr>
            <w:tcW w:w="10127" w:type="dxa"/>
            <w:tcBorders>
              <w:top w:val="single" w:sz="4" w:space="0" w:color="auto"/>
            </w:tcBorders>
            <w:vAlign w:val="center"/>
          </w:tcPr>
          <w:p w14:paraId="0E5DCF69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(должность, подпись, фамилия, инициалы)</w:t>
            </w:r>
          </w:p>
        </w:tc>
      </w:tr>
      <w:tr w:rsidR="00A83BF5" w:rsidRPr="00A83BF5" w14:paraId="12C7E5A6" w14:textId="77777777" w:rsidTr="007C60C2">
        <w:tc>
          <w:tcPr>
            <w:tcW w:w="10127" w:type="dxa"/>
          </w:tcPr>
          <w:p w14:paraId="29CC0426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9C1BB7E" w14:textId="77777777" w:rsidR="00A83BF5" w:rsidRPr="00A83BF5" w:rsidRDefault="00A83BF5" w:rsidP="00A83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7"/>
      </w:tblGrid>
      <w:tr w:rsidR="00A83BF5" w:rsidRPr="00A83BF5" w14:paraId="24CA1C3A" w14:textId="77777777" w:rsidTr="007C60C2">
        <w:tc>
          <w:tcPr>
            <w:tcW w:w="10127" w:type="dxa"/>
          </w:tcPr>
          <w:p w14:paraId="38428E5E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С заключением комиссии ознакомлен:</w:t>
            </w:r>
          </w:p>
          <w:p w14:paraId="6C5C6B76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заявитель ______________________________________</w:t>
            </w:r>
            <w:r w:rsidR="007C60C2">
              <w:rPr>
                <w:rFonts w:ascii="Times New Roman" w:hAnsi="Times New Roman"/>
                <w:sz w:val="28"/>
                <w:szCs w:val="28"/>
                <w:lang w:eastAsia="ru-RU"/>
              </w:rPr>
              <w:t>________</w:t>
            </w:r>
            <w:r w:rsidRPr="00A83BF5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</w:t>
            </w:r>
          </w:p>
          <w:p w14:paraId="30937A5D" w14:textId="77777777" w:rsidR="00A83BF5" w:rsidRPr="00A83BF5" w:rsidRDefault="00A83BF5" w:rsidP="00A83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83BF5">
              <w:rPr>
                <w:rFonts w:ascii="Times New Roman" w:hAnsi="Times New Roman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78A999C2" w14:textId="77777777" w:rsidR="00A83BF5" w:rsidRDefault="00A83BF5" w:rsidP="00B20C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A83BF5" w:rsidSect="000B7173">
      <w:headerReference w:type="default" r:id="rId9"/>
      <w:pgSz w:w="11906" w:h="16838"/>
      <w:pgMar w:top="567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DF1A" w14:textId="77777777" w:rsidR="006D17AA" w:rsidRDefault="006D17AA" w:rsidP="00171561">
      <w:pPr>
        <w:spacing w:after="0" w:line="240" w:lineRule="auto"/>
      </w:pPr>
      <w:r>
        <w:separator/>
      </w:r>
    </w:p>
  </w:endnote>
  <w:endnote w:type="continuationSeparator" w:id="0">
    <w:p w14:paraId="21591C02" w14:textId="77777777" w:rsidR="006D17AA" w:rsidRDefault="006D17AA" w:rsidP="0017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D725" w14:textId="77777777" w:rsidR="006D17AA" w:rsidRDefault="006D17AA" w:rsidP="00171561">
      <w:pPr>
        <w:spacing w:after="0" w:line="240" w:lineRule="auto"/>
      </w:pPr>
      <w:r>
        <w:separator/>
      </w:r>
    </w:p>
  </w:footnote>
  <w:footnote w:type="continuationSeparator" w:id="0">
    <w:p w14:paraId="30140C63" w14:textId="77777777" w:rsidR="006D17AA" w:rsidRDefault="006D17AA" w:rsidP="0017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FD25" w14:textId="77777777" w:rsidR="00EC4B55" w:rsidRDefault="008C33BB">
    <w:pPr>
      <w:pStyle w:val="a3"/>
      <w:jc w:val="center"/>
    </w:pPr>
    <w:r w:rsidRPr="00171561">
      <w:rPr>
        <w:rFonts w:ascii="Times New Roman" w:hAnsi="Times New Roman"/>
        <w:sz w:val="24"/>
        <w:szCs w:val="24"/>
      </w:rPr>
      <w:fldChar w:fldCharType="begin"/>
    </w:r>
    <w:r w:rsidR="00EC4B55" w:rsidRPr="00171561">
      <w:rPr>
        <w:rFonts w:ascii="Times New Roman" w:hAnsi="Times New Roman"/>
        <w:sz w:val="24"/>
        <w:szCs w:val="24"/>
      </w:rPr>
      <w:instrText xml:space="preserve"> PAGE   \* MERGEFORMAT </w:instrText>
    </w:r>
    <w:r w:rsidRPr="00171561">
      <w:rPr>
        <w:rFonts w:ascii="Times New Roman" w:hAnsi="Times New Roman"/>
        <w:sz w:val="24"/>
        <w:szCs w:val="24"/>
      </w:rPr>
      <w:fldChar w:fldCharType="separate"/>
    </w:r>
    <w:r w:rsidR="00185FAC">
      <w:rPr>
        <w:rFonts w:ascii="Times New Roman" w:hAnsi="Times New Roman"/>
        <w:noProof/>
        <w:sz w:val="24"/>
        <w:szCs w:val="24"/>
      </w:rPr>
      <w:t>12</w:t>
    </w:r>
    <w:r w:rsidRPr="00171561">
      <w:rPr>
        <w:rFonts w:ascii="Times New Roman" w:hAnsi="Times New Roman"/>
        <w:sz w:val="24"/>
        <w:szCs w:val="24"/>
      </w:rPr>
      <w:fldChar w:fldCharType="end"/>
    </w:r>
  </w:p>
  <w:p w14:paraId="01E956AD" w14:textId="77777777" w:rsidR="00EC4B55" w:rsidRDefault="00EC4B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3FC7"/>
    <w:multiLevelType w:val="hybridMultilevel"/>
    <w:tmpl w:val="147E9DFA"/>
    <w:lvl w:ilvl="0" w:tplc="A796D3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28FB4FC9"/>
    <w:multiLevelType w:val="hybridMultilevel"/>
    <w:tmpl w:val="5E92A014"/>
    <w:lvl w:ilvl="0" w:tplc="C19E81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35EE38F8"/>
    <w:multiLevelType w:val="hybridMultilevel"/>
    <w:tmpl w:val="087A97C4"/>
    <w:lvl w:ilvl="0" w:tplc="246A7AB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4090133A"/>
    <w:multiLevelType w:val="hybridMultilevel"/>
    <w:tmpl w:val="B2DE966C"/>
    <w:lvl w:ilvl="0" w:tplc="F7783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AF175C"/>
    <w:multiLevelType w:val="multilevel"/>
    <w:tmpl w:val="C4100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7944914"/>
    <w:multiLevelType w:val="hybridMultilevel"/>
    <w:tmpl w:val="D10E9E12"/>
    <w:lvl w:ilvl="0" w:tplc="8DF6959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64264ABA"/>
    <w:multiLevelType w:val="hybridMultilevel"/>
    <w:tmpl w:val="B27E3C14"/>
    <w:lvl w:ilvl="0" w:tplc="07B02A5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73776DE4"/>
    <w:multiLevelType w:val="hybridMultilevel"/>
    <w:tmpl w:val="6016979A"/>
    <w:lvl w:ilvl="0" w:tplc="8AD0F13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591205673">
    <w:abstractNumId w:val="4"/>
  </w:num>
  <w:num w:numId="2" w16cid:durableId="576979820">
    <w:abstractNumId w:val="5"/>
  </w:num>
  <w:num w:numId="3" w16cid:durableId="747534899">
    <w:abstractNumId w:val="0"/>
  </w:num>
  <w:num w:numId="4" w16cid:durableId="1134256985">
    <w:abstractNumId w:val="7"/>
  </w:num>
  <w:num w:numId="5" w16cid:durableId="1847087483">
    <w:abstractNumId w:val="1"/>
  </w:num>
  <w:num w:numId="6" w16cid:durableId="842163315">
    <w:abstractNumId w:val="6"/>
  </w:num>
  <w:num w:numId="7" w16cid:durableId="544758999">
    <w:abstractNumId w:val="2"/>
  </w:num>
  <w:num w:numId="8" w16cid:durableId="511603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F7"/>
    <w:rsid w:val="00012E31"/>
    <w:rsid w:val="000363BE"/>
    <w:rsid w:val="00036AD5"/>
    <w:rsid w:val="000377C0"/>
    <w:rsid w:val="00037D82"/>
    <w:rsid w:val="000447C0"/>
    <w:rsid w:val="00051E03"/>
    <w:rsid w:val="000621AA"/>
    <w:rsid w:val="00090293"/>
    <w:rsid w:val="000976B3"/>
    <w:rsid w:val="000A1F08"/>
    <w:rsid w:val="000A5E17"/>
    <w:rsid w:val="000A7A6F"/>
    <w:rsid w:val="000B18F7"/>
    <w:rsid w:val="000B4F74"/>
    <w:rsid w:val="000B7173"/>
    <w:rsid w:val="000C1A6D"/>
    <w:rsid w:val="000C225A"/>
    <w:rsid w:val="00121CC8"/>
    <w:rsid w:val="001251F2"/>
    <w:rsid w:val="00130035"/>
    <w:rsid w:val="00130D77"/>
    <w:rsid w:val="001405AC"/>
    <w:rsid w:val="0015561D"/>
    <w:rsid w:val="00161027"/>
    <w:rsid w:val="00171561"/>
    <w:rsid w:val="0018144C"/>
    <w:rsid w:val="00185FAC"/>
    <w:rsid w:val="001A1E23"/>
    <w:rsid w:val="001B007B"/>
    <w:rsid w:val="001D43F1"/>
    <w:rsid w:val="001E266D"/>
    <w:rsid w:val="001F20DE"/>
    <w:rsid w:val="00220D1E"/>
    <w:rsid w:val="00227D08"/>
    <w:rsid w:val="00247BFC"/>
    <w:rsid w:val="00252C5B"/>
    <w:rsid w:val="0025407C"/>
    <w:rsid w:val="002541F9"/>
    <w:rsid w:val="00255BD5"/>
    <w:rsid w:val="0027090E"/>
    <w:rsid w:val="00271F95"/>
    <w:rsid w:val="00280717"/>
    <w:rsid w:val="00291B14"/>
    <w:rsid w:val="00292DE0"/>
    <w:rsid w:val="00295516"/>
    <w:rsid w:val="002B100A"/>
    <w:rsid w:val="002B2E14"/>
    <w:rsid w:val="002E011B"/>
    <w:rsid w:val="00311C48"/>
    <w:rsid w:val="00316EB2"/>
    <w:rsid w:val="00324C7A"/>
    <w:rsid w:val="00334797"/>
    <w:rsid w:val="00340A8F"/>
    <w:rsid w:val="00355D7B"/>
    <w:rsid w:val="00380124"/>
    <w:rsid w:val="00385952"/>
    <w:rsid w:val="00391531"/>
    <w:rsid w:val="003B07F0"/>
    <w:rsid w:val="003B09D7"/>
    <w:rsid w:val="003C226D"/>
    <w:rsid w:val="003D2A6E"/>
    <w:rsid w:val="003E6324"/>
    <w:rsid w:val="003F68FC"/>
    <w:rsid w:val="00401251"/>
    <w:rsid w:val="00411F2E"/>
    <w:rsid w:val="00416C87"/>
    <w:rsid w:val="004350BB"/>
    <w:rsid w:val="00435641"/>
    <w:rsid w:val="00446D1D"/>
    <w:rsid w:val="004901AC"/>
    <w:rsid w:val="004B6A1E"/>
    <w:rsid w:val="004E19ED"/>
    <w:rsid w:val="004E38B7"/>
    <w:rsid w:val="004E4179"/>
    <w:rsid w:val="00503139"/>
    <w:rsid w:val="0051437E"/>
    <w:rsid w:val="0051598E"/>
    <w:rsid w:val="00517C80"/>
    <w:rsid w:val="005362F9"/>
    <w:rsid w:val="0058414F"/>
    <w:rsid w:val="005850BF"/>
    <w:rsid w:val="00586FB1"/>
    <w:rsid w:val="005930B8"/>
    <w:rsid w:val="00594F15"/>
    <w:rsid w:val="005A68A2"/>
    <w:rsid w:val="005C39A7"/>
    <w:rsid w:val="005C7D59"/>
    <w:rsid w:val="005D07E8"/>
    <w:rsid w:val="005E15BA"/>
    <w:rsid w:val="005F2787"/>
    <w:rsid w:val="005F3E6E"/>
    <w:rsid w:val="00614D48"/>
    <w:rsid w:val="00617CF7"/>
    <w:rsid w:val="00645FB4"/>
    <w:rsid w:val="006462F4"/>
    <w:rsid w:val="00660D71"/>
    <w:rsid w:val="00663FBF"/>
    <w:rsid w:val="006643D9"/>
    <w:rsid w:val="00667BE0"/>
    <w:rsid w:val="00670802"/>
    <w:rsid w:val="00674387"/>
    <w:rsid w:val="0067562C"/>
    <w:rsid w:val="00680878"/>
    <w:rsid w:val="00684084"/>
    <w:rsid w:val="00692EBB"/>
    <w:rsid w:val="006A7947"/>
    <w:rsid w:val="006B3433"/>
    <w:rsid w:val="006C6389"/>
    <w:rsid w:val="006D17AA"/>
    <w:rsid w:val="006E7ADB"/>
    <w:rsid w:val="006F4442"/>
    <w:rsid w:val="006F4F86"/>
    <w:rsid w:val="00710312"/>
    <w:rsid w:val="00726760"/>
    <w:rsid w:val="00730455"/>
    <w:rsid w:val="00731000"/>
    <w:rsid w:val="00731BCB"/>
    <w:rsid w:val="00743191"/>
    <w:rsid w:val="007518A0"/>
    <w:rsid w:val="00752DAD"/>
    <w:rsid w:val="007552F7"/>
    <w:rsid w:val="007566C1"/>
    <w:rsid w:val="007913BB"/>
    <w:rsid w:val="0079146D"/>
    <w:rsid w:val="00794B79"/>
    <w:rsid w:val="007A6A38"/>
    <w:rsid w:val="007B5365"/>
    <w:rsid w:val="007B62F8"/>
    <w:rsid w:val="007C5E3C"/>
    <w:rsid w:val="007C60C2"/>
    <w:rsid w:val="007E468E"/>
    <w:rsid w:val="007F0165"/>
    <w:rsid w:val="007F2063"/>
    <w:rsid w:val="00800747"/>
    <w:rsid w:val="008170C8"/>
    <w:rsid w:val="008400FC"/>
    <w:rsid w:val="008409CD"/>
    <w:rsid w:val="008427CF"/>
    <w:rsid w:val="0087017E"/>
    <w:rsid w:val="00883711"/>
    <w:rsid w:val="00890F25"/>
    <w:rsid w:val="00896A23"/>
    <w:rsid w:val="008B3BB7"/>
    <w:rsid w:val="008C32AB"/>
    <w:rsid w:val="008C33BB"/>
    <w:rsid w:val="008D5D7C"/>
    <w:rsid w:val="008E0420"/>
    <w:rsid w:val="008E0AE9"/>
    <w:rsid w:val="008E1CEB"/>
    <w:rsid w:val="008F409D"/>
    <w:rsid w:val="00902EB2"/>
    <w:rsid w:val="0091595C"/>
    <w:rsid w:val="00917720"/>
    <w:rsid w:val="00935EDD"/>
    <w:rsid w:val="00950791"/>
    <w:rsid w:val="00964FD1"/>
    <w:rsid w:val="0097548C"/>
    <w:rsid w:val="009B6300"/>
    <w:rsid w:val="009C2304"/>
    <w:rsid w:val="009D0587"/>
    <w:rsid w:val="009D1007"/>
    <w:rsid w:val="00A07BCE"/>
    <w:rsid w:val="00A23D54"/>
    <w:rsid w:val="00A403B6"/>
    <w:rsid w:val="00A51516"/>
    <w:rsid w:val="00A51AEF"/>
    <w:rsid w:val="00A561AC"/>
    <w:rsid w:val="00A57DAB"/>
    <w:rsid w:val="00A637CA"/>
    <w:rsid w:val="00A73177"/>
    <w:rsid w:val="00A756E9"/>
    <w:rsid w:val="00A83BF5"/>
    <w:rsid w:val="00A85E45"/>
    <w:rsid w:val="00A946C1"/>
    <w:rsid w:val="00AB37AE"/>
    <w:rsid w:val="00AD4FA8"/>
    <w:rsid w:val="00AE4405"/>
    <w:rsid w:val="00AF14C6"/>
    <w:rsid w:val="00AF40C4"/>
    <w:rsid w:val="00B04DF4"/>
    <w:rsid w:val="00B20CC4"/>
    <w:rsid w:val="00B22517"/>
    <w:rsid w:val="00B42B6F"/>
    <w:rsid w:val="00B45376"/>
    <w:rsid w:val="00B629CB"/>
    <w:rsid w:val="00B64FE1"/>
    <w:rsid w:val="00B67739"/>
    <w:rsid w:val="00B712B5"/>
    <w:rsid w:val="00B75EC8"/>
    <w:rsid w:val="00B86B3F"/>
    <w:rsid w:val="00B871D3"/>
    <w:rsid w:val="00B9579D"/>
    <w:rsid w:val="00BA01DE"/>
    <w:rsid w:val="00BA1A40"/>
    <w:rsid w:val="00BC04E1"/>
    <w:rsid w:val="00BC34DF"/>
    <w:rsid w:val="00BD19EF"/>
    <w:rsid w:val="00BD555B"/>
    <w:rsid w:val="00BE21C6"/>
    <w:rsid w:val="00C01520"/>
    <w:rsid w:val="00C04622"/>
    <w:rsid w:val="00C05BC4"/>
    <w:rsid w:val="00C11FCA"/>
    <w:rsid w:val="00C34355"/>
    <w:rsid w:val="00C3547E"/>
    <w:rsid w:val="00C464AD"/>
    <w:rsid w:val="00C545EC"/>
    <w:rsid w:val="00C60D86"/>
    <w:rsid w:val="00C60E89"/>
    <w:rsid w:val="00C65374"/>
    <w:rsid w:val="00C81CAE"/>
    <w:rsid w:val="00CA2014"/>
    <w:rsid w:val="00CA38AD"/>
    <w:rsid w:val="00CA68E3"/>
    <w:rsid w:val="00CB55C2"/>
    <w:rsid w:val="00CC1276"/>
    <w:rsid w:val="00CD01F6"/>
    <w:rsid w:val="00CF683B"/>
    <w:rsid w:val="00CF6E44"/>
    <w:rsid w:val="00D073FD"/>
    <w:rsid w:val="00D07575"/>
    <w:rsid w:val="00D11239"/>
    <w:rsid w:val="00D1295B"/>
    <w:rsid w:val="00D12D30"/>
    <w:rsid w:val="00D41BB0"/>
    <w:rsid w:val="00D56000"/>
    <w:rsid w:val="00D73127"/>
    <w:rsid w:val="00D96A45"/>
    <w:rsid w:val="00DA2C05"/>
    <w:rsid w:val="00DB696E"/>
    <w:rsid w:val="00DC001A"/>
    <w:rsid w:val="00DC433A"/>
    <w:rsid w:val="00DE048B"/>
    <w:rsid w:val="00E01B89"/>
    <w:rsid w:val="00E23489"/>
    <w:rsid w:val="00E32094"/>
    <w:rsid w:val="00E33FC5"/>
    <w:rsid w:val="00E54301"/>
    <w:rsid w:val="00E554EB"/>
    <w:rsid w:val="00E76642"/>
    <w:rsid w:val="00E90EC4"/>
    <w:rsid w:val="00E91223"/>
    <w:rsid w:val="00E91DAF"/>
    <w:rsid w:val="00EC4B55"/>
    <w:rsid w:val="00ED1329"/>
    <w:rsid w:val="00ED5EE1"/>
    <w:rsid w:val="00ED63D3"/>
    <w:rsid w:val="00EE0D39"/>
    <w:rsid w:val="00EF321B"/>
    <w:rsid w:val="00F12F0C"/>
    <w:rsid w:val="00F1669C"/>
    <w:rsid w:val="00F2066D"/>
    <w:rsid w:val="00F234A7"/>
    <w:rsid w:val="00F72A97"/>
    <w:rsid w:val="00F8010A"/>
    <w:rsid w:val="00F810EB"/>
    <w:rsid w:val="00F83F7E"/>
    <w:rsid w:val="00F912F5"/>
    <w:rsid w:val="00F957D0"/>
    <w:rsid w:val="00F97F84"/>
    <w:rsid w:val="00FA2C18"/>
    <w:rsid w:val="00FC2533"/>
    <w:rsid w:val="00FC51DF"/>
    <w:rsid w:val="00FE2F47"/>
    <w:rsid w:val="00FE5B08"/>
    <w:rsid w:val="00FF2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1CE11B"/>
  <w15:docId w15:val="{6EF1D564-2559-4A26-9BFC-3504D4B2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CF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F409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CF7"/>
    <w:pPr>
      <w:widowControl w:val="0"/>
      <w:autoSpaceDE w:val="0"/>
      <w:autoSpaceDN w:val="0"/>
    </w:pPr>
    <w:rPr>
      <w:szCs w:val="20"/>
      <w:lang w:eastAsia="ru-RU"/>
    </w:rPr>
  </w:style>
  <w:style w:type="paragraph" w:customStyle="1" w:styleId="ConsPlusTitle">
    <w:name w:val="ConsPlusTitle"/>
    <w:uiPriority w:val="99"/>
    <w:rsid w:val="00617CF7"/>
    <w:pPr>
      <w:widowControl w:val="0"/>
      <w:autoSpaceDE w:val="0"/>
      <w:autoSpaceDN w:val="0"/>
    </w:pPr>
    <w:rPr>
      <w:b/>
      <w:szCs w:val="20"/>
      <w:lang w:eastAsia="ru-RU"/>
    </w:rPr>
  </w:style>
  <w:style w:type="character" w:customStyle="1" w:styleId="22">
    <w:name w:val="Основной текст (22)_"/>
    <w:basedOn w:val="a0"/>
    <w:link w:val="220"/>
    <w:locked/>
    <w:rsid w:val="00617CF7"/>
    <w:rPr>
      <w:rFonts w:eastAsia="Times New Roman" w:cs="Times New Roman"/>
      <w:b/>
      <w:bCs/>
      <w:sz w:val="22"/>
      <w:szCs w:val="22"/>
      <w:shd w:val="clear" w:color="auto" w:fill="FFFFFF"/>
    </w:rPr>
  </w:style>
  <w:style w:type="paragraph" w:customStyle="1" w:styleId="220">
    <w:name w:val="Основной текст (22)"/>
    <w:basedOn w:val="a"/>
    <w:link w:val="22"/>
    <w:rsid w:val="00617CF7"/>
    <w:pPr>
      <w:widowControl w:val="0"/>
      <w:shd w:val="clear" w:color="auto" w:fill="FFFFFF"/>
      <w:spacing w:before="720" w:after="480" w:line="274" w:lineRule="exact"/>
      <w:jc w:val="center"/>
    </w:pPr>
    <w:rPr>
      <w:rFonts w:ascii="Times New Roman" w:hAnsi="Times New Roman"/>
      <w:b/>
      <w:bCs/>
    </w:rPr>
  </w:style>
  <w:style w:type="character" w:customStyle="1" w:styleId="3">
    <w:name w:val="Основной текст (3)_"/>
    <w:basedOn w:val="a0"/>
    <w:link w:val="30"/>
    <w:locked/>
    <w:rsid w:val="00617CF7"/>
    <w:rPr>
      <w:rFonts w:eastAsia="Times New Roman" w:cs="Times New Roman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617CF7"/>
    <w:rPr>
      <w:rFonts w:eastAsia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rsid w:val="00617CF7"/>
    <w:pPr>
      <w:widowControl w:val="0"/>
      <w:shd w:val="clear" w:color="auto" w:fill="FFFFFF"/>
      <w:spacing w:after="600" w:line="278" w:lineRule="exact"/>
      <w:jc w:val="center"/>
    </w:pPr>
    <w:rPr>
      <w:rFonts w:ascii="Times New Roman" w:hAnsi="Times New Roman"/>
      <w:sz w:val="28"/>
      <w:szCs w:val="28"/>
    </w:rPr>
  </w:style>
  <w:style w:type="paragraph" w:customStyle="1" w:styleId="ConsNormal">
    <w:name w:val="ConsNormal"/>
    <w:rsid w:val="000C225A"/>
    <w:pPr>
      <w:widowControl w:val="0"/>
      <w:ind w:firstLine="720"/>
    </w:pPr>
    <w:rPr>
      <w:rFonts w:ascii="Arial" w:hAnsi="Arial" w:cs="Arial"/>
      <w:color w:val="00000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1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71561"/>
    <w:rPr>
      <w:rFonts w:ascii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71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71561"/>
    <w:rPr>
      <w:rFonts w:ascii="Calibri" w:hAnsi="Calibri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9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92E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850BF"/>
    <w:pPr>
      <w:ind w:left="720"/>
      <w:contextualSpacing/>
    </w:pPr>
  </w:style>
  <w:style w:type="paragraph" w:customStyle="1" w:styleId="ConsPlusNonformat">
    <w:name w:val="ConsPlusNonformat"/>
    <w:uiPriority w:val="99"/>
    <w:rsid w:val="00A5151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409D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Nonformat">
    <w:name w:val="ConsNonformat"/>
    <w:rsid w:val="002541F9"/>
    <w:pPr>
      <w:widowControl w:val="0"/>
    </w:pPr>
    <w:rPr>
      <w:rFonts w:ascii="Courier New" w:hAnsi="Courier New"/>
      <w:sz w:val="20"/>
      <w:szCs w:val="20"/>
      <w:lang w:eastAsia="ru-RU"/>
    </w:rPr>
  </w:style>
  <w:style w:type="paragraph" w:styleId="aa">
    <w:name w:val="No Spacing"/>
    <w:uiPriority w:val="1"/>
    <w:qFormat/>
    <w:rsid w:val="002541F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8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2063</Words>
  <Characters>17534</Characters>
  <Application>Microsoft Office Word</Application>
  <DocSecurity>0</DocSecurity>
  <Lines>146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GU-304-1</dc:creator>
  <cp:lastModifiedBy>39org-noskova</cp:lastModifiedBy>
  <cp:revision>7</cp:revision>
  <cp:lastPrinted>2024-09-06T08:56:00Z</cp:lastPrinted>
  <dcterms:created xsi:type="dcterms:W3CDTF">2025-03-24T03:05:00Z</dcterms:created>
  <dcterms:modified xsi:type="dcterms:W3CDTF">2025-04-10T01:46:00Z</dcterms:modified>
</cp:coreProperties>
</file>