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EAF1" w14:textId="77777777" w:rsidR="00362F13" w:rsidRDefault="00362F13" w:rsidP="00587962">
      <w:bookmarkStart w:id="0" w:name="_Hlk66647605"/>
      <w:bookmarkStart w:id="1" w:name="_Hlk66647587"/>
    </w:p>
    <w:p w14:paraId="6B5D1244" w14:textId="77777777" w:rsidR="00E43A11" w:rsidRDefault="00E43A11" w:rsidP="00C928EC">
      <w:pPr>
        <w:jc w:val="center"/>
      </w:pPr>
    </w:p>
    <w:p w14:paraId="6C929823" w14:textId="77777777" w:rsidR="00E43A11" w:rsidRDefault="00E43A11" w:rsidP="00C928EC">
      <w:pPr>
        <w:jc w:val="center"/>
      </w:pPr>
    </w:p>
    <w:p w14:paraId="4EE36409" w14:textId="77777777" w:rsidR="00A52678" w:rsidRDefault="00301456" w:rsidP="00C928EC">
      <w:pPr>
        <w:jc w:val="center"/>
      </w:pPr>
      <w:r w:rsidRPr="00FC0C43">
        <w:object w:dxaOrig="930" w:dyaOrig="1155" w14:anchorId="41DD0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1.25pt" o:ole="">
            <v:imagedata r:id="rId7" o:title=""/>
          </v:shape>
          <o:OLEObject Type="Embed" ProgID="MSPhotoEd.3" ShapeID="_x0000_i1025" DrawAspect="Content" ObjectID="_1805878388" r:id="rId8"/>
        </w:object>
      </w:r>
      <w:bookmarkEnd w:id="0"/>
    </w:p>
    <w:p w14:paraId="048187B6" w14:textId="77777777" w:rsidR="003B586C" w:rsidRDefault="003B586C" w:rsidP="00A52678">
      <w:pPr>
        <w:jc w:val="center"/>
        <w:rPr>
          <w:b/>
          <w:sz w:val="28"/>
          <w:szCs w:val="28"/>
        </w:rPr>
      </w:pPr>
    </w:p>
    <w:p w14:paraId="78400DCE" w14:textId="77777777" w:rsidR="00C516BE" w:rsidRDefault="00D739DC" w:rsidP="00A52678">
      <w:pPr>
        <w:jc w:val="center"/>
        <w:rPr>
          <w:b/>
          <w:sz w:val="28"/>
          <w:szCs w:val="28"/>
        </w:rPr>
      </w:pPr>
      <w:r w:rsidRPr="00215D61">
        <w:rPr>
          <w:b/>
          <w:sz w:val="28"/>
          <w:szCs w:val="28"/>
        </w:rPr>
        <w:t xml:space="preserve">АДМИНИСТРАЦИЯ </w:t>
      </w:r>
    </w:p>
    <w:p w14:paraId="4C5E9CFC" w14:textId="77777777" w:rsidR="00A52678" w:rsidRPr="00215D61" w:rsidRDefault="00D739DC" w:rsidP="00A52678">
      <w:pPr>
        <w:jc w:val="center"/>
        <w:rPr>
          <w:b/>
          <w:sz w:val="28"/>
          <w:szCs w:val="28"/>
        </w:rPr>
      </w:pPr>
      <w:r w:rsidRPr="00215D61">
        <w:rPr>
          <w:b/>
          <w:sz w:val="28"/>
          <w:szCs w:val="28"/>
        </w:rPr>
        <w:t>ТАТАРСКОГО МУНИЦИПАЛЬНОГО</w:t>
      </w:r>
      <w:r w:rsidR="00301456">
        <w:rPr>
          <w:b/>
          <w:sz w:val="28"/>
          <w:szCs w:val="28"/>
        </w:rPr>
        <w:t xml:space="preserve"> ОКРУГА</w:t>
      </w:r>
    </w:p>
    <w:p w14:paraId="64B940D8" w14:textId="77777777" w:rsidR="00D739DC" w:rsidRPr="00215D61" w:rsidRDefault="00D739DC" w:rsidP="00A52678">
      <w:pPr>
        <w:jc w:val="center"/>
        <w:rPr>
          <w:b/>
          <w:sz w:val="28"/>
          <w:szCs w:val="28"/>
        </w:rPr>
      </w:pPr>
      <w:r w:rsidRPr="00215D61">
        <w:rPr>
          <w:b/>
          <w:sz w:val="28"/>
          <w:szCs w:val="28"/>
        </w:rPr>
        <w:t>НОВОСИБИРСКОЙ ОБЛАСТИ</w:t>
      </w:r>
    </w:p>
    <w:p w14:paraId="31F97B62" w14:textId="77777777" w:rsidR="00A52678" w:rsidRPr="00764BDA" w:rsidRDefault="00A52678" w:rsidP="00A52678">
      <w:pPr>
        <w:jc w:val="center"/>
        <w:rPr>
          <w:sz w:val="28"/>
          <w:szCs w:val="28"/>
        </w:rPr>
      </w:pPr>
    </w:p>
    <w:p w14:paraId="4AFF1B11" w14:textId="77777777" w:rsidR="00A52678" w:rsidRPr="00DE65E5" w:rsidRDefault="008C569A" w:rsidP="00A52678">
      <w:pPr>
        <w:jc w:val="center"/>
        <w:rPr>
          <w:b/>
          <w:sz w:val="28"/>
          <w:szCs w:val="28"/>
        </w:rPr>
      </w:pPr>
      <w:r w:rsidRPr="003B586C">
        <w:rPr>
          <w:sz w:val="28"/>
          <w:szCs w:val="28"/>
        </w:rPr>
        <w:t xml:space="preserve">  </w:t>
      </w:r>
      <w:r w:rsidR="00A52678" w:rsidRPr="00DE65E5">
        <w:rPr>
          <w:b/>
          <w:sz w:val="28"/>
          <w:szCs w:val="28"/>
        </w:rPr>
        <w:t>ПОСТАНОВЛЕНИЕ</w:t>
      </w:r>
    </w:p>
    <w:p w14:paraId="37BE4B6B" w14:textId="77777777" w:rsidR="00A52678" w:rsidRPr="00DE65E5" w:rsidRDefault="00A52678" w:rsidP="00A52678">
      <w:pPr>
        <w:rPr>
          <w:b/>
          <w:sz w:val="28"/>
          <w:szCs w:val="28"/>
        </w:rPr>
      </w:pPr>
    </w:p>
    <w:p w14:paraId="1A602576" w14:textId="0EABB95C" w:rsidR="00301456" w:rsidRDefault="00585537" w:rsidP="00585537">
      <w:pPr>
        <w:tabs>
          <w:tab w:val="left" w:pos="2352"/>
        </w:tabs>
        <w:ind w:left="426" w:hanging="426"/>
        <w:jc w:val="center"/>
        <w:rPr>
          <w:sz w:val="28"/>
          <w:szCs w:val="28"/>
        </w:rPr>
      </w:pPr>
      <w:r>
        <w:rPr>
          <w:sz w:val="28"/>
          <w:szCs w:val="28"/>
        </w:rPr>
        <w:t>11.04.</w:t>
      </w:r>
      <w:r w:rsidR="000761B6">
        <w:rPr>
          <w:sz w:val="28"/>
          <w:szCs w:val="28"/>
        </w:rPr>
        <w:t xml:space="preserve"> </w:t>
      </w:r>
      <w:r w:rsidR="00301456">
        <w:rPr>
          <w:sz w:val="28"/>
          <w:szCs w:val="28"/>
        </w:rPr>
        <w:t>2025</w:t>
      </w:r>
      <w:r w:rsidR="00A52678" w:rsidRPr="00764BDA">
        <w:rPr>
          <w:sz w:val="28"/>
          <w:szCs w:val="28"/>
        </w:rPr>
        <w:t xml:space="preserve">г.           </w:t>
      </w:r>
      <w:r w:rsidR="00301456">
        <w:rPr>
          <w:sz w:val="28"/>
          <w:szCs w:val="28"/>
        </w:rPr>
        <w:t xml:space="preserve">                                                 </w:t>
      </w:r>
      <w:r w:rsidR="00F75779">
        <w:rPr>
          <w:sz w:val="28"/>
          <w:szCs w:val="28"/>
        </w:rPr>
        <w:t xml:space="preserve">  </w:t>
      </w:r>
      <w:r w:rsidR="00301456">
        <w:rPr>
          <w:sz w:val="28"/>
          <w:szCs w:val="28"/>
        </w:rPr>
        <w:t xml:space="preserve">    </w:t>
      </w:r>
      <w:r w:rsidR="00F75779">
        <w:rPr>
          <w:sz w:val="28"/>
          <w:szCs w:val="28"/>
        </w:rPr>
        <w:t xml:space="preserve"> </w:t>
      </w:r>
      <w:r w:rsidR="00301456">
        <w:rPr>
          <w:sz w:val="28"/>
          <w:szCs w:val="28"/>
        </w:rPr>
        <w:t xml:space="preserve">   </w:t>
      </w:r>
      <w:r w:rsidR="00A52678" w:rsidRPr="00764BDA">
        <w:rPr>
          <w:sz w:val="28"/>
          <w:szCs w:val="28"/>
        </w:rPr>
        <w:t xml:space="preserve"> </w:t>
      </w:r>
      <w:r w:rsidR="00301456" w:rsidRPr="00764BDA">
        <w:rPr>
          <w:sz w:val="28"/>
          <w:szCs w:val="28"/>
        </w:rPr>
        <w:t>№</w:t>
      </w:r>
      <w:r w:rsidR="00301456">
        <w:rPr>
          <w:sz w:val="28"/>
          <w:szCs w:val="28"/>
        </w:rPr>
        <w:t xml:space="preserve"> </w:t>
      </w:r>
      <w:r>
        <w:rPr>
          <w:sz w:val="28"/>
          <w:szCs w:val="28"/>
        </w:rPr>
        <w:t>294</w:t>
      </w:r>
    </w:p>
    <w:p w14:paraId="7589CE52" w14:textId="77777777" w:rsidR="00587962" w:rsidRDefault="00A52678" w:rsidP="00AD62B8">
      <w:pPr>
        <w:tabs>
          <w:tab w:val="left" w:pos="2352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4BDA">
        <w:rPr>
          <w:sz w:val="28"/>
          <w:szCs w:val="28"/>
        </w:rPr>
        <w:t xml:space="preserve"> </w:t>
      </w:r>
      <w:r w:rsidR="00301456">
        <w:rPr>
          <w:sz w:val="28"/>
          <w:szCs w:val="28"/>
        </w:rPr>
        <w:t xml:space="preserve">                                                       </w:t>
      </w:r>
      <w:r w:rsidR="008C569A">
        <w:rPr>
          <w:sz w:val="28"/>
          <w:szCs w:val="28"/>
        </w:rPr>
        <w:t xml:space="preserve"> </w:t>
      </w:r>
      <w:r w:rsidR="00F75779">
        <w:rPr>
          <w:sz w:val="28"/>
          <w:szCs w:val="28"/>
        </w:rPr>
        <w:t xml:space="preserve"> </w:t>
      </w:r>
      <w:r w:rsidR="008C569A">
        <w:rPr>
          <w:sz w:val="28"/>
          <w:szCs w:val="28"/>
        </w:rPr>
        <w:t xml:space="preserve"> </w:t>
      </w:r>
      <w:r w:rsidR="00301456">
        <w:rPr>
          <w:sz w:val="28"/>
          <w:szCs w:val="28"/>
        </w:rPr>
        <w:t xml:space="preserve"> </w:t>
      </w:r>
      <w:r w:rsidRPr="00764BDA">
        <w:rPr>
          <w:sz w:val="28"/>
          <w:szCs w:val="28"/>
        </w:rPr>
        <w:t xml:space="preserve">г. Татарск     </w:t>
      </w:r>
    </w:p>
    <w:p w14:paraId="42BD114E" w14:textId="77777777" w:rsidR="00A52678" w:rsidRPr="00764BDA" w:rsidRDefault="00A52678" w:rsidP="00AD62B8">
      <w:pPr>
        <w:tabs>
          <w:tab w:val="left" w:pos="2352"/>
        </w:tabs>
        <w:ind w:left="426" w:hanging="426"/>
        <w:rPr>
          <w:sz w:val="28"/>
          <w:szCs w:val="28"/>
        </w:rPr>
      </w:pPr>
      <w:r w:rsidRPr="00764BDA">
        <w:rPr>
          <w:sz w:val="28"/>
          <w:szCs w:val="28"/>
        </w:rPr>
        <w:t xml:space="preserve">                                 </w:t>
      </w:r>
    </w:p>
    <w:bookmarkEnd w:id="1"/>
    <w:p w14:paraId="6A4DBE5E" w14:textId="77777777" w:rsidR="003144F6" w:rsidRPr="002F7024" w:rsidRDefault="003144F6" w:rsidP="0031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38CFE9B" w14:textId="77777777" w:rsidR="003144F6" w:rsidRPr="002F7024" w:rsidRDefault="003144F6" w:rsidP="0031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F7024">
        <w:rPr>
          <w:sz w:val="28"/>
          <w:szCs w:val="28"/>
        </w:rPr>
        <w:t>Об утверждении порядка сбора и обмена информацией в области защиты населения и территорий от чрезвычайных ситуаций природного и техногенного характера</w:t>
      </w:r>
      <w:r w:rsidR="00221E62" w:rsidRPr="002F7024">
        <w:rPr>
          <w:sz w:val="28"/>
          <w:szCs w:val="28"/>
        </w:rPr>
        <w:t xml:space="preserve"> на территории Татарского муниципального округа</w:t>
      </w:r>
      <w:r w:rsidRPr="002F7024">
        <w:rPr>
          <w:sz w:val="28"/>
          <w:szCs w:val="28"/>
        </w:rPr>
        <w:t xml:space="preserve"> Новосибирской области</w:t>
      </w:r>
    </w:p>
    <w:p w14:paraId="13104DB6" w14:textId="77777777" w:rsidR="003144F6" w:rsidRPr="002F7024" w:rsidRDefault="003144F6" w:rsidP="0031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3820AF1" w14:textId="77777777" w:rsidR="003144F6" w:rsidRPr="00EC612C" w:rsidRDefault="003144F6" w:rsidP="003144F6">
      <w:pPr>
        <w:spacing w:line="240" w:lineRule="atLeast"/>
        <w:ind w:firstLine="720"/>
        <w:jc w:val="both"/>
        <w:rPr>
          <w:kern w:val="28"/>
          <w:sz w:val="28"/>
          <w:szCs w:val="28"/>
        </w:rPr>
      </w:pPr>
      <w:r w:rsidRPr="00B32EE3">
        <w:rPr>
          <w:sz w:val="28"/>
          <w:szCs w:val="28"/>
        </w:rPr>
        <w:t xml:space="preserve">  В соответствии с Федеральным законом от 21.12.1994 № 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 24.03.1997 № 334 «О Порядке сбора и обмена в Российской Федерации информацией в области защиты населения и территорий от чрезвычайных ситуаций природного и техногенного характера», постановлением Правительства Новосибирской области от </w:t>
      </w:r>
      <w:r>
        <w:rPr>
          <w:sz w:val="28"/>
          <w:szCs w:val="28"/>
        </w:rPr>
        <w:t>14</w:t>
      </w:r>
      <w:r w:rsidRPr="00B32EE3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B32EE3">
        <w:rPr>
          <w:sz w:val="28"/>
          <w:szCs w:val="28"/>
        </w:rPr>
        <w:t>.2017 № 415-п «Об утверждении Порядка сбора и обмена информацией в области защиты населения и территорий от чрезвычайных ситуаций природного и техногенного характера на территории Новосибирской области», приказом МЧС России от 26.08.2009 № 496 «Об утверждении положения о системе и порядке информационного обмена в рамках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>,</w:t>
      </w:r>
      <w:r w:rsidR="008057EF">
        <w:rPr>
          <w:sz w:val="28"/>
          <w:szCs w:val="28"/>
        </w:rPr>
        <w:t xml:space="preserve"> постановление Правительства Новосибирской области от 14.11.2017 № 415-п </w:t>
      </w:r>
      <w:r w:rsidR="008057EF" w:rsidRPr="008057EF">
        <w:rPr>
          <w:sz w:val="28"/>
          <w:szCs w:val="28"/>
        </w:rPr>
        <w:t>«Об утверждении порядка сбора и обмена информацией в области защиты населения и территорий от чрезвычайных ситуаций природного и техногенного характера на территории Новосибирской области»</w:t>
      </w:r>
      <w:r w:rsidR="008057EF">
        <w:rPr>
          <w:sz w:val="28"/>
          <w:szCs w:val="28"/>
        </w:rPr>
        <w:t xml:space="preserve"> (</w:t>
      </w:r>
      <w:r w:rsidR="008057EF" w:rsidRPr="008057EF">
        <w:rPr>
          <w:sz w:val="28"/>
          <w:szCs w:val="28"/>
        </w:rPr>
        <w:t>в ред. постановлени</w:t>
      </w:r>
      <w:r w:rsidR="00F26DFB">
        <w:rPr>
          <w:sz w:val="28"/>
          <w:szCs w:val="28"/>
        </w:rPr>
        <w:t>я</w:t>
      </w:r>
      <w:r w:rsidR="008057EF" w:rsidRPr="008057EF">
        <w:rPr>
          <w:sz w:val="28"/>
          <w:szCs w:val="28"/>
        </w:rPr>
        <w:t xml:space="preserve"> Правительства Новосибирской области</w:t>
      </w:r>
      <w:r w:rsidR="008057EF">
        <w:rPr>
          <w:sz w:val="28"/>
          <w:szCs w:val="28"/>
        </w:rPr>
        <w:t xml:space="preserve"> </w:t>
      </w:r>
      <w:r w:rsidR="008057EF" w:rsidRPr="008057EF">
        <w:rPr>
          <w:sz w:val="28"/>
          <w:szCs w:val="28"/>
        </w:rPr>
        <w:t>от 23.03.2021 N 85-п, от 22.06.2021 N 230-п)</w:t>
      </w:r>
      <w:r>
        <w:rPr>
          <w:sz w:val="28"/>
          <w:szCs w:val="28"/>
        </w:rPr>
        <w:t xml:space="preserve"> администрация </w:t>
      </w:r>
      <w:r>
        <w:rPr>
          <w:spacing w:val="2"/>
          <w:sz w:val="28"/>
          <w:szCs w:val="28"/>
        </w:rPr>
        <w:t>Татарского муниципального округа Новосибирской области</w:t>
      </w:r>
      <w:r w:rsidR="00E43A11">
        <w:rPr>
          <w:spacing w:val="2"/>
          <w:sz w:val="28"/>
          <w:szCs w:val="28"/>
        </w:rPr>
        <w:t xml:space="preserve"> ПОСТАНОВЛЯЕТ:</w:t>
      </w:r>
    </w:p>
    <w:p w14:paraId="5EEAB8DC" w14:textId="77777777" w:rsidR="00E72C91" w:rsidRDefault="003144F6" w:rsidP="00E72C9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32EE3">
        <w:rPr>
          <w:sz w:val="28"/>
          <w:szCs w:val="28"/>
        </w:rPr>
        <w:t>1.</w:t>
      </w:r>
      <w:r w:rsidR="005B242A">
        <w:rPr>
          <w:sz w:val="28"/>
          <w:szCs w:val="28"/>
        </w:rPr>
        <w:t> </w:t>
      </w:r>
      <w:r w:rsidRPr="00B32EE3"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>п</w:t>
      </w:r>
      <w:r w:rsidRPr="00B32EE3">
        <w:rPr>
          <w:sz w:val="28"/>
          <w:szCs w:val="28"/>
        </w:rPr>
        <w:t>орядок сбора и обмена информацией в области защиты населения и территорий от чрезвычайных ситуаций природного</w:t>
      </w:r>
      <w:r w:rsidR="00221E62" w:rsidRPr="00221E62">
        <w:rPr>
          <w:spacing w:val="2"/>
          <w:sz w:val="28"/>
          <w:szCs w:val="28"/>
        </w:rPr>
        <w:t xml:space="preserve"> </w:t>
      </w:r>
      <w:r w:rsidR="00221E62">
        <w:rPr>
          <w:spacing w:val="2"/>
          <w:sz w:val="28"/>
          <w:szCs w:val="28"/>
        </w:rPr>
        <w:t xml:space="preserve">Татарского муниципального округа </w:t>
      </w:r>
      <w:r w:rsidRPr="00B32EE3">
        <w:rPr>
          <w:sz w:val="28"/>
          <w:szCs w:val="28"/>
        </w:rPr>
        <w:t xml:space="preserve">и </w:t>
      </w:r>
      <w:r>
        <w:rPr>
          <w:sz w:val="28"/>
          <w:szCs w:val="28"/>
        </w:rPr>
        <w:t>т</w:t>
      </w:r>
      <w:r w:rsidRPr="00B32EE3">
        <w:rPr>
          <w:sz w:val="28"/>
          <w:szCs w:val="28"/>
        </w:rPr>
        <w:t xml:space="preserve">ехногенного характера на территории </w:t>
      </w:r>
      <w:r w:rsidR="00221E62">
        <w:rPr>
          <w:sz w:val="28"/>
          <w:szCs w:val="28"/>
        </w:rPr>
        <w:t xml:space="preserve">Татарского муниципального округа </w:t>
      </w:r>
      <w:r w:rsidRPr="00B32EE3">
        <w:rPr>
          <w:sz w:val="28"/>
          <w:szCs w:val="28"/>
        </w:rPr>
        <w:t xml:space="preserve">Новосибирской </w:t>
      </w:r>
      <w:r w:rsidR="005B242A" w:rsidRPr="00B32EE3">
        <w:rPr>
          <w:sz w:val="28"/>
          <w:szCs w:val="28"/>
        </w:rPr>
        <w:t>области</w:t>
      </w:r>
      <w:r w:rsidR="005B242A">
        <w:rPr>
          <w:sz w:val="28"/>
          <w:szCs w:val="28"/>
        </w:rPr>
        <w:t>,</w:t>
      </w:r>
      <w:r w:rsidR="00E72C91" w:rsidRPr="00E72C91">
        <w:rPr>
          <w:sz w:val="28"/>
          <w:szCs w:val="28"/>
        </w:rPr>
        <w:t xml:space="preserve"> </w:t>
      </w:r>
      <w:r w:rsidR="00E06620">
        <w:rPr>
          <w:sz w:val="28"/>
          <w:szCs w:val="28"/>
        </w:rPr>
        <w:t>согласно п</w:t>
      </w:r>
      <w:r w:rsidR="00E72C91" w:rsidRPr="001C4275">
        <w:rPr>
          <w:sz w:val="28"/>
          <w:szCs w:val="28"/>
        </w:rPr>
        <w:t>риложению №</w:t>
      </w:r>
      <w:r w:rsidR="00E72C91">
        <w:rPr>
          <w:sz w:val="28"/>
          <w:szCs w:val="28"/>
        </w:rPr>
        <w:t xml:space="preserve"> 1</w:t>
      </w:r>
      <w:r w:rsidR="00E72C91" w:rsidRPr="001C4275">
        <w:rPr>
          <w:sz w:val="28"/>
          <w:szCs w:val="28"/>
        </w:rPr>
        <w:t xml:space="preserve"> к настоящему постановлению.</w:t>
      </w:r>
    </w:p>
    <w:p w14:paraId="6DC2ACC1" w14:textId="77777777" w:rsidR="003144F6" w:rsidRDefault="003144F6" w:rsidP="0031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B32EE3">
        <w:rPr>
          <w:sz w:val="28"/>
          <w:szCs w:val="28"/>
        </w:rPr>
        <w:t>2.</w:t>
      </w:r>
      <w:r w:rsidR="005B242A">
        <w:rPr>
          <w:sz w:val="28"/>
          <w:szCs w:val="28"/>
        </w:rPr>
        <w:t> </w:t>
      </w:r>
      <w:r>
        <w:rPr>
          <w:sz w:val="28"/>
          <w:szCs w:val="28"/>
        </w:rPr>
        <w:t>Рекомендовать</w:t>
      </w:r>
      <w:r w:rsidR="00221E62">
        <w:rPr>
          <w:sz w:val="28"/>
          <w:szCs w:val="28"/>
        </w:rPr>
        <w:t xml:space="preserve"> руководителям территориальных подразделений</w:t>
      </w:r>
      <w:r>
        <w:rPr>
          <w:sz w:val="28"/>
          <w:szCs w:val="28"/>
        </w:rPr>
        <w:t>, руковод</w:t>
      </w:r>
      <w:r w:rsidR="00C953EF">
        <w:rPr>
          <w:sz w:val="28"/>
          <w:szCs w:val="28"/>
        </w:rPr>
        <w:t>ителям организаций (предприятий) и</w:t>
      </w:r>
      <w:r>
        <w:rPr>
          <w:sz w:val="28"/>
          <w:szCs w:val="28"/>
        </w:rPr>
        <w:t xml:space="preserve"> учреждений, расположенных на </w:t>
      </w:r>
      <w:r w:rsidR="00221E62">
        <w:rPr>
          <w:sz w:val="28"/>
          <w:szCs w:val="28"/>
        </w:rPr>
        <w:t>территории Татарского</w:t>
      </w:r>
      <w:r w:rsidR="00221E62">
        <w:rPr>
          <w:spacing w:val="2"/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Новосибирской области, организовать сбор и обмен информацией на подведомственной территории в соответствии с настоящим постановлением.</w:t>
      </w:r>
    </w:p>
    <w:p w14:paraId="606A6A56" w14:textId="77777777" w:rsidR="003144F6" w:rsidRDefault="003144F6" w:rsidP="0031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3. Начальнику МКУ «</w:t>
      </w:r>
      <w:r w:rsidR="005B242A">
        <w:rPr>
          <w:sz w:val="28"/>
          <w:szCs w:val="28"/>
        </w:rPr>
        <w:t xml:space="preserve">УГБ и ЕДДС Татарского </w:t>
      </w:r>
      <w:r>
        <w:rPr>
          <w:sz w:val="28"/>
          <w:szCs w:val="28"/>
        </w:rPr>
        <w:t>района» обеспечить:</w:t>
      </w:r>
    </w:p>
    <w:p w14:paraId="6D7E59C1" w14:textId="77777777" w:rsidR="003144F6" w:rsidRDefault="003144F6" w:rsidP="0031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Немедленное информирование органов управления районного звена территориальной подсистемы единой государственной системы предупреждения и ликвидации чрезвычайных ситуаций о прогнозируемых и возникших чрезвычайных ситуациях.</w:t>
      </w:r>
    </w:p>
    <w:p w14:paraId="23462C43" w14:textId="77777777" w:rsidR="003144F6" w:rsidRDefault="003144F6" w:rsidP="0031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5B242A">
        <w:rPr>
          <w:sz w:val="28"/>
          <w:szCs w:val="28"/>
        </w:rPr>
        <w:t>2. Своевременное</w:t>
      </w:r>
      <w:r>
        <w:rPr>
          <w:sz w:val="28"/>
          <w:szCs w:val="28"/>
        </w:rPr>
        <w:t xml:space="preserve"> представление в Главное управления МЧС России по Новосибирской области информацию об угрозе и возникновении чрезвычайных ситуаций в соответствии с установленными критериями, утвержденными приказами МЧС России.</w:t>
      </w:r>
    </w:p>
    <w:p w14:paraId="561CD696" w14:textId="77777777" w:rsidR="003144F6" w:rsidRDefault="003144F6" w:rsidP="0031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3.3. Осуществление координации работы по обобщению, сбору и обмену информацией. Готовить и представлять председателю комиссии по предупреждению и ликвидации чрезвычайных ситуаций и обеспечению пожарной безопасности </w:t>
      </w:r>
      <w:r w:rsidR="005B242A">
        <w:rPr>
          <w:spacing w:val="2"/>
          <w:sz w:val="28"/>
          <w:szCs w:val="28"/>
        </w:rPr>
        <w:t xml:space="preserve">Татарского муниципального округа </w:t>
      </w:r>
      <w:r>
        <w:rPr>
          <w:sz w:val="28"/>
          <w:szCs w:val="28"/>
        </w:rPr>
        <w:t>Новосибирской области сведения о прогнозируемых и возникших чрезвычайных ситуаций, принимаемых мерах и предложения по предупреждению и ликвидации чрезвычайных ситуаций.</w:t>
      </w:r>
    </w:p>
    <w:p w14:paraId="2B6126F0" w14:textId="77777777" w:rsidR="005B242A" w:rsidRPr="00D471D7" w:rsidRDefault="005B242A" w:rsidP="00C953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</w:t>
      </w:r>
      <w:r w:rsidRPr="00D471D7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471D7">
        <w:rPr>
          <w:rFonts w:ascii="Times New Roman" w:hAnsi="Times New Roman" w:cs="Times New Roman"/>
          <w:sz w:val="28"/>
          <w:szCs w:val="28"/>
        </w:rPr>
        <w:t xml:space="preserve"> организационной работы, контроля и связей с общественностью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471D7">
        <w:rPr>
          <w:rFonts w:ascii="Times New Roman" w:hAnsi="Times New Roman" w:cs="Times New Roman"/>
          <w:sz w:val="28"/>
          <w:szCs w:val="28"/>
        </w:rPr>
        <w:t xml:space="preserve"> опубликовать в Бюллетене органов местного с</w:t>
      </w:r>
      <w:r>
        <w:rPr>
          <w:rFonts w:ascii="Times New Roman" w:hAnsi="Times New Roman" w:cs="Times New Roman"/>
          <w:sz w:val="28"/>
          <w:szCs w:val="28"/>
        </w:rPr>
        <w:t xml:space="preserve">амоуправления Татарского муниципального района Новосибирской области и разместить </w:t>
      </w:r>
      <w:r w:rsidRPr="00D471D7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2" w:name="_Hlk66648352"/>
      <w:r>
        <w:rPr>
          <w:rFonts w:ascii="Times New Roman" w:hAnsi="Times New Roman" w:cs="Times New Roman"/>
          <w:sz w:val="28"/>
          <w:szCs w:val="28"/>
        </w:rPr>
        <w:t>официальном</w:t>
      </w:r>
      <w:r w:rsidRPr="00D47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D471D7">
        <w:rPr>
          <w:rFonts w:ascii="Times New Roman" w:hAnsi="Times New Roman" w:cs="Times New Roman"/>
          <w:sz w:val="28"/>
          <w:szCs w:val="28"/>
        </w:rPr>
        <w:t>администрации Татарского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bookmarkEnd w:id="2"/>
      <w:r>
        <w:rPr>
          <w:rFonts w:ascii="Times New Roman" w:hAnsi="Times New Roman" w:cs="Times New Roman"/>
          <w:sz w:val="28"/>
          <w:szCs w:val="28"/>
        </w:rPr>
        <w:t>Новосибирской области и довести до сведения заинтересованных лиц</w:t>
      </w:r>
      <w:r w:rsidRPr="00D471D7">
        <w:rPr>
          <w:rFonts w:ascii="Times New Roman" w:hAnsi="Times New Roman" w:cs="Times New Roman"/>
          <w:sz w:val="28"/>
          <w:szCs w:val="28"/>
        </w:rPr>
        <w:t>.</w:t>
      </w:r>
    </w:p>
    <w:p w14:paraId="491F94FC" w14:textId="77777777" w:rsidR="005B242A" w:rsidRPr="00885904" w:rsidRDefault="005B242A" w:rsidP="005B242A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D471D7">
        <w:rPr>
          <w:sz w:val="28"/>
          <w:szCs w:val="28"/>
        </w:rPr>
        <w:t>. Контроль</w:t>
      </w:r>
      <w:r>
        <w:rPr>
          <w:sz w:val="28"/>
          <w:szCs w:val="28"/>
        </w:rPr>
        <w:t xml:space="preserve"> </w:t>
      </w:r>
      <w:r w:rsidRPr="00D471D7">
        <w:rPr>
          <w:sz w:val="28"/>
          <w:szCs w:val="28"/>
        </w:rPr>
        <w:t>за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14:paraId="5BA3728B" w14:textId="77777777" w:rsidR="005B242A" w:rsidRDefault="005B242A" w:rsidP="005B242A">
      <w:pPr>
        <w:jc w:val="both"/>
        <w:outlineLvl w:val="0"/>
        <w:rPr>
          <w:sz w:val="28"/>
          <w:szCs w:val="28"/>
        </w:rPr>
      </w:pPr>
    </w:p>
    <w:p w14:paraId="286E2706" w14:textId="77777777" w:rsidR="005B242A" w:rsidRDefault="005B242A" w:rsidP="005B242A">
      <w:pPr>
        <w:jc w:val="both"/>
        <w:outlineLvl w:val="0"/>
        <w:rPr>
          <w:sz w:val="28"/>
          <w:szCs w:val="28"/>
        </w:rPr>
      </w:pPr>
    </w:p>
    <w:p w14:paraId="24DBD391" w14:textId="77777777" w:rsidR="005B242A" w:rsidRDefault="005B242A" w:rsidP="005B242A">
      <w:pPr>
        <w:jc w:val="center"/>
        <w:outlineLvl w:val="0"/>
        <w:rPr>
          <w:sz w:val="28"/>
          <w:szCs w:val="28"/>
        </w:rPr>
      </w:pPr>
    </w:p>
    <w:p w14:paraId="205038F8" w14:textId="77777777" w:rsidR="005B242A" w:rsidRDefault="005B242A" w:rsidP="005B242A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Татарского муниципального округа</w:t>
      </w:r>
    </w:p>
    <w:p w14:paraId="40A64D06" w14:textId="77777777" w:rsidR="005B242A" w:rsidRDefault="005B242A" w:rsidP="005B242A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r w:rsidR="00F26DF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Ю.М. Вязов</w:t>
      </w:r>
    </w:p>
    <w:p w14:paraId="46E5AB3B" w14:textId="77777777" w:rsidR="003144F6" w:rsidRPr="00B32EE3" w:rsidRDefault="003144F6" w:rsidP="0031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3E6DE48" w14:textId="77777777" w:rsidR="003144F6" w:rsidRPr="00B32EE3" w:rsidRDefault="003144F6" w:rsidP="0031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AEA66EA" w14:textId="77777777" w:rsidR="003144F6" w:rsidRPr="00B32EE3" w:rsidRDefault="003144F6" w:rsidP="0031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B32EE3">
        <w:rPr>
          <w:sz w:val="28"/>
          <w:szCs w:val="28"/>
        </w:rPr>
        <w:t> </w:t>
      </w:r>
    </w:p>
    <w:p w14:paraId="0D7B1B78" w14:textId="77777777" w:rsidR="003144F6" w:rsidRPr="00B32EE3" w:rsidRDefault="003144F6" w:rsidP="0031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6D972D5" w14:textId="77777777" w:rsidR="003144F6" w:rsidRPr="00B32EE3" w:rsidRDefault="003144F6" w:rsidP="0031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F171D9D" w14:textId="77777777" w:rsidR="00221E62" w:rsidRDefault="00221E62" w:rsidP="00301456">
      <w:pPr>
        <w:jc w:val="center"/>
        <w:rPr>
          <w:sz w:val="28"/>
          <w:szCs w:val="28"/>
        </w:rPr>
      </w:pPr>
    </w:p>
    <w:p w14:paraId="54D7C768" w14:textId="77777777" w:rsidR="00221E62" w:rsidRDefault="00221E62" w:rsidP="00301456">
      <w:pPr>
        <w:jc w:val="center"/>
        <w:rPr>
          <w:sz w:val="28"/>
          <w:szCs w:val="28"/>
        </w:rPr>
      </w:pPr>
    </w:p>
    <w:p w14:paraId="7509C389" w14:textId="77777777" w:rsidR="00221E62" w:rsidRDefault="00221E62" w:rsidP="00301456">
      <w:pPr>
        <w:jc w:val="center"/>
        <w:rPr>
          <w:sz w:val="28"/>
          <w:szCs w:val="28"/>
        </w:rPr>
      </w:pPr>
    </w:p>
    <w:p w14:paraId="129F480C" w14:textId="77777777" w:rsidR="00221E62" w:rsidRDefault="00221E62" w:rsidP="00301456">
      <w:pPr>
        <w:jc w:val="center"/>
        <w:rPr>
          <w:sz w:val="28"/>
          <w:szCs w:val="28"/>
        </w:rPr>
      </w:pPr>
    </w:p>
    <w:p w14:paraId="039BAFC8" w14:textId="77777777" w:rsidR="00221E62" w:rsidRDefault="00221E62" w:rsidP="00301456">
      <w:pPr>
        <w:jc w:val="center"/>
        <w:rPr>
          <w:sz w:val="28"/>
          <w:szCs w:val="28"/>
        </w:rPr>
      </w:pPr>
    </w:p>
    <w:p w14:paraId="06B340B6" w14:textId="77777777" w:rsidR="00221E62" w:rsidRDefault="00221E62" w:rsidP="00301456">
      <w:pPr>
        <w:jc w:val="center"/>
        <w:rPr>
          <w:sz w:val="28"/>
          <w:szCs w:val="28"/>
        </w:rPr>
      </w:pPr>
    </w:p>
    <w:p w14:paraId="25C62A4F" w14:textId="77777777" w:rsidR="00221E62" w:rsidRDefault="005B242A" w:rsidP="005B242A">
      <w:pPr>
        <w:rPr>
          <w:sz w:val="20"/>
          <w:szCs w:val="20"/>
        </w:rPr>
      </w:pPr>
      <w:r>
        <w:rPr>
          <w:sz w:val="20"/>
          <w:szCs w:val="20"/>
        </w:rPr>
        <w:t>исп. Юдинцева Т.Н.</w:t>
      </w:r>
    </w:p>
    <w:p w14:paraId="3E51E846" w14:textId="77777777" w:rsidR="005B242A" w:rsidRPr="005B242A" w:rsidRDefault="005B242A" w:rsidP="005B242A">
      <w:pPr>
        <w:rPr>
          <w:sz w:val="20"/>
          <w:szCs w:val="20"/>
        </w:rPr>
      </w:pPr>
      <w:r>
        <w:rPr>
          <w:sz w:val="20"/>
          <w:szCs w:val="20"/>
        </w:rPr>
        <w:t xml:space="preserve">   8(38364)25-476</w:t>
      </w:r>
    </w:p>
    <w:p w14:paraId="67489B85" w14:textId="77777777" w:rsidR="00C953EF" w:rsidRDefault="00221E62" w:rsidP="008F1D9D">
      <w:pPr>
        <w:pStyle w:val="aa"/>
      </w:pPr>
      <w:r w:rsidRPr="000C7F42">
        <w:t xml:space="preserve">                               </w:t>
      </w:r>
      <w:r w:rsidR="008F1D9D">
        <w:t xml:space="preserve">                  </w:t>
      </w:r>
      <w:r w:rsidRPr="000C7F42">
        <w:t xml:space="preserve"> </w:t>
      </w:r>
      <w:r w:rsidR="008F1D9D">
        <w:t xml:space="preserve">                                              </w:t>
      </w:r>
    </w:p>
    <w:p w14:paraId="67833234" w14:textId="77777777" w:rsidR="00C953EF" w:rsidRDefault="00C953EF" w:rsidP="008F1D9D">
      <w:pPr>
        <w:pStyle w:val="aa"/>
      </w:pPr>
    </w:p>
    <w:p w14:paraId="2F29DC85" w14:textId="77777777" w:rsidR="008F1D9D" w:rsidRDefault="00C953EF" w:rsidP="008F1D9D">
      <w:pPr>
        <w:pStyle w:val="aa"/>
      </w:pPr>
      <w:r>
        <w:lastRenderedPageBreak/>
        <w:t xml:space="preserve">                                                                                                </w:t>
      </w:r>
      <w:r w:rsidR="008F1D9D">
        <w:t xml:space="preserve"> </w:t>
      </w:r>
      <w:r w:rsidR="00091CAB">
        <w:t xml:space="preserve"> </w:t>
      </w:r>
      <w:r>
        <w:t xml:space="preserve"> </w:t>
      </w:r>
      <w:r w:rsidR="008F1D9D" w:rsidRPr="008F1D9D">
        <w:t>Приложение № 1</w:t>
      </w:r>
    </w:p>
    <w:p w14:paraId="73FD95CE" w14:textId="77777777" w:rsidR="008F1D9D" w:rsidRDefault="008F1D9D" w:rsidP="008F1D9D">
      <w:pPr>
        <w:pStyle w:val="aa"/>
      </w:pPr>
      <w:r>
        <w:t xml:space="preserve">                                                                                                </w:t>
      </w:r>
      <w:r w:rsidR="00091CAB">
        <w:t xml:space="preserve"> </w:t>
      </w:r>
      <w:r>
        <w:t xml:space="preserve"> </w:t>
      </w:r>
      <w:r w:rsidR="00091CAB">
        <w:t xml:space="preserve"> </w:t>
      </w:r>
      <w:r>
        <w:t xml:space="preserve">Утверждено постановлением </w:t>
      </w:r>
    </w:p>
    <w:p w14:paraId="62690894" w14:textId="77777777" w:rsidR="008F1D9D" w:rsidRDefault="008F1D9D" w:rsidP="008F1D9D">
      <w:pPr>
        <w:pStyle w:val="aa"/>
      </w:pPr>
      <w:r>
        <w:t xml:space="preserve">                                                                                                  </w:t>
      </w:r>
      <w:r w:rsidR="00091CAB">
        <w:t xml:space="preserve"> </w:t>
      </w:r>
      <w:r>
        <w:t xml:space="preserve">администрации Татарского </w:t>
      </w:r>
    </w:p>
    <w:p w14:paraId="727B02A2" w14:textId="77777777" w:rsidR="008F1D9D" w:rsidRDefault="008F1D9D" w:rsidP="008F1D9D">
      <w:pPr>
        <w:pStyle w:val="aa"/>
      </w:pPr>
      <w:r>
        <w:t xml:space="preserve">                                                                                                   муниципального округа</w:t>
      </w:r>
    </w:p>
    <w:p w14:paraId="7420FE21" w14:textId="77777777" w:rsidR="008F1D9D" w:rsidRDefault="008F1D9D" w:rsidP="008F1D9D">
      <w:pPr>
        <w:pStyle w:val="aa"/>
      </w:pPr>
      <w:r>
        <w:t xml:space="preserve">                                                                                                   Новосибирской области</w:t>
      </w:r>
    </w:p>
    <w:p w14:paraId="30C22CCE" w14:textId="77777777" w:rsidR="00221E62" w:rsidRPr="008F1D9D" w:rsidRDefault="00221E62" w:rsidP="008F1D9D">
      <w:pPr>
        <w:pStyle w:val="aa"/>
        <w:jc w:val="right"/>
      </w:pPr>
      <w:r w:rsidRPr="008F1D9D">
        <w:t xml:space="preserve">                            </w:t>
      </w:r>
    </w:p>
    <w:p w14:paraId="243D9535" w14:textId="77777777" w:rsidR="00221E62" w:rsidRDefault="00221E62" w:rsidP="00221E62">
      <w:pPr>
        <w:pStyle w:val="30"/>
        <w:shd w:val="clear" w:color="auto" w:fill="auto"/>
        <w:spacing w:before="0"/>
      </w:pPr>
    </w:p>
    <w:p w14:paraId="6991D8D6" w14:textId="77777777" w:rsidR="00221E62" w:rsidRPr="002F7024" w:rsidRDefault="008F1D9D" w:rsidP="00221E62">
      <w:pPr>
        <w:pStyle w:val="30"/>
        <w:shd w:val="clear" w:color="auto" w:fill="auto"/>
        <w:spacing w:before="0"/>
        <w:rPr>
          <w:b w:val="0"/>
        </w:rPr>
      </w:pPr>
      <w:r w:rsidRPr="002F7024">
        <w:rPr>
          <w:b w:val="0"/>
        </w:rPr>
        <w:t xml:space="preserve">      </w:t>
      </w:r>
      <w:r w:rsidR="00221E62" w:rsidRPr="002F7024">
        <w:rPr>
          <w:b w:val="0"/>
        </w:rPr>
        <w:t>Порядок</w:t>
      </w:r>
    </w:p>
    <w:p w14:paraId="1B3867A1" w14:textId="77777777" w:rsidR="00221E62" w:rsidRPr="002F7024" w:rsidRDefault="00221E62" w:rsidP="00221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F7024">
        <w:rPr>
          <w:bCs/>
          <w:sz w:val="28"/>
          <w:szCs w:val="28"/>
        </w:rPr>
        <w:t>сбора и обмена информацией в области защиты населения и территорий от чрезвычайных ситуаций природного и техногенного характера</w:t>
      </w:r>
    </w:p>
    <w:p w14:paraId="5DEC55D1" w14:textId="77777777" w:rsidR="008F1D9D" w:rsidRPr="002F7024" w:rsidRDefault="00221E62" w:rsidP="00221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2F7024">
        <w:rPr>
          <w:bCs/>
          <w:sz w:val="28"/>
          <w:szCs w:val="28"/>
        </w:rPr>
        <w:t xml:space="preserve">на территории </w:t>
      </w:r>
      <w:r w:rsidR="008F1D9D" w:rsidRPr="002F7024">
        <w:rPr>
          <w:sz w:val="28"/>
          <w:szCs w:val="28"/>
        </w:rPr>
        <w:t>Татарского муниципального округа</w:t>
      </w:r>
      <w:r w:rsidR="008F1D9D" w:rsidRPr="002F7024">
        <w:rPr>
          <w:bCs/>
          <w:sz w:val="28"/>
          <w:szCs w:val="28"/>
        </w:rPr>
        <w:t xml:space="preserve"> </w:t>
      </w:r>
    </w:p>
    <w:p w14:paraId="4EA513F5" w14:textId="77777777" w:rsidR="00221E62" w:rsidRDefault="00221E62" w:rsidP="00221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2F7024">
        <w:rPr>
          <w:bCs/>
          <w:sz w:val="28"/>
          <w:szCs w:val="28"/>
        </w:rPr>
        <w:t>Новосибирской области</w:t>
      </w:r>
    </w:p>
    <w:p w14:paraId="2DFB8076" w14:textId="77777777" w:rsidR="00221E62" w:rsidRPr="007F4482" w:rsidRDefault="00221E62" w:rsidP="00221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247BFC45" w14:textId="77777777" w:rsidR="00221E62" w:rsidRPr="00221E62" w:rsidRDefault="008F1D9D" w:rsidP="008F1D9D">
      <w:pPr>
        <w:pStyle w:val="22"/>
        <w:shd w:val="clear" w:color="auto" w:fill="auto"/>
        <w:tabs>
          <w:tab w:val="left" w:pos="1418"/>
        </w:tabs>
        <w:spacing w:after="0"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1E62" w:rsidRPr="00221E62">
        <w:rPr>
          <w:sz w:val="28"/>
          <w:szCs w:val="28"/>
        </w:rPr>
        <w:t xml:space="preserve">Настоящий Порядок определяет задачи и основные положения сбора и обмена информацией в области защиты населения и территории от чрезвычайных ситуаций природного и техногенного характера (далее - информация) на территории </w:t>
      </w:r>
      <w:r w:rsidRPr="008F1D9D">
        <w:rPr>
          <w:sz w:val="28"/>
          <w:szCs w:val="28"/>
        </w:rPr>
        <w:t>Татарского муниципального округа</w:t>
      </w:r>
      <w:r w:rsidRPr="00221E62">
        <w:rPr>
          <w:sz w:val="28"/>
          <w:szCs w:val="28"/>
        </w:rPr>
        <w:t xml:space="preserve"> </w:t>
      </w:r>
      <w:r w:rsidR="00221E62" w:rsidRPr="00221E62">
        <w:rPr>
          <w:sz w:val="28"/>
          <w:szCs w:val="28"/>
        </w:rPr>
        <w:t>Новосибирской области.</w:t>
      </w:r>
    </w:p>
    <w:p w14:paraId="4389AEE5" w14:textId="77777777" w:rsidR="00221E62" w:rsidRPr="00221E62" w:rsidRDefault="00221E62" w:rsidP="00221E6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 xml:space="preserve">Информация включает в себя сведения о прогнозируемых и </w:t>
      </w:r>
      <w:r w:rsidR="008F1D9D" w:rsidRPr="00221E62">
        <w:rPr>
          <w:rFonts w:ascii="Times New Roman" w:hAnsi="Times New Roman" w:cs="Times New Roman"/>
          <w:sz w:val="28"/>
          <w:szCs w:val="28"/>
        </w:rPr>
        <w:t>возникших чрезвычайных ситуациях природного и техногенного характера,</w:t>
      </w:r>
      <w:r w:rsidRPr="00221E62">
        <w:rPr>
          <w:rFonts w:ascii="Times New Roman" w:hAnsi="Times New Roman" w:cs="Times New Roman"/>
          <w:sz w:val="28"/>
          <w:szCs w:val="28"/>
        </w:rPr>
        <w:t xml:space="preserve"> и их последствиях, о радиационной, химической, медико-биологической, взрывной, пожарной и экологической безопасности на соответствующих территориях, а также сведения о деятельности предприятий, учреждений и организаций независимо от форм собственности (далее именуются - организации) и органов местного самоуправления в этой области.</w:t>
      </w:r>
    </w:p>
    <w:p w14:paraId="14075A24" w14:textId="77777777" w:rsidR="00221E62" w:rsidRPr="00221E62" w:rsidRDefault="00221E62" w:rsidP="008F1D9D">
      <w:pPr>
        <w:pStyle w:val="22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322" w:lineRule="exact"/>
        <w:ind w:left="0" w:firstLine="709"/>
        <w:jc w:val="both"/>
        <w:rPr>
          <w:sz w:val="28"/>
          <w:szCs w:val="28"/>
        </w:rPr>
      </w:pPr>
      <w:r w:rsidRPr="00221E62">
        <w:rPr>
          <w:sz w:val="28"/>
          <w:szCs w:val="28"/>
        </w:rPr>
        <w:t xml:space="preserve">Основной задачей сбора и обмена информацией является обеспечение </w:t>
      </w:r>
      <w:r w:rsidR="008F1D9D">
        <w:rPr>
          <w:sz w:val="28"/>
          <w:szCs w:val="28"/>
        </w:rPr>
        <w:t xml:space="preserve">администрации </w:t>
      </w:r>
      <w:r w:rsidR="008F1D9D" w:rsidRPr="008F1D9D">
        <w:rPr>
          <w:sz w:val="28"/>
          <w:szCs w:val="28"/>
        </w:rPr>
        <w:t>Татарского муниципального округа</w:t>
      </w:r>
      <w:r w:rsidR="008F1D9D">
        <w:rPr>
          <w:sz w:val="28"/>
          <w:szCs w:val="28"/>
        </w:rPr>
        <w:t xml:space="preserve"> Новосибирской области</w:t>
      </w:r>
      <w:r w:rsidR="001413E0">
        <w:rPr>
          <w:sz w:val="28"/>
          <w:szCs w:val="28"/>
        </w:rPr>
        <w:t xml:space="preserve">, </w:t>
      </w:r>
      <w:r w:rsidRPr="00221E62">
        <w:rPr>
          <w:sz w:val="28"/>
          <w:szCs w:val="28"/>
        </w:rPr>
        <w:t>организаций</w:t>
      </w:r>
      <w:r w:rsidR="00091CAB">
        <w:rPr>
          <w:sz w:val="28"/>
          <w:szCs w:val="28"/>
        </w:rPr>
        <w:t xml:space="preserve"> и учреждений</w:t>
      </w:r>
      <w:r w:rsidRPr="00221E62">
        <w:rPr>
          <w:sz w:val="28"/>
          <w:szCs w:val="28"/>
        </w:rPr>
        <w:t xml:space="preserve"> данными, необходимыми для:</w:t>
      </w:r>
    </w:p>
    <w:p w14:paraId="7919CD79" w14:textId="77777777" w:rsidR="00221E62" w:rsidRPr="00221E62" w:rsidRDefault="00221E62" w:rsidP="00221E6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</w:rPr>
        <w:t xml:space="preserve"> </w:t>
      </w:r>
      <w:r w:rsidRPr="00221E62">
        <w:rPr>
          <w:rFonts w:ascii="Times New Roman" w:hAnsi="Times New Roman" w:cs="Times New Roman"/>
          <w:sz w:val="28"/>
          <w:szCs w:val="28"/>
        </w:rPr>
        <w:t>- планирования и проведения мероприятий по предупреждению чрезвычайных ситуаций, сохранению жизни и здоровья людей, снижению материального ущерба при их возникновении;</w:t>
      </w:r>
    </w:p>
    <w:p w14:paraId="6DEC9636" w14:textId="77777777" w:rsidR="00221E62" w:rsidRPr="00221E62" w:rsidRDefault="00221E62" w:rsidP="00221E6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>- принятия решений о введении режимов функционирования районного звена территориальной подсистемы единой государственной системы предупреждения и ликвидации чрезвычайных ситуаций (режим повышенной готовности и режим чрезвычайной ситуации), а также организации и проведения аварийно-спасательных и других неотложных работ при чрезвычайных ситуациях;</w:t>
      </w:r>
    </w:p>
    <w:p w14:paraId="284B8E2E" w14:textId="77777777" w:rsidR="00221E62" w:rsidRPr="00221E62" w:rsidRDefault="00221E62" w:rsidP="00221E6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>- своевременного оповещения населения,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о прогнозе и фактах возникновения чрезвычайных ситуаций;</w:t>
      </w:r>
    </w:p>
    <w:p w14:paraId="759A3839" w14:textId="77777777" w:rsidR="00221E62" w:rsidRPr="00221E62" w:rsidRDefault="00221E62" w:rsidP="00221E6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>- накопления статистических данных для анализа и оценки эффективности мероприятий, проводимых в целях предупреждения и ликвидации чрезвычайных ситуаций.</w:t>
      </w:r>
    </w:p>
    <w:p w14:paraId="386BE7C8" w14:textId="77777777" w:rsidR="00221E62" w:rsidRPr="00221E62" w:rsidRDefault="00221E62" w:rsidP="001413E0">
      <w:pPr>
        <w:pStyle w:val="22"/>
        <w:numPr>
          <w:ilvl w:val="0"/>
          <w:numId w:val="4"/>
        </w:numPr>
        <w:shd w:val="clear" w:color="auto" w:fill="auto"/>
        <w:tabs>
          <w:tab w:val="left" w:pos="1134"/>
          <w:tab w:val="left" w:pos="3376"/>
        </w:tabs>
        <w:spacing w:after="0" w:line="322" w:lineRule="exact"/>
        <w:ind w:left="0" w:firstLine="710"/>
        <w:jc w:val="both"/>
        <w:rPr>
          <w:sz w:val="28"/>
          <w:szCs w:val="28"/>
        </w:rPr>
      </w:pPr>
      <w:r w:rsidRPr="00221E62">
        <w:rPr>
          <w:sz w:val="28"/>
          <w:szCs w:val="28"/>
        </w:rPr>
        <w:t xml:space="preserve">Сбор и обмен информацией по вопросам защиты населения и территорий от чрезвычайных ситуаций природного и техногенного характера на территории </w:t>
      </w:r>
      <w:r w:rsidR="001413E0">
        <w:rPr>
          <w:sz w:val="28"/>
          <w:szCs w:val="28"/>
        </w:rPr>
        <w:t xml:space="preserve">Татарского муниципального округа Новосибирской области </w:t>
      </w:r>
      <w:r w:rsidRPr="00221E62">
        <w:rPr>
          <w:sz w:val="28"/>
          <w:szCs w:val="28"/>
        </w:rPr>
        <w:t>организуют</w:t>
      </w:r>
      <w:r w:rsidR="001413E0">
        <w:rPr>
          <w:sz w:val="28"/>
          <w:szCs w:val="28"/>
        </w:rPr>
        <w:t xml:space="preserve"> в</w:t>
      </w:r>
      <w:r w:rsidRPr="00221E62">
        <w:rPr>
          <w:sz w:val="28"/>
          <w:szCs w:val="28"/>
        </w:rPr>
        <w:t>:</w:t>
      </w:r>
    </w:p>
    <w:p w14:paraId="1EA7ADEA" w14:textId="77777777" w:rsidR="00221E62" w:rsidRPr="00221E62" w:rsidRDefault="00221E62" w:rsidP="00221E62">
      <w:pPr>
        <w:pStyle w:val="22"/>
        <w:shd w:val="clear" w:color="auto" w:fill="auto"/>
        <w:tabs>
          <w:tab w:val="left" w:pos="1443"/>
          <w:tab w:val="left" w:pos="3376"/>
        </w:tabs>
        <w:spacing w:after="0" w:line="322" w:lineRule="exact"/>
        <w:ind w:firstLine="851"/>
        <w:jc w:val="both"/>
        <w:rPr>
          <w:sz w:val="28"/>
          <w:szCs w:val="28"/>
        </w:rPr>
      </w:pPr>
      <w:r w:rsidRPr="00221E62">
        <w:rPr>
          <w:sz w:val="28"/>
          <w:szCs w:val="28"/>
        </w:rPr>
        <w:t>-</w:t>
      </w:r>
      <w:r w:rsidR="002A42C9">
        <w:rPr>
          <w:sz w:val="28"/>
          <w:szCs w:val="28"/>
        </w:rPr>
        <w:t> </w:t>
      </w:r>
      <w:r w:rsidR="001413E0">
        <w:rPr>
          <w:sz w:val="28"/>
          <w:szCs w:val="28"/>
        </w:rPr>
        <w:t xml:space="preserve">Татарском муниципальном </w:t>
      </w:r>
      <w:r w:rsidR="002A42C9">
        <w:rPr>
          <w:sz w:val="28"/>
          <w:szCs w:val="28"/>
        </w:rPr>
        <w:t>округе Новосибирской области</w:t>
      </w:r>
      <w:r w:rsidR="008057EF">
        <w:rPr>
          <w:sz w:val="28"/>
          <w:szCs w:val="28"/>
        </w:rPr>
        <w:t xml:space="preserve"> – отдел по </w:t>
      </w:r>
      <w:r w:rsidR="008057EF">
        <w:rPr>
          <w:sz w:val="28"/>
          <w:szCs w:val="28"/>
        </w:rPr>
        <w:lastRenderedPageBreak/>
        <w:t>мобилизационной работе, уполномоченный</w:t>
      </w:r>
      <w:r w:rsidRPr="00221E62">
        <w:rPr>
          <w:sz w:val="28"/>
          <w:szCs w:val="28"/>
        </w:rPr>
        <w:t xml:space="preserve"> на решение задач в области защиты населения и территорий </w:t>
      </w:r>
      <w:r w:rsidR="002A42C9" w:rsidRPr="00221E62">
        <w:rPr>
          <w:sz w:val="28"/>
          <w:szCs w:val="28"/>
        </w:rPr>
        <w:t>от чрезвычайных ситуаций</w:t>
      </w:r>
      <w:r w:rsidRPr="00221E62">
        <w:rPr>
          <w:sz w:val="28"/>
          <w:szCs w:val="28"/>
        </w:rPr>
        <w:t xml:space="preserve"> и гражданской </w:t>
      </w:r>
      <w:r w:rsidR="002A42C9" w:rsidRPr="00221E62">
        <w:rPr>
          <w:sz w:val="28"/>
          <w:szCs w:val="28"/>
        </w:rPr>
        <w:t>обороны</w:t>
      </w:r>
      <w:r w:rsidR="002A42C9">
        <w:rPr>
          <w:sz w:val="28"/>
          <w:szCs w:val="28"/>
        </w:rPr>
        <w:t>;</w:t>
      </w:r>
    </w:p>
    <w:p w14:paraId="21C79DB6" w14:textId="77777777" w:rsidR="00221E62" w:rsidRPr="00221E62" w:rsidRDefault="00221E62" w:rsidP="00221E62">
      <w:pPr>
        <w:pStyle w:val="22"/>
        <w:shd w:val="clear" w:color="auto" w:fill="auto"/>
        <w:tabs>
          <w:tab w:val="left" w:pos="1443"/>
          <w:tab w:val="left" w:pos="3376"/>
        </w:tabs>
        <w:spacing w:after="0" w:line="322" w:lineRule="exact"/>
        <w:ind w:firstLine="851"/>
        <w:jc w:val="both"/>
        <w:rPr>
          <w:sz w:val="28"/>
          <w:szCs w:val="28"/>
        </w:rPr>
      </w:pPr>
      <w:r w:rsidRPr="002A42C9">
        <w:rPr>
          <w:sz w:val="28"/>
          <w:szCs w:val="28"/>
        </w:rPr>
        <w:t>-</w:t>
      </w:r>
      <w:r w:rsidR="002A42C9" w:rsidRPr="002A42C9">
        <w:rPr>
          <w:sz w:val="28"/>
          <w:szCs w:val="28"/>
        </w:rPr>
        <w:t xml:space="preserve"> территориальных подразделениях администрации Татарского муниципального округа Новосибирской области </w:t>
      </w:r>
      <w:r w:rsidRPr="002A42C9">
        <w:rPr>
          <w:sz w:val="28"/>
          <w:szCs w:val="28"/>
        </w:rPr>
        <w:t xml:space="preserve">специально назначенные лица, уполномоченные на решение задач в области защиты населения и территорий </w:t>
      </w:r>
      <w:r w:rsidR="002A42C9" w:rsidRPr="002A42C9">
        <w:rPr>
          <w:sz w:val="28"/>
          <w:szCs w:val="28"/>
        </w:rPr>
        <w:t>от чрезвычайных ситуаций</w:t>
      </w:r>
      <w:r w:rsidRPr="002A42C9">
        <w:rPr>
          <w:sz w:val="28"/>
          <w:szCs w:val="28"/>
        </w:rPr>
        <w:t xml:space="preserve"> и гражданской обороны</w:t>
      </w:r>
      <w:r w:rsidRPr="00221E62">
        <w:rPr>
          <w:sz w:val="28"/>
          <w:szCs w:val="28"/>
        </w:rPr>
        <w:t>;</w:t>
      </w:r>
    </w:p>
    <w:p w14:paraId="01FA0F56" w14:textId="77777777" w:rsidR="00221E62" w:rsidRPr="00221E62" w:rsidRDefault="00221E62" w:rsidP="00221E62">
      <w:pPr>
        <w:pStyle w:val="22"/>
        <w:shd w:val="clear" w:color="auto" w:fill="auto"/>
        <w:tabs>
          <w:tab w:val="left" w:pos="1443"/>
          <w:tab w:val="left" w:pos="3376"/>
        </w:tabs>
        <w:spacing w:after="0" w:line="322" w:lineRule="exact"/>
        <w:ind w:firstLine="851"/>
        <w:jc w:val="both"/>
        <w:rPr>
          <w:sz w:val="28"/>
          <w:szCs w:val="28"/>
        </w:rPr>
      </w:pPr>
      <w:r w:rsidRPr="00221E62">
        <w:rPr>
          <w:sz w:val="28"/>
          <w:szCs w:val="28"/>
        </w:rPr>
        <w:t>- в организациях</w:t>
      </w:r>
      <w:r w:rsidR="008057EF">
        <w:rPr>
          <w:sz w:val="28"/>
          <w:szCs w:val="28"/>
        </w:rPr>
        <w:t xml:space="preserve"> (предприятиях)</w:t>
      </w:r>
      <w:r w:rsidR="002A42C9">
        <w:rPr>
          <w:sz w:val="28"/>
          <w:szCs w:val="28"/>
        </w:rPr>
        <w:t xml:space="preserve"> </w:t>
      </w:r>
      <w:r w:rsidRPr="00221E62">
        <w:rPr>
          <w:sz w:val="28"/>
          <w:szCs w:val="28"/>
        </w:rPr>
        <w:t>- структурные подразделения (специально назначенные лица) организаций, уполномоченные на решение задач в области защиты населения и территорий от чрезвычайных ситуаций и гражданской обороны.</w:t>
      </w:r>
    </w:p>
    <w:p w14:paraId="712AFCE7" w14:textId="77777777" w:rsidR="00221E62" w:rsidRPr="00221E62" w:rsidRDefault="00221E62" w:rsidP="002A42C9">
      <w:pPr>
        <w:pStyle w:val="22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221E62">
        <w:rPr>
          <w:sz w:val="28"/>
          <w:szCs w:val="28"/>
        </w:rPr>
        <w:t xml:space="preserve">            4. В зависимости от назначения и сроков представления информация подразделяется на оперативную и справочную.</w:t>
      </w:r>
    </w:p>
    <w:p w14:paraId="19351FA3" w14:textId="77777777" w:rsidR="00221E62" w:rsidRPr="00221E62" w:rsidRDefault="00221E62" w:rsidP="00221E62">
      <w:pPr>
        <w:pStyle w:val="22"/>
        <w:shd w:val="clear" w:color="auto" w:fill="auto"/>
        <w:tabs>
          <w:tab w:val="left" w:pos="1084"/>
        </w:tabs>
        <w:spacing w:after="0" w:line="322" w:lineRule="exact"/>
        <w:jc w:val="both"/>
        <w:rPr>
          <w:sz w:val="28"/>
          <w:szCs w:val="28"/>
        </w:rPr>
      </w:pPr>
      <w:r w:rsidRPr="00221E62">
        <w:rPr>
          <w:sz w:val="28"/>
          <w:szCs w:val="28"/>
        </w:rPr>
        <w:t xml:space="preserve">            5. К оперативной относится информация, предназначенная для оповещения населения об угрозе возникновения или возникновении от чрезвычайных ситуаций, оценки вероятных последствий и принятии мер по их ликвидации.</w:t>
      </w:r>
    </w:p>
    <w:p w14:paraId="260B620B" w14:textId="77777777" w:rsidR="00221E62" w:rsidRPr="00221E62" w:rsidRDefault="00221E62" w:rsidP="00221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 xml:space="preserve">      Оперативную информацию составляют сведения:</w:t>
      </w:r>
    </w:p>
    <w:p w14:paraId="1DBD11D2" w14:textId="77777777" w:rsidR="00F61299" w:rsidRPr="00393272" w:rsidRDefault="00F61299" w:rsidP="00F612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1) с</w:t>
      </w:r>
      <w:r w:rsidRPr="00393272">
        <w:rPr>
          <w:color w:val="1A1A1A"/>
          <w:sz w:val="28"/>
          <w:szCs w:val="28"/>
        </w:rPr>
        <w:t>ведения о прогнозируемых и возникших чрезвычайных ситуациях природного и</w:t>
      </w:r>
      <w:r>
        <w:rPr>
          <w:color w:val="1A1A1A"/>
          <w:sz w:val="28"/>
          <w:szCs w:val="28"/>
        </w:rPr>
        <w:t xml:space="preserve"> </w:t>
      </w:r>
      <w:r w:rsidRPr="00393272">
        <w:rPr>
          <w:color w:val="1A1A1A"/>
          <w:sz w:val="28"/>
          <w:szCs w:val="28"/>
        </w:rPr>
        <w:t>техногенного характера, и их последствиях;</w:t>
      </w:r>
    </w:p>
    <w:p w14:paraId="79616640" w14:textId="77777777" w:rsidR="00F61299" w:rsidRPr="00393272" w:rsidRDefault="00F61299" w:rsidP="00F6129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</w:t>
      </w:r>
      <w:r w:rsidRPr="0039327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2) </w:t>
      </w:r>
      <w:r w:rsidRPr="00393272">
        <w:rPr>
          <w:color w:val="1A1A1A"/>
          <w:sz w:val="28"/>
          <w:szCs w:val="28"/>
        </w:rPr>
        <w:t>сведения о мерах по защите населения и территорий;</w:t>
      </w:r>
    </w:p>
    <w:p w14:paraId="289C9199" w14:textId="77777777" w:rsidR="00F61299" w:rsidRPr="00393272" w:rsidRDefault="00F61299" w:rsidP="00F61299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  </w:t>
      </w:r>
      <w:r w:rsidRPr="00393272">
        <w:rPr>
          <w:color w:val="1A1A1A"/>
          <w:sz w:val="28"/>
          <w:szCs w:val="28"/>
        </w:rPr>
        <w:t>3) сведения о составе и структуре сил и средств, предназначенных для предупреждения и</w:t>
      </w:r>
      <w:r>
        <w:rPr>
          <w:color w:val="1A1A1A"/>
          <w:sz w:val="28"/>
          <w:szCs w:val="28"/>
        </w:rPr>
        <w:t xml:space="preserve"> </w:t>
      </w:r>
      <w:r w:rsidRPr="00393272">
        <w:rPr>
          <w:color w:val="1A1A1A"/>
          <w:sz w:val="28"/>
          <w:szCs w:val="28"/>
        </w:rPr>
        <w:t>ликвидации чрезвычайных ситуаций, в том числе сил постоянной готовности;</w:t>
      </w:r>
    </w:p>
    <w:p w14:paraId="198A673D" w14:textId="77777777" w:rsidR="00F61299" w:rsidRPr="00393272" w:rsidRDefault="008057EF" w:rsidP="008057EF">
      <w:pPr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  <w:r w:rsidR="00F61299" w:rsidRPr="00393272">
        <w:rPr>
          <w:color w:val="1A1A1A"/>
          <w:sz w:val="28"/>
          <w:szCs w:val="28"/>
        </w:rPr>
        <w:t>4) сведения о ведении аварийно-спасательных и других неотложных работ;</w:t>
      </w:r>
    </w:p>
    <w:p w14:paraId="6DA73BAA" w14:textId="77777777" w:rsidR="00F61299" w:rsidRPr="00393272" w:rsidRDefault="008057EF" w:rsidP="008057EF">
      <w:pPr>
        <w:shd w:val="clear" w:color="auto" w:fill="FFFFFF"/>
        <w:ind w:firstLine="851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  <w:r w:rsidR="00F61299" w:rsidRPr="00393272">
        <w:rPr>
          <w:color w:val="1A1A1A"/>
          <w:sz w:val="28"/>
          <w:szCs w:val="28"/>
        </w:rPr>
        <w:t>5) сведения о силах и средствах, задействованных для ликвидации чрезвычайных ситуаций;</w:t>
      </w:r>
    </w:p>
    <w:p w14:paraId="43A8E4EA" w14:textId="77777777" w:rsidR="00F61299" w:rsidRDefault="008057EF" w:rsidP="008057EF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</w:t>
      </w:r>
      <w:r w:rsidR="00F61299" w:rsidRPr="00393272">
        <w:rPr>
          <w:color w:val="1A1A1A"/>
          <w:sz w:val="28"/>
          <w:szCs w:val="28"/>
        </w:rPr>
        <w:t>6)</w:t>
      </w:r>
      <w:r>
        <w:rPr>
          <w:color w:val="1A1A1A"/>
          <w:sz w:val="28"/>
          <w:szCs w:val="28"/>
        </w:rPr>
        <w:t> </w:t>
      </w:r>
      <w:r w:rsidR="00F61299" w:rsidRPr="00393272">
        <w:rPr>
          <w:color w:val="1A1A1A"/>
          <w:sz w:val="28"/>
          <w:szCs w:val="28"/>
        </w:rPr>
        <w:t>сведения о радиационной, химической, медико-биологической, взрывной, пожарной и</w:t>
      </w:r>
      <w:r w:rsidR="00F61299">
        <w:rPr>
          <w:color w:val="1A1A1A"/>
          <w:sz w:val="28"/>
          <w:szCs w:val="28"/>
        </w:rPr>
        <w:t xml:space="preserve"> </w:t>
      </w:r>
      <w:r w:rsidR="00F61299" w:rsidRPr="00393272">
        <w:rPr>
          <w:color w:val="1A1A1A"/>
          <w:sz w:val="28"/>
          <w:szCs w:val="28"/>
        </w:rPr>
        <w:t>экологической безопасности на соответствующих объектах и территориях;</w:t>
      </w:r>
    </w:p>
    <w:p w14:paraId="4162BE19" w14:textId="77777777" w:rsidR="008057EF" w:rsidRDefault="008057EF" w:rsidP="008057EF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7)</w:t>
      </w:r>
      <w:r w:rsidR="00A92BCC">
        <w:rPr>
          <w:color w:val="1A1A1A"/>
          <w:sz w:val="28"/>
          <w:szCs w:val="28"/>
        </w:rPr>
        <w:t xml:space="preserve"> сведения о деятельности территориальных подразделений Татарского муниципального округа Новосибирской области, организаций и учреждений в области защиты населений и чрезвычайных ситуаций;</w:t>
      </w:r>
    </w:p>
    <w:p w14:paraId="04239DCD" w14:textId="77777777" w:rsidR="00A92BCC" w:rsidRDefault="00066D3F" w:rsidP="00066D3F">
      <w:pPr>
        <w:shd w:val="clear" w:color="auto" w:fill="FFFFFF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ab/>
      </w:r>
      <w:r w:rsidR="003D465C">
        <w:rPr>
          <w:color w:val="1A1A1A"/>
          <w:sz w:val="28"/>
          <w:szCs w:val="28"/>
        </w:rPr>
        <w:t xml:space="preserve"> </w:t>
      </w:r>
      <w:r w:rsidRPr="00066D3F">
        <w:rPr>
          <w:sz w:val="28"/>
          <w:szCs w:val="28"/>
        </w:rPr>
        <w:t xml:space="preserve">  </w:t>
      </w:r>
      <w:r w:rsidRPr="00393272">
        <w:rPr>
          <w:sz w:val="28"/>
          <w:szCs w:val="28"/>
        </w:rPr>
        <w:t>8)</w:t>
      </w:r>
      <w:r w:rsidRPr="00066D3F">
        <w:rPr>
          <w:sz w:val="28"/>
          <w:szCs w:val="28"/>
        </w:rPr>
        <w:t xml:space="preserve"> </w:t>
      </w:r>
      <w:r w:rsidRPr="00393272">
        <w:rPr>
          <w:sz w:val="28"/>
          <w:szCs w:val="28"/>
        </w:rPr>
        <w:t>сведения</w:t>
      </w:r>
      <w:r w:rsidRPr="00066D3F">
        <w:rPr>
          <w:sz w:val="28"/>
          <w:szCs w:val="28"/>
        </w:rPr>
        <w:t xml:space="preserve"> </w:t>
      </w:r>
      <w:r w:rsidRPr="00393272">
        <w:rPr>
          <w:sz w:val="28"/>
          <w:szCs w:val="28"/>
        </w:rPr>
        <w:t>о</w:t>
      </w:r>
      <w:r w:rsidRPr="00066D3F">
        <w:rPr>
          <w:sz w:val="28"/>
          <w:szCs w:val="28"/>
        </w:rPr>
        <w:t xml:space="preserve"> </w:t>
      </w:r>
      <w:r w:rsidRPr="00393272">
        <w:rPr>
          <w:sz w:val="28"/>
          <w:szCs w:val="28"/>
        </w:rPr>
        <w:t>создании,</w:t>
      </w:r>
      <w:r w:rsidRPr="00066D3F">
        <w:rPr>
          <w:sz w:val="28"/>
          <w:szCs w:val="28"/>
        </w:rPr>
        <w:t xml:space="preserve"> </w:t>
      </w:r>
      <w:r w:rsidRPr="00393272">
        <w:rPr>
          <w:sz w:val="28"/>
          <w:szCs w:val="28"/>
        </w:rPr>
        <w:t>наличии,</w:t>
      </w:r>
      <w:r w:rsidRPr="00066D3F">
        <w:rPr>
          <w:sz w:val="28"/>
          <w:szCs w:val="28"/>
        </w:rPr>
        <w:t xml:space="preserve"> </w:t>
      </w:r>
      <w:r w:rsidRPr="00393272">
        <w:rPr>
          <w:sz w:val="28"/>
          <w:szCs w:val="28"/>
        </w:rPr>
        <w:t>использовании</w:t>
      </w:r>
      <w:r w:rsidRPr="00066D3F">
        <w:rPr>
          <w:sz w:val="28"/>
          <w:szCs w:val="28"/>
        </w:rPr>
        <w:t xml:space="preserve"> </w:t>
      </w:r>
      <w:r w:rsidRPr="00393272">
        <w:rPr>
          <w:sz w:val="28"/>
          <w:szCs w:val="28"/>
        </w:rPr>
        <w:t>и</w:t>
      </w:r>
      <w:r w:rsidRPr="00066D3F">
        <w:rPr>
          <w:sz w:val="28"/>
          <w:szCs w:val="28"/>
        </w:rPr>
        <w:t xml:space="preserve"> </w:t>
      </w:r>
      <w:r w:rsidRPr="00393272">
        <w:rPr>
          <w:sz w:val="28"/>
          <w:szCs w:val="28"/>
        </w:rPr>
        <w:t>восполнении</w:t>
      </w:r>
      <w:r w:rsidRPr="00066D3F">
        <w:rPr>
          <w:sz w:val="28"/>
          <w:szCs w:val="28"/>
        </w:rPr>
        <w:t xml:space="preserve"> </w:t>
      </w:r>
      <w:r w:rsidRPr="00393272">
        <w:rPr>
          <w:sz w:val="28"/>
          <w:szCs w:val="28"/>
        </w:rPr>
        <w:t>финансовых</w:t>
      </w:r>
      <w:r w:rsidRPr="00066D3F">
        <w:rPr>
          <w:sz w:val="28"/>
          <w:szCs w:val="28"/>
        </w:rPr>
        <w:t xml:space="preserve"> </w:t>
      </w:r>
      <w:r w:rsidRPr="00393272">
        <w:rPr>
          <w:sz w:val="28"/>
          <w:szCs w:val="28"/>
        </w:rPr>
        <w:t>и</w:t>
      </w:r>
      <w:r w:rsidRPr="00066D3F">
        <w:rPr>
          <w:sz w:val="28"/>
          <w:szCs w:val="28"/>
        </w:rPr>
        <w:t xml:space="preserve"> </w:t>
      </w:r>
      <w:r w:rsidRPr="00393272">
        <w:rPr>
          <w:sz w:val="28"/>
          <w:szCs w:val="28"/>
        </w:rPr>
        <w:t>материальных ресурсов для ликвидации чрезвычайных ситуаций</w:t>
      </w:r>
      <w:r>
        <w:rPr>
          <w:sz w:val="28"/>
          <w:szCs w:val="28"/>
        </w:rPr>
        <w:t>;</w:t>
      </w:r>
    </w:p>
    <w:p w14:paraId="65697758" w14:textId="77777777" w:rsidR="00221E62" w:rsidRPr="00221E62" w:rsidRDefault="00066D3F" w:rsidP="00066D3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221E62" w:rsidRPr="00221E62">
        <w:rPr>
          <w:sz w:val="28"/>
          <w:szCs w:val="28"/>
        </w:rPr>
        <w:t xml:space="preserve">  Ответственными за сбор, обработку и передачу оперативной информации на территории </w:t>
      </w:r>
      <w:r>
        <w:rPr>
          <w:sz w:val="28"/>
          <w:szCs w:val="28"/>
        </w:rPr>
        <w:t xml:space="preserve">Татарского муниципального округа Новосибирской области </w:t>
      </w:r>
      <w:r w:rsidR="00221E62" w:rsidRPr="00221E62">
        <w:rPr>
          <w:sz w:val="28"/>
          <w:szCs w:val="28"/>
        </w:rPr>
        <w:t>являются:</w:t>
      </w:r>
    </w:p>
    <w:p w14:paraId="1A145BD0" w14:textId="77777777" w:rsidR="00221E62" w:rsidRPr="00221E62" w:rsidRDefault="003D465C" w:rsidP="007137D9">
      <w:pPr>
        <w:pStyle w:val="22"/>
        <w:shd w:val="clear" w:color="auto" w:fill="auto"/>
        <w:tabs>
          <w:tab w:val="left" w:pos="1084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="007137D9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территориальные</w:t>
      </w:r>
      <w:r w:rsidR="007137D9">
        <w:rPr>
          <w:sz w:val="28"/>
          <w:szCs w:val="28"/>
        </w:rPr>
        <w:t xml:space="preserve">   </w:t>
      </w:r>
      <w:r>
        <w:rPr>
          <w:sz w:val="28"/>
          <w:szCs w:val="28"/>
        </w:rPr>
        <w:t>подразделения</w:t>
      </w:r>
      <w:r w:rsidR="007137D9">
        <w:rPr>
          <w:sz w:val="28"/>
          <w:szCs w:val="28"/>
        </w:rPr>
        <w:t>    администрации   </w:t>
      </w:r>
      <w:r>
        <w:rPr>
          <w:sz w:val="28"/>
          <w:szCs w:val="28"/>
        </w:rPr>
        <w:t>Татарского</w:t>
      </w:r>
      <w:r w:rsidR="007137D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Новосибирской области;</w:t>
      </w:r>
      <w:r w:rsidR="00221E62" w:rsidRPr="00221E62">
        <w:rPr>
          <w:sz w:val="28"/>
          <w:szCs w:val="28"/>
        </w:rPr>
        <w:t xml:space="preserve"> </w:t>
      </w:r>
    </w:p>
    <w:p w14:paraId="1A13032C" w14:textId="77777777" w:rsidR="00221E62" w:rsidRDefault="00221E62" w:rsidP="00221E62">
      <w:pPr>
        <w:pStyle w:val="22"/>
        <w:shd w:val="clear" w:color="auto" w:fill="auto"/>
        <w:tabs>
          <w:tab w:val="left" w:pos="1084"/>
        </w:tabs>
        <w:spacing w:after="0" w:line="322" w:lineRule="exact"/>
        <w:jc w:val="both"/>
        <w:rPr>
          <w:sz w:val="28"/>
          <w:szCs w:val="28"/>
        </w:rPr>
      </w:pPr>
      <w:r w:rsidRPr="00221E62">
        <w:rPr>
          <w:sz w:val="28"/>
          <w:szCs w:val="28"/>
        </w:rPr>
        <w:t xml:space="preserve">          -</w:t>
      </w:r>
      <w:r w:rsidR="00066D3F">
        <w:rPr>
          <w:sz w:val="28"/>
          <w:szCs w:val="28"/>
        </w:rPr>
        <w:t> </w:t>
      </w:r>
      <w:r w:rsidRPr="00221E62">
        <w:rPr>
          <w:sz w:val="28"/>
          <w:szCs w:val="28"/>
        </w:rPr>
        <w:t>в организациях</w:t>
      </w:r>
      <w:r w:rsidR="00066D3F">
        <w:rPr>
          <w:sz w:val="28"/>
          <w:szCs w:val="28"/>
        </w:rPr>
        <w:t xml:space="preserve"> (учреждениях)</w:t>
      </w:r>
      <w:r w:rsidRPr="00221E62">
        <w:rPr>
          <w:sz w:val="28"/>
          <w:szCs w:val="28"/>
        </w:rPr>
        <w:t xml:space="preserve"> – дежурные диспетчерские (дежурн</w:t>
      </w:r>
      <w:r w:rsidR="00066D3F">
        <w:rPr>
          <w:sz w:val="28"/>
          <w:szCs w:val="28"/>
        </w:rPr>
        <w:t>ые) службы организаций (учреждений</w:t>
      </w:r>
      <w:r w:rsidRPr="00221E62">
        <w:rPr>
          <w:sz w:val="28"/>
          <w:szCs w:val="28"/>
        </w:rPr>
        <w:t>).</w:t>
      </w:r>
    </w:p>
    <w:p w14:paraId="666D62D5" w14:textId="77777777" w:rsidR="003D465C" w:rsidRPr="00221E62" w:rsidRDefault="003D465C" w:rsidP="00221E62">
      <w:pPr>
        <w:pStyle w:val="22"/>
        <w:shd w:val="clear" w:color="auto" w:fill="auto"/>
        <w:tabs>
          <w:tab w:val="left" w:pos="1084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Оперативная информация передается </w:t>
      </w:r>
      <w:r w:rsidRPr="00221E62">
        <w:rPr>
          <w:sz w:val="28"/>
          <w:szCs w:val="28"/>
        </w:rPr>
        <w:t>МКУ «</w:t>
      </w:r>
      <w:r>
        <w:rPr>
          <w:sz w:val="28"/>
          <w:szCs w:val="28"/>
        </w:rPr>
        <w:t xml:space="preserve">УГБ и </w:t>
      </w:r>
      <w:r w:rsidRPr="00221E62">
        <w:rPr>
          <w:sz w:val="28"/>
          <w:szCs w:val="28"/>
        </w:rPr>
        <w:t>ЕДДС</w:t>
      </w:r>
      <w:r>
        <w:rPr>
          <w:sz w:val="28"/>
          <w:szCs w:val="28"/>
        </w:rPr>
        <w:t xml:space="preserve"> Татарского</w:t>
      </w:r>
      <w:r w:rsidRPr="00221E62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.</w:t>
      </w:r>
    </w:p>
    <w:p w14:paraId="0D7579E5" w14:textId="77777777" w:rsidR="00221E62" w:rsidRDefault="00221E62" w:rsidP="003D465C">
      <w:pPr>
        <w:pStyle w:val="22"/>
        <w:shd w:val="clear" w:color="auto" w:fill="auto"/>
        <w:tabs>
          <w:tab w:val="left" w:pos="1084"/>
        </w:tabs>
        <w:spacing w:after="0" w:line="322" w:lineRule="exact"/>
        <w:jc w:val="both"/>
        <w:rPr>
          <w:sz w:val="28"/>
          <w:szCs w:val="28"/>
        </w:rPr>
      </w:pPr>
      <w:r w:rsidRPr="00221E62">
        <w:rPr>
          <w:sz w:val="28"/>
          <w:szCs w:val="28"/>
        </w:rPr>
        <w:t xml:space="preserve">       </w:t>
      </w:r>
      <w:r w:rsidR="003D465C">
        <w:rPr>
          <w:sz w:val="28"/>
          <w:szCs w:val="28"/>
        </w:rPr>
        <w:t xml:space="preserve">     </w:t>
      </w:r>
      <w:r w:rsidRPr="00221E62">
        <w:rPr>
          <w:sz w:val="28"/>
          <w:szCs w:val="28"/>
        </w:rPr>
        <w:t xml:space="preserve"> Всю информацию о прогнозируемых и возникших чрезвычайных ситуациях </w:t>
      </w:r>
      <w:r w:rsidR="003D465C" w:rsidRPr="00221E62">
        <w:rPr>
          <w:sz w:val="28"/>
          <w:szCs w:val="28"/>
        </w:rPr>
        <w:t>МКУ «</w:t>
      </w:r>
      <w:r w:rsidR="003D465C">
        <w:rPr>
          <w:sz w:val="28"/>
          <w:szCs w:val="28"/>
        </w:rPr>
        <w:t xml:space="preserve">УГБ и </w:t>
      </w:r>
      <w:r w:rsidR="003D465C" w:rsidRPr="00221E62">
        <w:rPr>
          <w:sz w:val="28"/>
          <w:szCs w:val="28"/>
        </w:rPr>
        <w:t>ЕДДС</w:t>
      </w:r>
      <w:r w:rsidR="003D465C">
        <w:rPr>
          <w:sz w:val="28"/>
          <w:szCs w:val="28"/>
        </w:rPr>
        <w:t xml:space="preserve"> Татарского</w:t>
      </w:r>
      <w:r w:rsidR="003D465C" w:rsidRPr="00221E62">
        <w:rPr>
          <w:sz w:val="28"/>
          <w:szCs w:val="28"/>
        </w:rPr>
        <w:t xml:space="preserve"> района»</w:t>
      </w:r>
      <w:r w:rsidR="003D465C">
        <w:rPr>
          <w:sz w:val="28"/>
          <w:szCs w:val="28"/>
        </w:rPr>
        <w:t xml:space="preserve"> </w:t>
      </w:r>
      <w:r w:rsidRPr="00221E62">
        <w:rPr>
          <w:sz w:val="28"/>
          <w:szCs w:val="28"/>
        </w:rPr>
        <w:t xml:space="preserve">направляет в центр управления в кризисных ситуациях Главного управление МЧС России по Новосибирской </w:t>
      </w:r>
      <w:r w:rsidRPr="00221E62">
        <w:rPr>
          <w:sz w:val="28"/>
          <w:szCs w:val="28"/>
        </w:rPr>
        <w:lastRenderedPageBreak/>
        <w:t xml:space="preserve">области и немедленно информирует заинтересованные органы управления </w:t>
      </w:r>
      <w:r w:rsidR="003D465C">
        <w:rPr>
          <w:sz w:val="28"/>
          <w:szCs w:val="28"/>
        </w:rPr>
        <w:t xml:space="preserve">окружного </w:t>
      </w:r>
      <w:r w:rsidRPr="00221E62">
        <w:rPr>
          <w:sz w:val="28"/>
          <w:szCs w:val="28"/>
        </w:rPr>
        <w:t>звена территориальной подсистемы Единой государственной системы предупреждения и ликвидации чрезвычайных ситуаций (ТП РСЧС).</w:t>
      </w:r>
    </w:p>
    <w:p w14:paraId="6ED20AF9" w14:textId="77777777" w:rsidR="00066D3F" w:rsidRPr="003D465C" w:rsidRDefault="003D465C" w:rsidP="003D465C">
      <w:pPr>
        <w:shd w:val="clear" w:color="auto" w:fill="FFFFFF"/>
        <w:ind w:firstLine="708"/>
        <w:jc w:val="both"/>
        <w:rPr>
          <w:sz w:val="28"/>
          <w:szCs w:val="28"/>
        </w:rPr>
      </w:pPr>
      <w:r w:rsidRPr="003D465C">
        <w:rPr>
          <w:sz w:val="28"/>
          <w:szCs w:val="28"/>
        </w:rPr>
        <w:t>6.</w:t>
      </w:r>
      <w:r w:rsidR="00066D3F" w:rsidRPr="003D465C">
        <w:rPr>
          <w:sz w:val="28"/>
          <w:szCs w:val="28"/>
        </w:rPr>
        <w:t xml:space="preserve"> К плановой информации относятся сведения об</w:t>
      </w:r>
      <w:r>
        <w:rPr>
          <w:sz w:val="28"/>
          <w:szCs w:val="28"/>
        </w:rPr>
        <w:t xml:space="preserve"> территориальных подразделениях</w:t>
      </w:r>
      <w:r w:rsidR="007137D9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Татарского муниципального округа Новосибирской области</w:t>
      </w:r>
      <w:r w:rsidR="00066D3F" w:rsidRPr="003D465C">
        <w:rPr>
          <w:sz w:val="28"/>
          <w:szCs w:val="28"/>
        </w:rPr>
        <w:t>, об организациях</w:t>
      </w:r>
      <w:r w:rsidR="00922284">
        <w:rPr>
          <w:sz w:val="28"/>
          <w:szCs w:val="28"/>
        </w:rPr>
        <w:t xml:space="preserve"> (учреждениях)</w:t>
      </w:r>
      <w:r w:rsidR="00066D3F" w:rsidRPr="003D465C">
        <w:rPr>
          <w:sz w:val="28"/>
          <w:szCs w:val="28"/>
        </w:rPr>
        <w:t xml:space="preserve"> и их деятельности, необходимые для заблаговременного</w:t>
      </w:r>
      <w:r>
        <w:rPr>
          <w:sz w:val="28"/>
          <w:szCs w:val="28"/>
        </w:rPr>
        <w:t xml:space="preserve"> </w:t>
      </w:r>
      <w:r w:rsidR="00066D3F" w:rsidRPr="003D465C">
        <w:rPr>
          <w:sz w:val="28"/>
          <w:szCs w:val="28"/>
        </w:rPr>
        <w:t>планирования мероприятий по предупреждению и ликвидации чрезвычайных ситуаций. В</w:t>
      </w:r>
      <w:r>
        <w:rPr>
          <w:sz w:val="28"/>
          <w:szCs w:val="28"/>
        </w:rPr>
        <w:t xml:space="preserve"> </w:t>
      </w:r>
      <w:r w:rsidR="00066D3F" w:rsidRPr="003D465C">
        <w:rPr>
          <w:sz w:val="28"/>
          <w:szCs w:val="28"/>
        </w:rPr>
        <w:t>плановую информацию в обязательном порядке включаются данные о численности населения</w:t>
      </w:r>
      <w:r>
        <w:rPr>
          <w:sz w:val="28"/>
          <w:szCs w:val="28"/>
        </w:rPr>
        <w:t xml:space="preserve"> </w:t>
      </w:r>
      <w:r w:rsidR="00922284">
        <w:rPr>
          <w:sz w:val="28"/>
          <w:szCs w:val="28"/>
        </w:rPr>
        <w:t>территориальных подразделений администрации Татарского муниципального округа Новосибирской области</w:t>
      </w:r>
      <w:r w:rsidR="00066D3F" w:rsidRPr="003D465C">
        <w:rPr>
          <w:sz w:val="28"/>
          <w:szCs w:val="28"/>
        </w:rPr>
        <w:t xml:space="preserve"> и работников организаций</w:t>
      </w:r>
      <w:r w:rsidR="00922284">
        <w:rPr>
          <w:sz w:val="28"/>
          <w:szCs w:val="28"/>
        </w:rPr>
        <w:t xml:space="preserve"> (учреждений)</w:t>
      </w:r>
      <w:r w:rsidR="00066D3F" w:rsidRPr="003D465C">
        <w:rPr>
          <w:sz w:val="28"/>
          <w:szCs w:val="28"/>
        </w:rPr>
        <w:t>.</w:t>
      </w:r>
    </w:p>
    <w:p w14:paraId="0AFBE8EC" w14:textId="77777777" w:rsidR="00221E62" w:rsidRPr="00221E62" w:rsidRDefault="00221E62" w:rsidP="008303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 xml:space="preserve">7. Оперативная информация представляется в </w:t>
      </w:r>
      <w:r w:rsidR="007137D9" w:rsidRPr="00221E62">
        <w:rPr>
          <w:rFonts w:ascii="Times New Roman" w:hAnsi="Times New Roman" w:cs="Times New Roman"/>
          <w:sz w:val="28"/>
          <w:szCs w:val="28"/>
        </w:rPr>
        <w:t xml:space="preserve">МКУ </w:t>
      </w:r>
      <w:r w:rsidR="007137D9" w:rsidRPr="007137D9">
        <w:rPr>
          <w:rFonts w:ascii="Times New Roman" w:hAnsi="Times New Roman" w:cs="Times New Roman"/>
          <w:sz w:val="28"/>
          <w:szCs w:val="28"/>
        </w:rPr>
        <w:t>«УГБ и ЕДДС Татарского района»</w:t>
      </w:r>
      <w:r w:rsidR="007137D9">
        <w:rPr>
          <w:sz w:val="28"/>
          <w:szCs w:val="28"/>
        </w:rPr>
        <w:t xml:space="preserve"> </w:t>
      </w:r>
      <w:r w:rsidRPr="00221E62">
        <w:rPr>
          <w:rFonts w:ascii="Times New Roman" w:hAnsi="Times New Roman" w:cs="Times New Roman"/>
          <w:sz w:val="28"/>
          <w:szCs w:val="28"/>
        </w:rPr>
        <w:t>по телефону с последующим подтверждением в электронном виде или по факсу.</w:t>
      </w:r>
    </w:p>
    <w:p w14:paraId="7D235FF3" w14:textId="77777777" w:rsidR="00221E62" w:rsidRDefault="00221E62" w:rsidP="00221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>Сроки, формы и критерии представления информации по защите населения и территорий от чрезвычайных ситуаций определяются в соответствии с нормативными правовыми актами Российской Федерации.</w:t>
      </w:r>
    </w:p>
    <w:p w14:paraId="5124F2A6" w14:textId="77777777" w:rsidR="00616AD8" w:rsidRPr="00616AD8" w:rsidRDefault="00616AD8" w:rsidP="008303B0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8.</w:t>
      </w:r>
      <w:r w:rsidRPr="00616AD8">
        <w:rPr>
          <w:color w:val="1A1A1A"/>
          <w:sz w:val="28"/>
          <w:szCs w:val="28"/>
        </w:rPr>
        <w:t xml:space="preserve"> Сбор и обмен оперативной и плановой информацией осуществляется органами</w:t>
      </w:r>
      <w:r>
        <w:rPr>
          <w:color w:val="1A1A1A"/>
          <w:sz w:val="28"/>
          <w:szCs w:val="28"/>
        </w:rPr>
        <w:t xml:space="preserve"> </w:t>
      </w:r>
      <w:r w:rsidRPr="00616AD8">
        <w:rPr>
          <w:color w:val="1A1A1A"/>
          <w:sz w:val="28"/>
          <w:szCs w:val="28"/>
        </w:rPr>
        <w:t>повседневного управления функциональных и территориальной подсистем РСЧС Новосибирской</w:t>
      </w:r>
      <w:r>
        <w:rPr>
          <w:color w:val="1A1A1A"/>
          <w:sz w:val="28"/>
          <w:szCs w:val="28"/>
        </w:rPr>
        <w:t xml:space="preserve"> </w:t>
      </w:r>
      <w:r w:rsidRPr="00616AD8">
        <w:rPr>
          <w:color w:val="1A1A1A"/>
          <w:sz w:val="28"/>
          <w:szCs w:val="28"/>
        </w:rPr>
        <w:t>области</w:t>
      </w:r>
      <w:r w:rsidR="008303B0">
        <w:rPr>
          <w:color w:val="1A1A1A"/>
          <w:sz w:val="28"/>
          <w:szCs w:val="28"/>
        </w:rPr>
        <w:t>.</w:t>
      </w:r>
    </w:p>
    <w:p w14:paraId="117DB06F" w14:textId="77777777" w:rsidR="002B27C4" w:rsidRPr="002B27C4" w:rsidRDefault="008303B0" w:rsidP="00EB782F">
      <w:pPr>
        <w:shd w:val="clear" w:color="auto" w:fill="FFFFFF"/>
        <w:ind w:firstLine="539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   9</w:t>
      </w:r>
      <w:r w:rsidR="006727C7" w:rsidRPr="002B2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2B27C4" w:rsidRPr="002B27C4">
        <w:rPr>
          <w:color w:val="1A1A1A"/>
          <w:sz w:val="28"/>
          <w:szCs w:val="28"/>
        </w:rPr>
        <w:t>Для систематизации и учета имеющейся плановой информации на территории</w:t>
      </w:r>
      <w:r w:rsidR="002B27C4">
        <w:rPr>
          <w:color w:val="1A1A1A"/>
          <w:sz w:val="28"/>
          <w:szCs w:val="28"/>
        </w:rPr>
        <w:t xml:space="preserve"> Татарского муниципального округа </w:t>
      </w:r>
      <w:r w:rsidR="002B27C4" w:rsidRPr="002B27C4">
        <w:rPr>
          <w:color w:val="1A1A1A"/>
          <w:sz w:val="28"/>
          <w:szCs w:val="28"/>
        </w:rPr>
        <w:t xml:space="preserve">Новосибирской </w:t>
      </w:r>
      <w:r w:rsidR="002B27C4">
        <w:rPr>
          <w:color w:val="1A1A1A"/>
          <w:sz w:val="28"/>
          <w:szCs w:val="28"/>
        </w:rPr>
        <w:t>разрабатывается паспорт территории Татарского муниципального округа Новосибирской области</w:t>
      </w:r>
      <w:r w:rsidR="00262565">
        <w:rPr>
          <w:color w:val="1A1A1A"/>
          <w:sz w:val="28"/>
          <w:szCs w:val="28"/>
        </w:rPr>
        <w:t>.</w:t>
      </w:r>
    </w:p>
    <w:p w14:paraId="1DE65BE8" w14:textId="77777777" w:rsidR="002B27C4" w:rsidRPr="002B27C4" w:rsidRDefault="002B27C4" w:rsidP="00EB782F">
      <w:pPr>
        <w:shd w:val="clear" w:color="auto" w:fill="FFFFFF"/>
        <w:jc w:val="both"/>
        <w:rPr>
          <w:color w:val="1A1A1A"/>
          <w:sz w:val="28"/>
          <w:szCs w:val="28"/>
        </w:rPr>
      </w:pPr>
      <w:r w:rsidRPr="002B27C4">
        <w:rPr>
          <w:color w:val="1A1A1A"/>
          <w:sz w:val="28"/>
          <w:szCs w:val="28"/>
        </w:rPr>
        <w:t>Уточнение</w:t>
      </w:r>
      <w:r w:rsidR="00262565">
        <w:rPr>
          <w:color w:val="1A1A1A"/>
          <w:sz w:val="28"/>
          <w:szCs w:val="28"/>
        </w:rPr>
        <w:t>(корректировка) паспорта территории</w:t>
      </w:r>
      <w:r w:rsidRPr="002B27C4">
        <w:rPr>
          <w:color w:val="1A1A1A"/>
          <w:sz w:val="28"/>
          <w:szCs w:val="28"/>
        </w:rPr>
        <w:t xml:space="preserve"> осуществляется ежеквартально и представляется в Центр</w:t>
      </w:r>
      <w:r w:rsidR="00EB782F">
        <w:rPr>
          <w:color w:val="1A1A1A"/>
          <w:sz w:val="28"/>
          <w:szCs w:val="28"/>
        </w:rPr>
        <w:t xml:space="preserve"> </w:t>
      </w:r>
      <w:r w:rsidRPr="002B27C4">
        <w:rPr>
          <w:color w:val="1A1A1A"/>
          <w:sz w:val="28"/>
          <w:szCs w:val="28"/>
        </w:rPr>
        <w:t>управления в кризисных ситуациях Главного управления МЧС России по Новосибирской</w:t>
      </w:r>
      <w:r w:rsidR="00EB782F">
        <w:rPr>
          <w:color w:val="1A1A1A"/>
          <w:sz w:val="28"/>
          <w:szCs w:val="28"/>
        </w:rPr>
        <w:t xml:space="preserve"> </w:t>
      </w:r>
      <w:r w:rsidRPr="002B27C4">
        <w:rPr>
          <w:color w:val="1A1A1A"/>
          <w:sz w:val="28"/>
          <w:szCs w:val="28"/>
        </w:rPr>
        <w:t>области (далее - ЦУКС ГУ МЧС России по Новосибирской области) в срок до 5 числа месяца,</w:t>
      </w:r>
      <w:r w:rsidR="00616AD8">
        <w:rPr>
          <w:color w:val="1A1A1A"/>
          <w:sz w:val="28"/>
          <w:szCs w:val="28"/>
        </w:rPr>
        <w:t xml:space="preserve"> </w:t>
      </w:r>
      <w:r w:rsidRPr="002B27C4">
        <w:rPr>
          <w:color w:val="1A1A1A"/>
          <w:sz w:val="28"/>
          <w:szCs w:val="28"/>
        </w:rPr>
        <w:t>следующего за отчетным кварталом.</w:t>
      </w:r>
      <w:r w:rsidR="00EB782F">
        <w:rPr>
          <w:color w:val="1A1A1A"/>
          <w:sz w:val="28"/>
          <w:szCs w:val="28"/>
        </w:rPr>
        <w:t xml:space="preserve"> </w:t>
      </w:r>
    </w:p>
    <w:p w14:paraId="296094FF" w14:textId="77777777" w:rsidR="002B27C4" w:rsidRPr="002B27C4" w:rsidRDefault="008303B0" w:rsidP="00616AD8">
      <w:pPr>
        <w:shd w:val="clear" w:color="auto" w:fill="FFFFFF"/>
        <w:ind w:firstLine="708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10.</w:t>
      </w:r>
      <w:r w:rsidR="00616AD8">
        <w:rPr>
          <w:color w:val="1A1A1A"/>
          <w:sz w:val="28"/>
          <w:szCs w:val="28"/>
        </w:rPr>
        <w:t xml:space="preserve"> Паспорт территории</w:t>
      </w:r>
      <w:r w:rsidR="002B27C4" w:rsidRPr="002B27C4">
        <w:rPr>
          <w:color w:val="1A1A1A"/>
          <w:sz w:val="28"/>
          <w:szCs w:val="28"/>
        </w:rPr>
        <w:t xml:space="preserve"> </w:t>
      </w:r>
      <w:r w:rsidR="00616AD8">
        <w:rPr>
          <w:color w:val="1A1A1A"/>
          <w:sz w:val="28"/>
          <w:szCs w:val="28"/>
        </w:rPr>
        <w:t xml:space="preserve">Татарского муниципального округа Новосибирской области </w:t>
      </w:r>
      <w:r w:rsidR="002B27C4" w:rsidRPr="002B27C4">
        <w:rPr>
          <w:color w:val="1A1A1A"/>
          <w:sz w:val="28"/>
          <w:szCs w:val="28"/>
        </w:rPr>
        <w:t xml:space="preserve">хранятся в </w:t>
      </w:r>
      <w:r w:rsidR="00616AD8" w:rsidRPr="00221E62">
        <w:rPr>
          <w:sz w:val="28"/>
          <w:szCs w:val="28"/>
        </w:rPr>
        <w:t xml:space="preserve">МКУ </w:t>
      </w:r>
      <w:r w:rsidR="00616AD8" w:rsidRPr="007137D9">
        <w:rPr>
          <w:sz w:val="28"/>
          <w:szCs w:val="28"/>
        </w:rPr>
        <w:t>«УГБ и ЕДДС Татарского района»</w:t>
      </w:r>
      <w:r w:rsidR="00616AD8">
        <w:rPr>
          <w:sz w:val="28"/>
          <w:szCs w:val="28"/>
        </w:rPr>
        <w:t>.</w:t>
      </w:r>
    </w:p>
    <w:p w14:paraId="7940B993" w14:textId="77777777" w:rsidR="002B27C4" w:rsidRPr="002B27C4" w:rsidRDefault="00616AD8" w:rsidP="002D1C92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</w:t>
      </w:r>
      <w:r w:rsidR="002D1C92">
        <w:rPr>
          <w:color w:val="1A1A1A"/>
          <w:sz w:val="28"/>
          <w:szCs w:val="28"/>
        </w:rPr>
        <w:t>1</w:t>
      </w:r>
      <w:r>
        <w:rPr>
          <w:color w:val="1A1A1A"/>
          <w:sz w:val="28"/>
          <w:szCs w:val="28"/>
        </w:rPr>
        <w:t>.</w:t>
      </w:r>
      <w:r w:rsidR="002B27C4" w:rsidRPr="002B27C4">
        <w:rPr>
          <w:color w:val="1A1A1A"/>
          <w:sz w:val="28"/>
          <w:szCs w:val="28"/>
        </w:rPr>
        <w:t xml:space="preserve"> Ответственными за сбор, обработку и передачу оперативной и плановой информации</w:t>
      </w:r>
      <w:r>
        <w:rPr>
          <w:color w:val="1A1A1A"/>
          <w:sz w:val="28"/>
          <w:szCs w:val="28"/>
        </w:rPr>
        <w:t xml:space="preserve"> </w:t>
      </w:r>
      <w:r w:rsidR="002D1C92">
        <w:rPr>
          <w:color w:val="1A1A1A"/>
          <w:sz w:val="28"/>
          <w:szCs w:val="28"/>
        </w:rPr>
        <w:t xml:space="preserve">  </w:t>
      </w:r>
      <w:r w:rsidR="002B27C4" w:rsidRPr="002B27C4">
        <w:rPr>
          <w:color w:val="1A1A1A"/>
          <w:sz w:val="28"/>
          <w:szCs w:val="28"/>
        </w:rPr>
        <w:t>являются</w:t>
      </w:r>
      <w:r w:rsidR="002D1C92">
        <w:rPr>
          <w:color w:val="1A1A1A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 xml:space="preserve"> </w:t>
      </w:r>
      <w:r w:rsidR="00E43A11" w:rsidRPr="002B27C4">
        <w:rPr>
          <w:color w:val="1A1A1A"/>
          <w:sz w:val="28"/>
          <w:szCs w:val="28"/>
        </w:rPr>
        <w:t>органы</w:t>
      </w:r>
      <w:r w:rsidR="00E43A11">
        <w:rPr>
          <w:color w:val="1A1A1A"/>
          <w:sz w:val="28"/>
          <w:szCs w:val="28"/>
        </w:rPr>
        <w:t xml:space="preserve"> повседневного</w:t>
      </w:r>
      <w:r w:rsidR="002D1C92">
        <w:rPr>
          <w:color w:val="1A1A1A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 xml:space="preserve"> </w:t>
      </w:r>
      <w:r w:rsidR="00E43A11" w:rsidRPr="002B27C4">
        <w:rPr>
          <w:color w:val="1A1A1A"/>
          <w:sz w:val="28"/>
          <w:szCs w:val="28"/>
        </w:rPr>
        <w:t>управления</w:t>
      </w:r>
      <w:r w:rsidR="00E43A11">
        <w:rPr>
          <w:color w:val="1A1A1A"/>
          <w:sz w:val="28"/>
          <w:szCs w:val="28"/>
        </w:rPr>
        <w:t xml:space="preserve"> функциональных</w:t>
      </w:r>
    </w:p>
    <w:p w14:paraId="431C2C6C" w14:textId="77777777" w:rsidR="002B27C4" w:rsidRDefault="00616AD8" w:rsidP="002D1C92">
      <w:pPr>
        <w:shd w:val="clear" w:color="auto" w:fill="FFFFFF"/>
        <w:jc w:val="both"/>
        <w:rPr>
          <w:rFonts w:ascii="Helvetica" w:hAnsi="Helvetica"/>
          <w:color w:val="1A1A1A"/>
          <w:sz w:val="23"/>
          <w:szCs w:val="23"/>
        </w:rPr>
      </w:pPr>
      <w:r>
        <w:rPr>
          <w:color w:val="1A1A1A"/>
          <w:sz w:val="28"/>
          <w:szCs w:val="28"/>
        </w:rPr>
        <w:t>п</w:t>
      </w:r>
      <w:r w:rsidR="002B27C4" w:rsidRPr="002B27C4">
        <w:rPr>
          <w:color w:val="1A1A1A"/>
          <w:sz w:val="28"/>
          <w:szCs w:val="28"/>
        </w:rPr>
        <w:t>одсистем</w:t>
      </w:r>
      <w:r>
        <w:rPr>
          <w:color w:val="1A1A1A"/>
          <w:sz w:val="28"/>
          <w:szCs w:val="28"/>
        </w:rPr>
        <w:t xml:space="preserve"> </w:t>
      </w:r>
      <w:r w:rsidR="002B27C4" w:rsidRPr="002B27C4">
        <w:rPr>
          <w:color w:val="1A1A1A"/>
          <w:sz w:val="28"/>
          <w:szCs w:val="28"/>
        </w:rPr>
        <w:t>и</w:t>
      </w:r>
      <w:r>
        <w:rPr>
          <w:color w:val="1A1A1A"/>
          <w:sz w:val="28"/>
          <w:szCs w:val="28"/>
        </w:rPr>
        <w:t xml:space="preserve"> </w:t>
      </w:r>
      <w:r w:rsidR="002B27C4" w:rsidRPr="002B27C4">
        <w:rPr>
          <w:color w:val="1A1A1A"/>
          <w:sz w:val="28"/>
          <w:szCs w:val="28"/>
        </w:rPr>
        <w:t>звеньев</w:t>
      </w:r>
      <w:r>
        <w:rPr>
          <w:color w:val="1A1A1A"/>
          <w:sz w:val="28"/>
          <w:szCs w:val="28"/>
        </w:rPr>
        <w:t xml:space="preserve"> </w:t>
      </w:r>
      <w:r w:rsidR="002B27C4" w:rsidRPr="002B27C4">
        <w:rPr>
          <w:color w:val="1A1A1A"/>
          <w:sz w:val="28"/>
          <w:szCs w:val="28"/>
        </w:rPr>
        <w:t>территориальной подсистемы РСЧС Новосибирской области</w:t>
      </w:r>
      <w:r w:rsidR="002B27C4">
        <w:rPr>
          <w:rFonts w:ascii="Helvetica" w:hAnsi="Helvetica"/>
          <w:color w:val="1A1A1A"/>
          <w:sz w:val="23"/>
          <w:szCs w:val="23"/>
        </w:rPr>
        <w:t>.</w:t>
      </w:r>
    </w:p>
    <w:p w14:paraId="2AE0F3FE" w14:textId="77777777" w:rsidR="00221E62" w:rsidRPr="00221E62" w:rsidRDefault="002D1C92" w:rsidP="00221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12</w:t>
      </w:r>
      <w:r w:rsidR="00221E62" w:rsidRPr="00221E62">
        <w:rPr>
          <w:rFonts w:ascii="Times New Roman" w:hAnsi="Times New Roman" w:cs="Times New Roman"/>
          <w:sz w:val="28"/>
          <w:szCs w:val="28"/>
        </w:rPr>
        <w:t>. Обмен информацией между ЕДДС района, дежурными диспетчерскими службами организаций района и администрациями поселений в рамках объединенной системы оперативно-диспетчерского управления осуществляется ежедневно.</w:t>
      </w:r>
    </w:p>
    <w:p w14:paraId="12FD1910" w14:textId="77777777" w:rsidR="00221E62" w:rsidRPr="00221E62" w:rsidRDefault="002D1C92" w:rsidP="00221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13</w:t>
      </w:r>
      <w:r w:rsidR="00221E62" w:rsidRPr="00221E62">
        <w:rPr>
          <w:rFonts w:ascii="Times New Roman" w:hAnsi="Times New Roman" w:cs="Times New Roman"/>
          <w:sz w:val="28"/>
          <w:szCs w:val="28"/>
        </w:rPr>
        <w:t>. К справочной относится информация, предназначенная для обеспечения повседневной деятельности органов местного самоуправления и организаций в области защиты населения и территорий от чрезвычайных ситуаций.</w:t>
      </w:r>
    </w:p>
    <w:p w14:paraId="12B740B9" w14:textId="77777777" w:rsidR="00221E62" w:rsidRPr="00221E62" w:rsidRDefault="00221E62" w:rsidP="00221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>Справочную информацию составляют сведения:</w:t>
      </w:r>
    </w:p>
    <w:p w14:paraId="1B3ABEBE" w14:textId="77777777" w:rsidR="00221E62" w:rsidRPr="00221E62" w:rsidRDefault="00221E62" w:rsidP="00221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>- об административно-территориальных образованиях, организациях и их деятельности;</w:t>
      </w:r>
    </w:p>
    <w:p w14:paraId="37B44814" w14:textId="77777777" w:rsidR="00221E62" w:rsidRPr="00221E62" w:rsidRDefault="00221E62" w:rsidP="00221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 xml:space="preserve">- о природной, радиационной, химической, медико-биологической, взрывной, пожарной и экологической безопасности на соответствующих территориях и </w:t>
      </w:r>
      <w:r w:rsidRPr="00221E62">
        <w:rPr>
          <w:rFonts w:ascii="Times New Roman" w:hAnsi="Times New Roman" w:cs="Times New Roman"/>
          <w:sz w:val="28"/>
          <w:szCs w:val="28"/>
        </w:rPr>
        <w:lastRenderedPageBreak/>
        <w:t>потенциально опасных объектах;</w:t>
      </w:r>
    </w:p>
    <w:p w14:paraId="1A3E04EE" w14:textId="77777777" w:rsidR="00221E62" w:rsidRPr="00221E62" w:rsidRDefault="00221E62" w:rsidP="00221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>- о проводимых мероприятиях по предупреждению чрезвычайных ситуаций и поддержанию в готовности органов управления, сил и средств, предназначенных для ликвидации чрезвычайных ситуаций;</w:t>
      </w:r>
    </w:p>
    <w:p w14:paraId="584FD3E2" w14:textId="77777777" w:rsidR="00221E62" w:rsidRPr="00221E62" w:rsidRDefault="00221E62" w:rsidP="00221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>- о создании, наличии и использовании резервов финансовых и материальных ресурсов;</w:t>
      </w:r>
    </w:p>
    <w:p w14:paraId="09807280" w14:textId="77777777" w:rsidR="00221E62" w:rsidRPr="00221E62" w:rsidRDefault="00221E62" w:rsidP="00221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>- другие сведения, необходимые для заблаговременного планирования мероприятий по предупреждению и ликвидации чрезвычайных ситуаций.</w:t>
      </w:r>
    </w:p>
    <w:p w14:paraId="1FB55379" w14:textId="77777777" w:rsidR="00221E62" w:rsidRPr="00221E62" w:rsidRDefault="00221E62" w:rsidP="00221E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1E62">
        <w:rPr>
          <w:rFonts w:ascii="Times New Roman" w:hAnsi="Times New Roman" w:cs="Times New Roman"/>
          <w:sz w:val="28"/>
          <w:szCs w:val="28"/>
        </w:rPr>
        <w:t>1</w:t>
      </w:r>
      <w:r w:rsidR="002D1C92">
        <w:rPr>
          <w:rFonts w:ascii="Times New Roman" w:hAnsi="Times New Roman" w:cs="Times New Roman"/>
          <w:sz w:val="28"/>
          <w:szCs w:val="28"/>
        </w:rPr>
        <w:t>4</w:t>
      </w:r>
      <w:r w:rsidRPr="00221E62">
        <w:rPr>
          <w:rFonts w:ascii="Times New Roman" w:hAnsi="Times New Roman" w:cs="Times New Roman"/>
          <w:sz w:val="28"/>
          <w:szCs w:val="28"/>
        </w:rPr>
        <w:t>. За сокрытие, несвоевременное представление либо представление заведомо ложной информации в области защиты населения и территорий от чрезвычайных ситуаций, в том числе на потенциально опасных объектах, должностные лица несут ответственность в соответствии с действующим законодательством.</w:t>
      </w:r>
    </w:p>
    <w:p w14:paraId="0A4FFA90" w14:textId="77777777" w:rsidR="00221E62" w:rsidRPr="00221E62" w:rsidRDefault="00221E62" w:rsidP="00221E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94C233B" w14:textId="77777777" w:rsidR="00221E62" w:rsidRPr="00221E62" w:rsidRDefault="00221E62" w:rsidP="00221E62">
      <w:pPr>
        <w:pStyle w:val="22"/>
        <w:shd w:val="clear" w:color="auto" w:fill="auto"/>
        <w:tabs>
          <w:tab w:val="left" w:pos="1086"/>
        </w:tabs>
        <w:spacing w:after="0" w:line="322" w:lineRule="exact"/>
        <w:ind w:firstLine="760"/>
        <w:jc w:val="both"/>
        <w:rPr>
          <w:sz w:val="28"/>
          <w:szCs w:val="28"/>
        </w:rPr>
      </w:pPr>
    </w:p>
    <w:p w14:paraId="38F05BC3" w14:textId="77777777" w:rsidR="00221E62" w:rsidRPr="00221E62" w:rsidRDefault="00221E62" w:rsidP="00301456">
      <w:pPr>
        <w:jc w:val="center"/>
        <w:rPr>
          <w:sz w:val="28"/>
          <w:szCs w:val="28"/>
        </w:rPr>
      </w:pPr>
    </w:p>
    <w:p w14:paraId="77FD0CB2" w14:textId="77777777" w:rsidR="00221E62" w:rsidRPr="00221E62" w:rsidRDefault="00221E62" w:rsidP="00301456">
      <w:pPr>
        <w:jc w:val="center"/>
        <w:rPr>
          <w:sz w:val="28"/>
          <w:szCs w:val="28"/>
        </w:rPr>
      </w:pPr>
    </w:p>
    <w:sectPr w:rsidR="00221E62" w:rsidRPr="00221E62" w:rsidSect="00F61299">
      <w:headerReference w:type="default" r:id="rId9"/>
      <w:pgSz w:w="11907" w:h="16840" w:code="9"/>
      <w:pgMar w:top="1134" w:right="851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0605" w14:textId="77777777" w:rsidR="005B6C7C" w:rsidRDefault="005B6C7C">
      <w:r>
        <w:separator/>
      </w:r>
    </w:p>
  </w:endnote>
  <w:endnote w:type="continuationSeparator" w:id="0">
    <w:p w14:paraId="6168CB71" w14:textId="77777777" w:rsidR="005B6C7C" w:rsidRDefault="005B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DAF7" w14:textId="77777777" w:rsidR="005B6C7C" w:rsidRDefault="005B6C7C">
      <w:r>
        <w:separator/>
      </w:r>
    </w:p>
  </w:footnote>
  <w:footnote w:type="continuationSeparator" w:id="0">
    <w:p w14:paraId="40735DB1" w14:textId="77777777" w:rsidR="005B6C7C" w:rsidRDefault="005B6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CD82" w14:textId="77777777" w:rsidR="00763DC2" w:rsidRDefault="00763DC2" w:rsidP="00763DC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15F12"/>
    <w:multiLevelType w:val="hybridMultilevel"/>
    <w:tmpl w:val="49BC44B0"/>
    <w:lvl w:ilvl="0" w:tplc="8698145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2345359"/>
    <w:multiLevelType w:val="hybridMultilevel"/>
    <w:tmpl w:val="4DECCA4C"/>
    <w:lvl w:ilvl="0" w:tplc="06623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7C6520"/>
    <w:multiLevelType w:val="hybridMultilevel"/>
    <w:tmpl w:val="8DB25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977DC0"/>
    <w:multiLevelType w:val="multilevel"/>
    <w:tmpl w:val="D56A00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0658141">
    <w:abstractNumId w:val="3"/>
  </w:num>
  <w:num w:numId="2" w16cid:durableId="106507341">
    <w:abstractNumId w:val="2"/>
  </w:num>
  <w:num w:numId="3" w16cid:durableId="1102916717">
    <w:abstractNumId w:val="1"/>
  </w:num>
  <w:num w:numId="4" w16cid:durableId="113888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99"/>
    <w:rsid w:val="0000177E"/>
    <w:rsid w:val="00020292"/>
    <w:rsid w:val="00021CD7"/>
    <w:rsid w:val="00025576"/>
    <w:rsid w:val="0006237A"/>
    <w:rsid w:val="00066D3F"/>
    <w:rsid w:val="000761B6"/>
    <w:rsid w:val="00076E9F"/>
    <w:rsid w:val="00091CAB"/>
    <w:rsid w:val="000B572A"/>
    <w:rsid w:val="000C302E"/>
    <w:rsid w:val="000C3FCE"/>
    <w:rsid w:val="000E0983"/>
    <w:rsid w:val="000E1416"/>
    <w:rsid w:val="0010331A"/>
    <w:rsid w:val="001258B6"/>
    <w:rsid w:val="001344B9"/>
    <w:rsid w:val="001413E0"/>
    <w:rsid w:val="00165DE4"/>
    <w:rsid w:val="001737DC"/>
    <w:rsid w:val="00173FD3"/>
    <w:rsid w:val="001756AB"/>
    <w:rsid w:val="00180CCE"/>
    <w:rsid w:val="00194EB6"/>
    <w:rsid w:val="00196931"/>
    <w:rsid w:val="001A1217"/>
    <w:rsid w:val="001A1775"/>
    <w:rsid w:val="001A6E9A"/>
    <w:rsid w:val="00206AB6"/>
    <w:rsid w:val="00215D61"/>
    <w:rsid w:val="0022067A"/>
    <w:rsid w:val="00221E62"/>
    <w:rsid w:val="00236D0A"/>
    <w:rsid w:val="00254071"/>
    <w:rsid w:val="00254420"/>
    <w:rsid w:val="00262565"/>
    <w:rsid w:val="002645E8"/>
    <w:rsid w:val="00291762"/>
    <w:rsid w:val="00295CB8"/>
    <w:rsid w:val="002A32E5"/>
    <w:rsid w:val="002A42C9"/>
    <w:rsid w:val="002B27C4"/>
    <w:rsid w:val="002B523A"/>
    <w:rsid w:val="002D1C92"/>
    <w:rsid w:val="002D75BB"/>
    <w:rsid w:val="002E5F46"/>
    <w:rsid w:val="002F1AC5"/>
    <w:rsid w:val="002F7024"/>
    <w:rsid w:val="00301456"/>
    <w:rsid w:val="003144F6"/>
    <w:rsid w:val="00332F16"/>
    <w:rsid w:val="0033690B"/>
    <w:rsid w:val="00347E96"/>
    <w:rsid w:val="00356879"/>
    <w:rsid w:val="00362F13"/>
    <w:rsid w:val="00374FCA"/>
    <w:rsid w:val="003B586C"/>
    <w:rsid w:val="003D465C"/>
    <w:rsid w:val="003E7CC8"/>
    <w:rsid w:val="003F37E2"/>
    <w:rsid w:val="003F3DE6"/>
    <w:rsid w:val="004325FE"/>
    <w:rsid w:val="00434AD2"/>
    <w:rsid w:val="004577A2"/>
    <w:rsid w:val="00470CCE"/>
    <w:rsid w:val="00477588"/>
    <w:rsid w:val="00483291"/>
    <w:rsid w:val="0048481B"/>
    <w:rsid w:val="004A26A5"/>
    <w:rsid w:val="004C3FD7"/>
    <w:rsid w:val="004F44ED"/>
    <w:rsid w:val="00515F5F"/>
    <w:rsid w:val="00527374"/>
    <w:rsid w:val="0055181A"/>
    <w:rsid w:val="00553C24"/>
    <w:rsid w:val="00560BC1"/>
    <w:rsid w:val="00581194"/>
    <w:rsid w:val="00585537"/>
    <w:rsid w:val="00587962"/>
    <w:rsid w:val="005A0ADB"/>
    <w:rsid w:val="005B242A"/>
    <w:rsid w:val="005B6C7C"/>
    <w:rsid w:val="005E6158"/>
    <w:rsid w:val="006164A6"/>
    <w:rsid w:val="00616AD8"/>
    <w:rsid w:val="0063250F"/>
    <w:rsid w:val="0063540D"/>
    <w:rsid w:val="006474C2"/>
    <w:rsid w:val="006671F5"/>
    <w:rsid w:val="00670FA0"/>
    <w:rsid w:val="006716EE"/>
    <w:rsid w:val="006727C7"/>
    <w:rsid w:val="006E2C22"/>
    <w:rsid w:val="006E4E79"/>
    <w:rsid w:val="006F02D3"/>
    <w:rsid w:val="00700148"/>
    <w:rsid w:val="007137D9"/>
    <w:rsid w:val="00715D83"/>
    <w:rsid w:val="007163B2"/>
    <w:rsid w:val="00723832"/>
    <w:rsid w:val="00730BB8"/>
    <w:rsid w:val="0075117B"/>
    <w:rsid w:val="007528C8"/>
    <w:rsid w:val="00763DC2"/>
    <w:rsid w:val="00764BDA"/>
    <w:rsid w:val="00767435"/>
    <w:rsid w:val="00784516"/>
    <w:rsid w:val="007B4453"/>
    <w:rsid w:val="007B694B"/>
    <w:rsid w:val="007C6612"/>
    <w:rsid w:val="00803B9C"/>
    <w:rsid w:val="0080470B"/>
    <w:rsid w:val="008057EF"/>
    <w:rsid w:val="00821F99"/>
    <w:rsid w:val="008303B0"/>
    <w:rsid w:val="008411FA"/>
    <w:rsid w:val="00845093"/>
    <w:rsid w:val="00867190"/>
    <w:rsid w:val="008704A9"/>
    <w:rsid w:val="008A1913"/>
    <w:rsid w:val="008A24B0"/>
    <w:rsid w:val="008B3ABA"/>
    <w:rsid w:val="008C569A"/>
    <w:rsid w:val="008F1D9D"/>
    <w:rsid w:val="008F3399"/>
    <w:rsid w:val="008F6307"/>
    <w:rsid w:val="00922152"/>
    <w:rsid w:val="00922284"/>
    <w:rsid w:val="00940BAD"/>
    <w:rsid w:val="00955EDE"/>
    <w:rsid w:val="009567AA"/>
    <w:rsid w:val="00960D97"/>
    <w:rsid w:val="00972993"/>
    <w:rsid w:val="00985E90"/>
    <w:rsid w:val="00993047"/>
    <w:rsid w:val="00995E04"/>
    <w:rsid w:val="00996949"/>
    <w:rsid w:val="009D7DC3"/>
    <w:rsid w:val="009E1FFE"/>
    <w:rsid w:val="00A15A39"/>
    <w:rsid w:val="00A16B34"/>
    <w:rsid w:val="00A21FF8"/>
    <w:rsid w:val="00A405DD"/>
    <w:rsid w:val="00A40CB6"/>
    <w:rsid w:val="00A52678"/>
    <w:rsid w:val="00A55F01"/>
    <w:rsid w:val="00A92BCC"/>
    <w:rsid w:val="00AA0E08"/>
    <w:rsid w:val="00AD62B8"/>
    <w:rsid w:val="00B0499C"/>
    <w:rsid w:val="00B13E97"/>
    <w:rsid w:val="00B14719"/>
    <w:rsid w:val="00B30308"/>
    <w:rsid w:val="00B30CB5"/>
    <w:rsid w:val="00B355E2"/>
    <w:rsid w:val="00B51D69"/>
    <w:rsid w:val="00B52A3B"/>
    <w:rsid w:val="00B6370A"/>
    <w:rsid w:val="00B63F9F"/>
    <w:rsid w:val="00B70443"/>
    <w:rsid w:val="00B73267"/>
    <w:rsid w:val="00B80B78"/>
    <w:rsid w:val="00B82EFE"/>
    <w:rsid w:val="00B87CE7"/>
    <w:rsid w:val="00B920EC"/>
    <w:rsid w:val="00B97394"/>
    <w:rsid w:val="00BA337D"/>
    <w:rsid w:val="00BB1F6F"/>
    <w:rsid w:val="00BC26F2"/>
    <w:rsid w:val="00BE5F3C"/>
    <w:rsid w:val="00BE631F"/>
    <w:rsid w:val="00BE646C"/>
    <w:rsid w:val="00C11D69"/>
    <w:rsid w:val="00C12F12"/>
    <w:rsid w:val="00C131C2"/>
    <w:rsid w:val="00C37462"/>
    <w:rsid w:val="00C516BE"/>
    <w:rsid w:val="00C60D5F"/>
    <w:rsid w:val="00C90815"/>
    <w:rsid w:val="00C928EC"/>
    <w:rsid w:val="00C953EF"/>
    <w:rsid w:val="00CA24A1"/>
    <w:rsid w:val="00CB4B6A"/>
    <w:rsid w:val="00CD18EE"/>
    <w:rsid w:val="00CD4955"/>
    <w:rsid w:val="00CE682B"/>
    <w:rsid w:val="00CF0BDD"/>
    <w:rsid w:val="00D13DB7"/>
    <w:rsid w:val="00D41ABB"/>
    <w:rsid w:val="00D42368"/>
    <w:rsid w:val="00D471D7"/>
    <w:rsid w:val="00D57A29"/>
    <w:rsid w:val="00D6774F"/>
    <w:rsid w:val="00D677ED"/>
    <w:rsid w:val="00D739DC"/>
    <w:rsid w:val="00DA1948"/>
    <w:rsid w:val="00DB0B29"/>
    <w:rsid w:val="00DB7B93"/>
    <w:rsid w:val="00DE39F9"/>
    <w:rsid w:val="00DE65E5"/>
    <w:rsid w:val="00E0057E"/>
    <w:rsid w:val="00E062DE"/>
    <w:rsid w:val="00E06620"/>
    <w:rsid w:val="00E3129D"/>
    <w:rsid w:val="00E435CA"/>
    <w:rsid w:val="00E43A11"/>
    <w:rsid w:val="00E44FC0"/>
    <w:rsid w:val="00E673F4"/>
    <w:rsid w:val="00E72C91"/>
    <w:rsid w:val="00EB76D4"/>
    <w:rsid w:val="00EB782F"/>
    <w:rsid w:val="00EC0EA4"/>
    <w:rsid w:val="00F1144D"/>
    <w:rsid w:val="00F22C7B"/>
    <w:rsid w:val="00F26DFB"/>
    <w:rsid w:val="00F352CE"/>
    <w:rsid w:val="00F47430"/>
    <w:rsid w:val="00F5177A"/>
    <w:rsid w:val="00F524F9"/>
    <w:rsid w:val="00F61299"/>
    <w:rsid w:val="00F74309"/>
    <w:rsid w:val="00F75779"/>
    <w:rsid w:val="00F90BFE"/>
    <w:rsid w:val="00FA5333"/>
    <w:rsid w:val="00FA614E"/>
    <w:rsid w:val="00FB58E5"/>
    <w:rsid w:val="00FC0C43"/>
    <w:rsid w:val="00FC75DF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E4BB47"/>
  <w15:docId w15:val="{D3F46229-7523-4858-B445-8468BD59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E04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95E04"/>
    <w:pPr>
      <w:keepNext/>
      <w:jc w:val="center"/>
      <w:outlineLvl w:val="1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72993"/>
    <w:rPr>
      <w:rFonts w:ascii="Cambria" w:hAnsi="Cambria" w:cs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9729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72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729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729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72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763D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72993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763DC2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A526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52678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31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1C2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F75779"/>
    <w:rPr>
      <w:rFonts w:ascii="Arial" w:hAnsi="Arial" w:cs="Arial"/>
      <w:sz w:val="20"/>
      <w:szCs w:val="20"/>
    </w:rPr>
  </w:style>
  <w:style w:type="character" w:customStyle="1" w:styleId="FontStyle39">
    <w:name w:val="Font Style39"/>
    <w:basedOn w:val="a0"/>
    <w:uiPriority w:val="99"/>
    <w:rsid w:val="006F02D3"/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221E62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21E62"/>
    <w:rPr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1E62"/>
    <w:pPr>
      <w:widowControl w:val="0"/>
      <w:shd w:val="clear" w:color="auto" w:fill="FFFFFF"/>
      <w:spacing w:after="1080" w:line="0" w:lineRule="atLeast"/>
    </w:pPr>
    <w:rPr>
      <w:sz w:val="26"/>
      <w:szCs w:val="26"/>
    </w:rPr>
  </w:style>
  <w:style w:type="paragraph" w:customStyle="1" w:styleId="30">
    <w:name w:val="Основной текст (3)"/>
    <w:basedOn w:val="a"/>
    <w:link w:val="3"/>
    <w:rsid w:val="00221E62"/>
    <w:pPr>
      <w:widowControl w:val="0"/>
      <w:shd w:val="clear" w:color="auto" w:fill="FFFFFF"/>
      <w:spacing w:before="1080" w:line="322" w:lineRule="exact"/>
      <w:jc w:val="center"/>
    </w:pPr>
    <w:rPr>
      <w:b/>
      <w:bCs/>
      <w:sz w:val="28"/>
      <w:szCs w:val="28"/>
    </w:rPr>
  </w:style>
  <w:style w:type="paragraph" w:styleId="aa">
    <w:name w:val="No Spacing"/>
    <w:uiPriority w:val="1"/>
    <w:qFormat/>
    <w:rsid w:val="008F1D9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1427</Words>
  <Characters>11944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Новосибирского района НСО</Company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ConsultantPlus</dc:creator>
  <cp:lastModifiedBy>39org-noskova</cp:lastModifiedBy>
  <cp:revision>12</cp:revision>
  <cp:lastPrinted>2025-04-07T10:13:00Z</cp:lastPrinted>
  <dcterms:created xsi:type="dcterms:W3CDTF">2025-04-07T10:08:00Z</dcterms:created>
  <dcterms:modified xsi:type="dcterms:W3CDTF">2025-04-11T05:07:00Z</dcterms:modified>
</cp:coreProperties>
</file>