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8246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36B407" wp14:editId="24A5399A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F58B3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14:paraId="699A9761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ТАТАРСКОГО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ОКРУГА</w:t>
      </w:r>
    </w:p>
    <w:p w14:paraId="6AAE4D10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14:paraId="3BCF3D13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1866C8B6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14:paraId="3A2EBA8B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74AD4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6BBE62CE" w14:textId="77777777" w:rsidR="00EF02AB" w:rsidRDefault="00EF02AB" w:rsidP="00EF0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17718" w14:textId="77777777" w:rsidR="00EF02AB" w:rsidRDefault="00EF02AB" w:rsidP="00EF02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64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30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                                                                                           № </w:t>
      </w:r>
      <w:r w:rsidR="00406479">
        <w:rPr>
          <w:rFonts w:ascii="Times New Roman" w:eastAsia="Times New Roman" w:hAnsi="Times New Roman" w:cs="Times New Roman"/>
          <w:sz w:val="28"/>
          <w:szCs w:val="28"/>
          <w:lang w:eastAsia="ru-RU"/>
        </w:rPr>
        <w:t>539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1A289BE" w14:textId="77777777" w:rsidR="00EF02AB" w:rsidRDefault="00EF02AB" w:rsidP="00EF0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8B1672" w14:textId="77777777" w:rsidR="00EF02AB" w:rsidRPr="009C30E6" w:rsidRDefault="00EF02AB" w:rsidP="00EF02A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C30E6">
        <w:rPr>
          <w:rFonts w:ascii="Times New Roman" w:hAnsi="Times New Roman" w:cs="Times New Roman"/>
          <w:b w:val="0"/>
          <w:sz w:val="28"/>
          <w:szCs w:val="28"/>
        </w:rPr>
        <w:t xml:space="preserve">О создании территориального </w:t>
      </w:r>
    </w:p>
    <w:p w14:paraId="59E8C46A" w14:textId="77777777" w:rsidR="00EF02AB" w:rsidRPr="009C30E6" w:rsidRDefault="00EF02AB" w:rsidP="00EF02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30E6">
        <w:rPr>
          <w:rFonts w:ascii="Times New Roman" w:hAnsi="Times New Roman" w:cs="Times New Roman"/>
          <w:b w:val="0"/>
          <w:sz w:val="28"/>
          <w:szCs w:val="28"/>
        </w:rPr>
        <w:t>координационного центра</w:t>
      </w:r>
    </w:p>
    <w:p w14:paraId="51C40EC4" w14:textId="77777777" w:rsidR="00EF02AB" w:rsidRDefault="00EF02AB" w:rsidP="00EF0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77637F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430E75D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>В целях реализации постановления Правительства Новосибирской области от 15.04.2025 № 174-п «О реализации в 2025году на территории Новосибирской области системы долговременного ухода за гражданами пожилого возраста и инвалидами, нуждающимися в уходе»</w:t>
      </w:r>
      <w:r w:rsidR="009C30E6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Татарского муниципального округа Новосибирской области и в соответствии с Уставом Татарского муниципального округа Новосибирской области 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328A7AA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B4E62C" w14:textId="77777777" w:rsidR="00EF02AB" w:rsidRDefault="00EF02AB" w:rsidP="00EF02A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Создать территориальный координационный центр для определения индивидуальной потребности граждан в социальном обслуживании.</w:t>
      </w:r>
    </w:p>
    <w:p w14:paraId="3BEEEF6B" w14:textId="77777777" w:rsidR="00EF02AB" w:rsidRDefault="00EF02AB" w:rsidP="00EF02A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состав комиссии территориального координационного центра</w:t>
      </w:r>
      <w:r w:rsidR="009C30E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 1 к настоящему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863A6A6" w14:textId="77777777" w:rsidR="00EF02AB" w:rsidRDefault="00EF02AB" w:rsidP="00EF02A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положение о территориальном координационном центре</w:t>
      </w:r>
      <w:r w:rsidR="009C30E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№ 2 к настоящему постановлению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01FD12CA" w14:textId="77777777" w:rsidR="00EF02AB" w:rsidRDefault="00EF02AB" w:rsidP="00EF02A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Отделу организационной работы, контроля и связей с общественностью администрации Татарского муниципального округа Новосибирской области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И.В.Сиволапенко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обеспечить размещение настоящего постановления на официальном сайте администрации Татарского муниципального округа Новосибирской области.</w:t>
      </w:r>
    </w:p>
    <w:p w14:paraId="64C672BF" w14:textId="77777777" w:rsidR="00EF02AB" w:rsidRDefault="00EF02AB" w:rsidP="00EF02AB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Ю.П.Лысенко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C2CFF67" w14:textId="77777777" w:rsidR="00EF02AB" w:rsidRDefault="00EF02AB" w:rsidP="00EF02AB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4EE01E" w14:textId="77777777" w:rsidR="00EF02AB" w:rsidRDefault="00EF02AB" w:rsidP="00EF02AB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DF8C699" w14:textId="77777777" w:rsidR="00EF02AB" w:rsidRDefault="009C30E6" w:rsidP="00EF0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И.о.Г</w:t>
      </w:r>
      <w:r w:rsidR="00EF02AB">
        <w:rPr>
          <w:rFonts w:ascii="Times New Roman" w:hAnsi="Times New Roman" w:cs="Times New Roman"/>
          <w:b w:val="0"/>
          <w:sz w:val="28"/>
          <w:szCs w:val="28"/>
        </w:rPr>
        <w:t>лавы</w:t>
      </w:r>
      <w:proofErr w:type="spellEnd"/>
      <w:r w:rsidR="00EF02AB">
        <w:rPr>
          <w:rFonts w:ascii="Times New Roman" w:hAnsi="Times New Roman" w:cs="Times New Roman"/>
          <w:b w:val="0"/>
          <w:sz w:val="28"/>
          <w:szCs w:val="28"/>
        </w:rPr>
        <w:t xml:space="preserve"> Татарского муниципального округа </w:t>
      </w:r>
    </w:p>
    <w:p w14:paraId="5BE7C468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Ю.П.Лысенко</w:t>
      </w:r>
      <w:proofErr w:type="spellEnd"/>
    </w:p>
    <w:p w14:paraId="6566A80A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4974CE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Голикова М.В.</w:t>
      </w:r>
    </w:p>
    <w:p w14:paraId="5312CF43" w14:textId="77777777" w:rsidR="00EF02AB" w:rsidRDefault="00EF02AB" w:rsidP="00EF02AB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64001 </w:t>
      </w:r>
    </w:p>
    <w:p w14:paraId="13A621AC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7667F46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622D9EAF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</w:p>
    <w:p w14:paraId="0B2D7BE4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AF684E9" w14:textId="77777777" w:rsidR="00EF02AB" w:rsidRDefault="00EF02AB" w:rsidP="00EF02AB">
      <w:pPr>
        <w:spacing w:after="0" w:line="0" w:lineRule="atLeast"/>
        <w:ind w:lef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E6AC1">
        <w:rPr>
          <w:rFonts w:ascii="Times New Roman" w:hAnsi="Times New Roman" w:cs="Times New Roman"/>
          <w:sz w:val="28"/>
          <w:szCs w:val="28"/>
        </w:rPr>
        <w:t xml:space="preserve">                от 20.06.2025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E6AC1">
        <w:rPr>
          <w:rFonts w:ascii="Times New Roman" w:hAnsi="Times New Roman" w:cs="Times New Roman"/>
          <w:sz w:val="28"/>
          <w:szCs w:val="28"/>
        </w:rPr>
        <w:t xml:space="preserve"> 539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5C97F" w14:textId="77777777" w:rsidR="00EF02AB" w:rsidRDefault="00EF02AB" w:rsidP="00EF02AB">
      <w:pPr>
        <w:ind w:left="-180"/>
        <w:jc w:val="right"/>
        <w:rPr>
          <w:rFonts w:ascii="Times New Roman" w:hAnsi="Times New Roman" w:cs="Times New Roman"/>
          <w:sz w:val="28"/>
          <w:szCs w:val="28"/>
        </w:rPr>
      </w:pPr>
    </w:p>
    <w:p w14:paraId="0C1FC184" w14:textId="77777777" w:rsidR="00EF02AB" w:rsidRDefault="00EF02AB" w:rsidP="00EF02AB">
      <w:pPr>
        <w:spacing w:after="0" w:line="0" w:lineRule="atLeast"/>
        <w:ind w:lef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14:paraId="394F9728" w14:textId="77777777" w:rsidR="00EF02AB" w:rsidRDefault="00EF02AB" w:rsidP="00EF02AB">
      <w:pPr>
        <w:spacing w:after="0" w:line="0" w:lineRule="atLeast"/>
        <w:ind w:lef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координационного центра</w:t>
      </w:r>
    </w:p>
    <w:p w14:paraId="3D66A7D5" w14:textId="77777777" w:rsidR="00EF02AB" w:rsidRDefault="00EF02AB" w:rsidP="00EF02AB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14:paraId="2641691A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Голикова Марина Викторовна, начальник отдела организации социального обслуживания населения Татарского района Новосибирской области.</w:t>
      </w:r>
    </w:p>
    <w:p w14:paraId="3669D24D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14B5B53C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9F6696F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7885D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1: Иванова Елена Владимировна, специалист по социальной работе отделения социального обслуживания на дому МБУ «Комплексный центр социального обслуживания населения Татарского </w:t>
      </w:r>
      <w:r w:rsidR="009C30E6"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 стационаром социального обслуживания престарелых граждан и инвалидов»;</w:t>
      </w:r>
    </w:p>
    <w:p w14:paraId="767724BC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2: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Шкалоберда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Геннадьевна, главный специалист отдела организации социального обслуживания населения администрации Татарского муниципального округа Новосибирской области;</w:t>
      </w:r>
    </w:p>
    <w:p w14:paraId="53C92F0A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 3: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Анита Александровна, эксперт отдела организации социального обслуживания населения администрации Татарского муниципального округа Новосибирской области.</w:t>
      </w:r>
    </w:p>
    <w:p w14:paraId="681E7E74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74E61096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391752A3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4ECA12B4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393C54EA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5A926076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3C8B6556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4ABB5F3F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1141C6E9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23789603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641FC1DC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315D0DC8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59E68AF8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7C6E39B6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2BA8F15B" w14:textId="77777777" w:rsidR="00EF02AB" w:rsidRDefault="00EF02AB" w:rsidP="00EF02AB">
      <w:pPr>
        <w:pStyle w:val="a7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0B3FFBD1" w14:textId="77777777" w:rsidR="00EF02AB" w:rsidRDefault="00EF02AB" w:rsidP="00EF02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C268B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74F5D04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AB036FA" w14:textId="77777777" w:rsidR="00EF02AB" w:rsidRDefault="00EF02AB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муниципального округа</w:t>
      </w:r>
    </w:p>
    <w:p w14:paraId="7539C419" w14:textId="77777777" w:rsidR="00EF02AB" w:rsidRDefault="00EF02AB" w:rsidP="00EF02AB">
      <w:pPr>
        <w:spacing w:after="0" w:line="0" w:lineRule="atLeast"/>
        <w:ind w:left="-181" w:righ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Новосибирской области</w:t>
      </w:r>
    </w:p>
    <w:p w14:paraId="4424E486" w14:textId="77777777" w:rsidR="00EF02AB" w:rsidRDefault="00DE6AC1" w:rsidP="00EF02AB">
      <w:pPr>
        <w:spacing w:after="0" w:line="0" w:lineRule="atLeast"/>
        <w:ind w:left="-18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20.06.2025 № 539 </w:t>
      </w:r>
    </w:p>
    <w:p w14:paraId="565FC2D1" w14:textId="77777777" w:rsidR="00EF02AB" w:rsidRDefault="00EF02AB" w:rsidP="00EF02AB">
      <w:pPr>
        <w:pStyle w:val="a7"/>
        <w:ind w:left="18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C1B979" w14:textId="77777777" w:rsidR="00EF02AB" w:rsidRDefault="00EF02AB" w:rsidP="00EF02AB">
      <w:pPr>
        <w:pStyle w:val="a7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4CF51FDD" w14:textId="77777777" w:rsidR="00EF02AB" w:rsidRDefault="00EF02AB" w:rsidP="00EF02AB">
      <w:pPr>
        <w:pStyle w:val="a7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территориальном координационном центре</w:t>
      </w:r>
    </w:p>
    <w:p w14:paraId="72D43102" w14:textId="77777777" w:rsidR="00EF02AB" w:rsidRDefault="00EF02AB" w:rsidP="00EF02AB">
      <w:pPr>
        <w:pStyle w:val="a3"/>
        <w:spacing w:line="0" w:lineRule="atLeast"/>
        <w:rPr>
          <w:b/>
          <w:sz w:val="24"/>
        </w:rPr>
      </w:pPr>
    </w:p>
    <w:p w14:paraId="5168FDC1" w14:textId="77777777" w:rsidR="00EF02AB" w:rsidRDefault="00EF02AB" w:rsidP="00EF02AB">
      <w:pPr>
        <w:pStyle w:val="a7"/>
        <w:widowControl w:val="0"/>
        <w:numPr>
          <w:ilvl w:val="0"/>
          <w:numId w:val="4"/>
        </w:numPr>
        <w:tabs>
          <w:tab w:val="left" w:pos="1080"/>
        </w:tabs>
        <w:autoSpaceDE w:val="0"/>
        <w:autoSpaceDN w:val="0"/>
        <w:spacing w:after="0" w:line="0" w:lineRule="atLeast"/>
        <w:ind w:right="120" w:firstLine="7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устанавливает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порядок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создается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признания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нуждающимися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разработку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услуг (далее -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уполномоченный органа местного самоуправления- ОМС) и является уполномоченным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структурным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подразделением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ОМС,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обеспечивающим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функционирование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системы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pacing w:val="5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порядок).</w:t>
      </w:r>
    </w:p>
    <w:p w14:paraId="43DBC1D6" w14:textId="77777777" w:rsidR="00EF02AB" w:rsidRDefault="00EF02AB" w:rsidP="00EF02AB">
      <w:pPr>
        <w:pStyle w:val="a7"/>
        <w:widowControl w:val="0"/>
        <w:tabs>
          <w:tab w:val="left" w:pos="1099"/>
        </w:tabs>
        <w:autoSpaceDE w:val="0"/>
        <w:autoSpaceDN w:val="0"/>
        <w:spacing w:after="0" w:line="0" w:lineRule="atLeast"/>
        <w:ind w:left="821" w:right="1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2.Основной целью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создания территориального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координационного</w:t>
      </w:r>
    </w:p>
    <w:p w14:paraId="60A7F7B8" w14:textId="77777777" w:rsidR="00EF02AB" w:rsidRDefault="00EF02AB" w:rsidP="00EF02AB">
      <w:pPr>
        <w:pStyle w:val="a7"/>
        <w:widowControl w:val="0"/>
        <w:tabs>
          <w:tab w:val="left" w:pos="1099"/>
        </w:tabs>
        <w:autoSpaceDE w:val="0"/>
        <w:autoSpaceDN w:val="0"/>
        <w:spacing w:after="0" w:line="0" w:lineRule="atLeast"/>
        <w:ind w:left="0" w:right="1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является   обеспечение   функционирования   системы   долговременного   ухода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территории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Татарского муниципального округа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Новосибирской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области.</w:t>
      </w:r>
    </w:p>
    <w:p w14:paraId="26D74AE7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095"/>
        </w:tabs>
        <w:autoSpaceDE w:val="0"/>
        <w:autoSpaceDN w:val="0"/>
        <w:spacing w:after="0" w:line="0" w:lineRule="atLeast"/>
        <w:ind w:right="1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Деятельность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центра</w:t>
      </w:r>
    </w:p>
    <w:p w14:paraId="2C613977" w14:textId="77777777" w:rsidR="00EF02AB" w:rsidRDefault="00EF02AB" w:rsidP="00EF02AB">
      <w:pPr>
        <w:pStyle w:val="a7"/>
        <w:widowControl w:val="0"/>
        <w:tabs>
          <w:tab w:val="left" w:pos="1095"/>
        </w:tabs>
        <w:autoSpaceDE w:val="0"/>
        <w:autoSpaceDN w:val="0"/>
        <w:spacing w:after="0" w:line="0" w:lineRule="atLeast"/>
        <w:ind w:left="0" w:right="1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осуществляется во взаимодействии с региональным координационным центром,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положение</w:t>
      </w:r>
      <w:r>
        <w:rPr>
          <w:rFonts w:ascii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котором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утверждено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настоящим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распоряжением.</w:t>
      </w:r>
    </w:p>
    <w:p w14:paraId="28E650E4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spacing w:after="0" w:line="0" w:lineRule="atLeast"/>
        <w:ind w:left="120" w:right="107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задачами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являются:</w:t>
      </w:r>
    </w:p>
    <w:p w14:paraId="26B9F952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3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sz w:val="28"/>
        </w:rPr>
        <w:t>выявление</w:t>
      </w:r>
      <w:r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граждан,</w:t>
      </w:r>
      <w:r>
        <w:rPr>
          <w:rFonts w:ascii="Times New Roman" w:hAnsi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нуждающихся</w:t>
      </w:r>
      <w:r>
        <w:rPr>
          <w:rFonts w:ascii="Times New Roman" w:hAnsi="Times New Roman" w:cs="Times New Roman"/>
          <w:spacing w:val="11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в</w:t>
      </w:r>
      <w:r>
        <w:rPr>
          <w:rFonts w:ascii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уходе;</w:t>
      </w:r>
    </w:p>
    <w:p w14:paraId="479E84FF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3"/>
        </w:tabs>
        <w:autoSpaceDE w:val="0"/>
        <w:autoSpaceDN w:val="0"/>
        <w:spacing w:after="0" w:line="0" w:lineRule="atLeast"/>
        <w:ind w:left="130" w:right="111" w:firstLine="69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</w:t>
      </w:r>
      <w:r>
        <w:rPr>
          <w:rFonts w:ascii="Times New Roman" w:hAnsi="Times New Roman" w:cs="Times New Roman"/>
          <w:spacing w:val="1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услугах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уходу,</w:t>
      </w:r>
      <w:r>
        <w:rPr>
          <w:rFonts w:ascii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включая:</w:t>
      </w:r>
    </w:p>
    <w:p w14:paraId="27610C0C" w14:textId="77777777" w:rsidR="00EF02AB" w:rsidRDefault="00EF02AB" w:rsidP="00EF02AB">
      <w:pPr>
        <w:pStyle w:val="a3"/>
        <w:spacing w:line="0" w:lineRule="atLeast"/>
        <w:ind w:left="816"/>
        <w:jc w:val="both"/>
      </w:pPr>
      <w:r>
        <w:t>-установление</w:t>
      </w:r>
      <w:r>
        <w:rPr>
          <w:spacing w:val="-8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нуждаемости</w:t>
      </w:r>
      <w:r>
        <w:rPr>
          <w:spacing w:val="-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уходе;</w:t>
      </w:r>
    </w:p>
    <w:p w14:paraId="5117E0EE" w14:textId="77777777" w:rsidR="00EF02AB" w:rsidRDefault="00EF02AB" w:rsidP="00EF02AB">
      <w:pPr>
        <w:pStyle w:val="a3"/>
        <w:spacing w:line="0" w:lineRule="atLeast"/>
        <w:ind w:left="130" w:right="108" w:firstLine="696"/>
        <w:jc w:val="both"/>
      </w:pPr>
      <w:r>
        <w:t xml:space="preserve">-подготовку  </w:t>
      </w:r>
      <w:r>
        <w:rPr>
          <w:spacing w:val="1"/>
        </w:rPr>
        <w:t xml:space="preserve"> </w:t>
      </w:r>
      <w:r>
        <w:t>проекта   решения    о   признании    граждан   нуждающимися 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обслуживании,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услугах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(далее</w:t>
      </w:r>
      <w:r>
        <w:rPr>
          <w:spacing w:val="-16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граждане) или</w:t>
      </w:r>
      <w:r>
        <w:rPr>
          <w:spacing w:val="4"/>
        </w:rPr>
        <w:t xml:space="preserve"> </w:t>
      </w:r>
      <w:r>
        <w:t>об отказе</w:t>
      </w:r>
      <w:r>
        <w:rPr>
          <w:spacing w:val="3"/>
        </w:rPr>
        <w:t xml:space="preserve"> </w:t>
      </w:r>
      <w:r>
        <w:t>гражданам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обслуживании;</w:t>
      </w:r>
    </w:p>
    <w:p w14:paraId="1C1CE99F" w14:textId="77777777" w:rsidR="00EF02AB" w:rsidRDefault="00EF02AB" w:rsidP="00EF02AB">
      <w:pPr>
        <w:pStyle w:val="a3"/>
        <w:spacing w:line="0" w:lineRule="atLeast"/>
        <w:ind w:left="130" w:right="108" w:firstLine="700"/>
        <w:jc w:val="both"/>
      </w:pPr>
      <w:r>
        <w:t>-формирование</w:t>
      </w:r>
      <w:r>
        <w:rPr>
          <w:spacing w:val="1"/>
        </w:rPr>
        <w:t xml:space="preserve"> </w:t>
      </w:r>
      <w:r>
        <w:t>перечня</w:t>
      </w:r>
      <w:r>
        <w:rPr>
          <w:spacing w:val="70"/>
        </w:rPr>
        <w:t xml:space="preserve"> </w:t>
      </w:r>
      <w:r>
        <w:t>и объема социальных услуг по уходу,</w:t>
      </w:r>
      <w:r>
        <w:rPr>
          <w:spacing w:val="70"/>
        </w:rPr>
        <w:t xml:space="preserve"> </w:t>
      </w:r>
      <w:proofErr w:type="gramStart"/>
      <w:r>
        <w:t>включаемых</w:t>
      </w:r>
      <w:r>
        <w:rPr>
          <w:spacing w:val="-67"/>
        </w:rPr>
        <w:t xml:space="preserve">  </w:t>
      </w:r>
      <w:r>
        <w:t>в</w:t>
      </w:r>
      <w:proofErr w:type="gramEnd"/>
      <w:r>
        <w:t xml:space="preserve"> социальный</w:t>
      </w:r>
      <w:r>
        <w:rPr>
          <w:spacing w:val="1"/>
        </w:rPr>
        <w:t xml:space="preserve"> </w:t>
      </w:r>
      <w:r>
        <w:t>пакет долговременного ухода,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гражданам 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мероприятий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социальному</w:t>
      </w:r>
      <w:r>
        <w:rPr>
          <w:spacing w:val="2"/>
        </w:rPr>
        <w:t xml:space="preserve"> </w:t>
      </w:r>
      <w:r>
        <w:t>сопровождению;</w:t>
      </w:r>
    </w:p>
    <w:p w14:paraId="1C3B4677" w14:textId="77777777" w:rsidR="00EF02AB" w:rsidRDefault="00EF02AB" w:rsidP="00EF02AB">
      <w:pPr>
        <w:pStyle w:val="a3"/>
        <w:spacing w:line="0" w:lineRule="atLeast"/>
        <w:ind w:left="130" w:right="113" w:firstLine="691"/>
        <w:jc w:val="both"/>
      </w:pPr>
      <w:r>
        <w:t>-подготовку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социальных     услуг (далее -</w:t>
      </w:r>
      <w:r>
        <w:rPr>
          <w:spacing w:val="70"/>
        </w:rPr>
        <w:t xml:space="preserve"> </w:t>
      </w:r>
      <w:r>
        <w:t>индивидуальная     программа) и     дополнения</w:t>
      </w:r>
      <w:r>
        <w:rPr>
          <w:spacing w:val="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7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услуг;</w:t>
      </w:r>
    </w:p>
    <w:p w14:paraId="290B0492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39"/>
        </w:tabs>
        <w:autoSpaceDE w:val="0"/>
        <w:autoSpaceDN w:val="0"/>
        <w:spacing w:after="0" w:line="0" w:lineRule="atLeast"/>
        <w:ind w:left="130" w:right="129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базы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гражданах,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включенных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 ухода,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обеспечение информационного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обмена с </w:t>
      </w: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медицинскими 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иными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организациями,</w:t>
      </w:r>
      <w:r>
        <w:rPr>
          <w:rFonts w:ascii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поставщиками</w:t>
      </w:r>
      <w:r>
        <w:rPr>
          <w:rFonts w:ascii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услуг;</w:t>
      </w:r>
    </w:p>
    <w:p w14:paraId="26BB1781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4"/>
        </w:tabs>
        <w:autoSpaceDE w:val="0"/>
        <w:autoSpaceDN w:val="0"/>
        <w:spacing w:after="0" w:line="0" w:lineRule="atLeast"/>
        <w:ind w:left="116" w:right="14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мониторинга функционирования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системы долговременного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ухода;</w:t>
      </w:r>
    </w:p>
    <w:p w14:paraId="728167C2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0"/>
        </w:tabs>
        <w:autoSpaceDE w:val="0"/>
        <w:autoSpaceDN w:val="0"/>
        <w:spacing w:after="0" w:line="0" w:lineRule="atLeast"/>
        <w:ind w:left="121" w:right="139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оказание    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содействия      гражданам      в      разрешение      проблемных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конфликтных ситуаций,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возникающих при предоставлении социальных услуг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уходу,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включенных</w:t>
      </w:r>
      <w:r>
        <w:rPr>
          <w:rFonts w:ascii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социальный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пакет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ухода;</w:t>
      </w:r>
    </w:p>
    <w:p w14:paraId="69766AA5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0"/>
        </w:tabs>
        <w:autoSpaceDE w:val="0"/>
        <w:autoSpaceDN w:val="0"/>
        <w:spacing w:after="0" w:line="0" w:lineRule="atLeast"/>
        <w:ind w:left="121" w:right="142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   консультирования    поставщиков    социальных   услуг,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также граждан, осуществляющих уход за гражданами на основе родственных,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соседских или дружеских связей (далее - лица из числа ближайшего окружения)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вопросам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системе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др.</w:t>
      </w:r>
    </w:p>
    <w:p w14:paraId="7EE62ECE" w14:textId="77777777" w:rsidR="00EF02AB" w:rsidRDefault="00EF02AB" w:rsidP="00EF02AB">
      <w:pPr>
        <w:pStyle w:val="a7"/>
        <w:widowControl w:val="0"/>
        <w:numPr>
          <w:ilvl w:val="0"/>
          <w:numId w:val="8"/>
        </w:numPr>
        <w:tabs>
          <w:tab w:val="left" w:pos="1124"/>
        </w:tabs>
        <w:autoSpaceDE w:val="0"/>
        <w:autoSpaceDN w:val="0"/>
        <w:spacing w:after="0" w:line="0" w:lineRule="atLeast"/>
        <w:ind w:left="1123" w:hanging="3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</w:t>
      </w:r>
      <w:r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информирования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системе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</w:p>
    <w:p w14:paraId="5F9E8022" w14:textId="77777777" w:rsidR="00EF02AB" w:rsidRDefault="00EF02AB" w:rsidP="00EF02A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ухода.</w:t>
      </w:r>
    </w:p>
    <w:p w14:paraId="5EA67663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101"/>
        </w:tabs>
        <w:autoSpaceDE w:val="0"/>
        <w:autoSpaceDN w:val="0"/>
        <w:spacing w:after="0" w:line="0" w:lineRule="atLeast"/>
        <w:ind w:left="121" w:right="132" w:firstLine="70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Функционирование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центра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обеспечивается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работниками,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обладают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знаниями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навыками,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необходимыми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должностных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обязанностей,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также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качествами,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обеспечивающими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способность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выполнять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возложенные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задачи,</w:t>
      </w:r>
      <w:r>
        <w:rPr>
          <w:rFonts w:ascii="Times New Roman" w:hAnsi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числе, экспертами по оценке нуждаемости, которые уполномочены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определение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гражданина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 в том числе в социальных услугах по уходу (далее -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потребности),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соответствуют требованиям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стандарта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«Специалист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работе»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«Психолог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сфере»,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прошли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(или)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готовы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пройти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программам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подготовки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(переподготовки)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повышение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квалификации в целях осуществления экспертной деятельности по определению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потребности;</w:t>
      </w:r>
    </w:p>
    <w:p w14:paraId="33188C3B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0" w:lineRule="atLeast"/>
        <w:ind w:left="146" w:right="113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деятельностью территориального координационного центра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осуществляется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ОМС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(его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уполномоченным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структурным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подразделением).</w:t>
      </w:r>
    </w:p>
    <w:p w14:paraId="4FC88C39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0" w:lineRule="atLeast"/>
        <w:ind w:left="140" w:right="109" w:firstLine="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целях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выявления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потенциальных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получателей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территориальным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координационным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центром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осуществляется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обработка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информации</w:t>
      </w:r>
      <w:r>
        <w:rPr>
          <w:rFonts w:ascii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гражданах,</w:t>
      </w:r>
      <w:r>
        <w:rPr>
          <w:rFonts w:ascii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поступившей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посредством:</w:t>
      </w:r>
    </w:p>
    <w:p w14:paraId="5BB849E9" w14:textId="77777777" w:rsidR="00EF02AB" w:rsidRDefault="00EF02AB" w:rsidP="00EF02AB">
      <w:pPr>
        <w:pStyle w:val="a7"/>
        <w:widowControl w:val="0"/>
        <w:numPr>
          <w:ilvl w:val="0"/>
          <w:numId w:val="10"/>
        </w:numPr>
        <w:tabs>
          <w:tab w:val="left" w:pos="1126"/>
        </w:tabs>
        <w:autoSpaceDE w:val="0"/>
        <w:autoSpaceDN w:val="0"/>
        <w:spacing w:after="0" w:line="0" w:lineRule="atLeast"/>
        <w:ind w:left="121" w:right="137" w:firstLine="72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ведомственных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единой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системы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межведомственного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электронного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взаимодействия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рамках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обмена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сведениями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гражданах,</w:t>
      </w:r>
      <w:r>
        <w:rPr>
          <w:rFonts w:ascii="Times New Roman" w:hAnsi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выявленных:</w:t>
      </w:r>
    </w:p>
    <w:p w14:paraId="47F85C5E" w14:textId="77777777" w:rsidR="00EF02AB" w:rsidRDefault="00EF02AB" w:rsidP="00EF02AB">
      <w:pPr>
        <w:pStyle w:val="a3"/>
        <w:spacing w:line="0" w:lineRule="atLeast"/>
        <w:ind w:left="112" w:right="150" w:firstLine="696"/>
        <w:jc w:val="both"/>
      </w:pPr>
      <w:r>
        <w:t>при проведении медицинских осмотров, диспансеризации и диспансерного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71"/>
        </w:rPr>
        <w:t xml:space="preserve"> </w:t>
      </w:r>
      <w:r>
        <w:t>осуществляемых   в</w:t>
      </w:r>
      <w:r>
        <w:rPr>
          <w:spacing w:val="70"/>
        </w:rPr>
        <w:t xml:space="preserve"> </w:t>
      </w:r>
      <w:r>
        <w:t>отношении   определенных   групп   населения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Федерации;</w:t>
      </w:r>
    </w:p>
    <w:p w14:paraId="1DFC4B22" w14:textId="77777777" w:rsidR="00EF02AB" w:rsidRDefault="00EF02AB" w:rsidP="00EF02AB">
      <w:pPr>
        <w:pStyle w:val="a3"/>
        <w:spacing w:line="0" w:lineRule="atLeast"/>
        <w:ind w:left="112" w:right="144" w:firstLine="696"/>
        <w:jc w:val="both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участкового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проведении диагностических исследований и лечебных процедур в медицинских</w:t>
      </w:r>
      <w:r>
        <w:rPr>
          <w:spacing w:val="1"/>
        </w:rPr>
        <w:t xml:space="preserve"> </w:t>
      </w:r>
      <w:r>
        <w:t>организациях;</w:t>
      </w:r>
    </w:p>
    <w:p w14:paraId="72DB07AD" w14:textId="77777777" w:rsidR="00EF02AB" w:rsidRDefault="00EF02AB" w:rsidP="00EF02AB">
      <w:pPr>
        <w:pStyle w:val="a3"/>
        <w:spacing w:line="0" w:lineRule="atLeast"/>
        <w:ind w:left="107" w:right="148" w:firstLine="701"/>
        <w:jc w:val="both"/>
      </w:pP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медико-</w:t>
      </w:r>
      <w:r>
        <w:lastRenderedPageBreak/>
        <w:t>социальной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пенсионного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Новосибирской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самоуправления;</w:t>
      </w:r>
    </w:p>
    <w:p w14:paraId="57C27E1E" w14:textId="77777777" w:rsidR="00EF02AB" w:rsidRDefault="00EF02AB" w:rsidP="00EF02AB">
      <w:pPr>
        <w:pStyle w:val="a7"/>
        <w:widowControl w:val="0"/>
        <w:numPr>
          <w:ilvl w:val="0"/>
          <w:numId w:val="10"/>
        </w:numPr>
        <w:tabs>
          <w:tab w:val="left" w:pos="1115"/>
        </w:tabs>
        <w:autoSpaceDE w:val="0"/>
        <w:autoSpaceDN w:val="0"/>
        <w:spacing w:after="0" w:line="0" w:lineRule="atLeast"/>
        <w:ind w:left="112" w:right="152" w:firstLine="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обращения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законных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представителей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лиц,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действующих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интересах:</w:t>
      </w:r>
    </w:p>
    <w:p w14:paraId="5B6D31EB" w14:textId="77777777" w:rsidR="00EF02AB" w:rsidRDefault="00EF02AB" w:rsidP="00EF02AB">
      <w:pPr>
        <w:pStyle w:val="a3"/>
        <w:spacing w:line="0" w:lineRule="atLeast"/>
        <w:ind w:left="117" w:right="146" w:firstLine="696"/>
        <w:jc w:val="both"/>
      </w:pPr>
      <w:r>
        <w:t>на</w:t>
      </w:r>
      <w:r>
        <w:rPr>
          <w:spacing w:val="70"/>
        </w:rPr>
        <w:t xml:space="preserve"> </w:t>
      </w:r>
      <w:r>
        <w:t>«горячую</w:t>
      </w:r>
      <w:r>
        <w:rPr>
          <w:spacing w:val="70"/>
        </w:rPr>
        <w:t xml:space="preserve"> </w:t>
      </w:r>
      <w:r>
        <w:t>линию» или</w:t>
      </w:r>
      <w:r>
        <w:rPr>
          <w:spacing w:val="70"/>
        </w:rPr>
        <w:t xml:space="preserve"> </w:t>
      </w:r>
      <w:r>
        <w:t>«телефон</w:t>
      </w:r>
      <w:r>
        <w:rPr>
          <w:spacing w:val="70"/>
        </w:rPr>
        <w:t xml:space="preserve"> </w:t>
      </w:r>
      <w:r>
        <w:t>доверия»</w:t>
      </w:r>
      <w:r>
        <w:rPr>
          <w:spacing w:val="70"/>
        </w:rPr>
        <w:t xml:space="preserve"> </w:t>
      </w:r>
      <w:r>
        <w:t>уполномоченных</w:t>
      </w:r>
      <w:r>
        <w:rPr>
          <w:spacing w:val="70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 организаций;</w:t>
      </w:r>
    </w:p>
    <w:p w14:paraId="0720E93A" w14:textId="77777777" w:rsidR="00EF02AB" w:rsidRDefault="00EF02AB" w:rsidP="00EF02AB">
      <w:pPr>
        <w:pStyle w:val="a3"/>
        <w:spacing w:line="0" w:lineRule="atLeast"/>
        <w:ind w:left="117" w:right="138" w:firstLine="696"/>
        <w:jc w:val="both"/>
      </w:pPr>
      <w:r>
        <w:t>на</w:t>
      </w:r>
      <w:r>
        <w:rPr>
          <w:spacing w:val="1"/>
        </w:rPr>
        <w:t xml:space="preserve"> </w:t>
      </w:r>
      <w:r>
        <w:t>единый портал государственных и муниципальных услуг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региональные</w:t>
      </w:r>
      <w:r>
        <w:rPr>
          <w:spacing w:val="6"/>
        </w:rPr>
        <w:t xml:space="preserve"> </w:t>
      </w:r>
      <w:r>
        <w:t>порталы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услуг;</w:t>
      </w:r>
    </w:p>
    <w:p w14:paraId="14A01C48" w14:textId="77777777" w:rsidR="00EF02AB" w:rsidRDefault="00EF02AB" w:rsidP="00EF02AB">
      <w:pPr>
        <w:pStyle w:val="a7"/>
        <w:widowControl w:val="0"/>
        <w:numPr>
          <w:ilvl w:val="0"/>
          <w:numId w:val="10"/>
        </w:numPr>
        <w:tabs>
          <w:tab w:val="left" w:pos="1116"/>
        </w:tabs>
        <w:autoSpaceDE w:val="0"/>
        <w:autoSpaceDN w:val="0"/>
        <w:spacing w:after="0" w:line="0" w:lineRule="atLeast"/>
        <w:ind w:left="117" w:right="138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опросов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(анкетирования),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поквартирных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(подомовых)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обходов, осуществляемых уполномоченными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ОМС,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 социальных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добровольческими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(волонтерскими)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организациями,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добровольцами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(волонтерами).</w:t>
      </w:r>
    </w:p>
    <w:p w14:paraId="5D69B133" w14:textId="77777777" w:rsidR="00EF02AB" w:rsidRDefault="00EF02AB" w:rsidP="00EF02AB">
      <w:pPr>
        <w:pStyle w:val="a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0" w:lineRule="atLeast"/>
        <w:ind w:left="125" w:right="137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признании</w:t>
      </w:r>
      <w:r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нуждающимся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социальном обслуживании или решения об отказе гражданину в социальном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потребности.</w:t>
      </w:r>
    </w:p>
    <w:p w14:paraId="3ABFD076" w14:textId="77777777" w:rsidR="00EF02AB" w:rsidRDefault="00EF02AB" w:rsidP="00EF02AB">
      <w:pPr>
        <w:pStyle w:val="a7"/>
        <w:widowControl w:val="0"/>
        <w:tabs>
          <w:tab w:val="left" w:pos="1245"/>
        </w:tabs>
        <w:autoSpaceDE w:val="0"/>
        <w:autoSpaceDN w:val="0"/>
        <w:spacing w:after="0" w:line="0" w:lineRule="atLeast"/>
        <w:ind w:left="0" w:right="128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9.Определение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 - экспертная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</w:p>
    <w:p w14:paraId="6BAD1E06" w14:textId="77777777" w:rsidR="00EF02AB" w:rsidRDefault="00EF02AB" w:rsidP="00EF02AB">
      <w:pPr>
        <w:pStyle w:val="a7"/>
        <w:widowControl w:val="0"/>
        <w:tabs>
          <w:tab w:val="left" w:pos="1245"/>
        </w:tabs>
        <w:autoSpaceDE w:val="0"/>
        <w:autoSpaceDN w:val="0"/>
        <w:spacing w:after="0" w:line="0" w:lineRule="atLeast"/>
        <w:ind w:left="0" w:right="1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осуществляемая территориальным координационным  </w:t>
      </w:r>
    </w:p>
    <w:p w14:paraId="6B65C03E" w14:textId="77777777" w:rsidR="00EF02AB" w:rsidRDefault="00EF02AB" w:rsidP="00EF02AB">
      <w:pPr>
        <w:pStyle w:val="a7"/>
        <w:widowControl w:val="0"/>
        <w:tabs>
          <w:tab w:val="left" w:pos="1245"/>
        </w:tabs>
        <w:autoSpaceDE w:val="0"/>
        <w:autoSpaceDN w:val="0"/>
        <w:spacing w:after="0" w:line="0" w:lineRule="atLeast"/>
        <w:ind w:left="0" w:right="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центром для обоснования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состоящая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из:</w:t>
      </w:r>
    </w:p>
    <w:p w14:paraId="398CF24D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35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(беседа, опрос, наблюдение, анализ документов) нужд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</w:p>
    <w:p w14:paraId="6F383D7A" w14:textId="77777777" w:rsidR="00EF02AB" w:rsidRDefault="00EF02AB" w:rsidP="00EF02AB">
      <w:pPr>
        <w:widowControl w:val="0"/>
        <w:tabs>
          <w:tab w:val="left" w:pos="1135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потребностей,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обстоятельств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гражданина;</w:t>
      </w:r>
    </w:p>
    <w:p w14:paraId="5B9B526D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30"/>
        </w:tabs>
        <w:autoSpaceDE w:val="0"/>
        <w:autoSpaceDN w:val="0"/>
        <w:spacing w:after="0" w:line="0" w:lineRule="atLeast"/>
        <w:ind w:left="130" w:right="117" w:firstLine="7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наличии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отсутствии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обстоятельств,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которые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ухудшают или могут ухудшить условия жизнедеятельности гражданина, в целях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признания</w:t>
      </w:r>
      <w:r>
        <w:rPr>
          <w:rFonts w:ascii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нуждающимся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 обслуживании;</w:t>
      </w:r>
    </w:p>
    <w:p w14:paraId="70B60905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35"/>
        </w:tabs>
        <w:autoSpaceDE w:val="0"/>
        <w:autoSpaceDN w:val="0"/>
        <w:spacing w:after="0" w:line="0" w:lineRule="atLeast"/>
        <w:ind w:left="140" w:right="133" w:firstLine="69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заключения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нуждаемости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гражданина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социальном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в</w:t>
      </w:r>
      <w:r>
        <w:rPr>
          <w:rFonts w:ascii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том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числе</w:t>
      </w:r>
      <w:r>
        <w:rPr>
          <w:rFonts w:ascii="Times New Roman" w:hAnsi="Times New Roman" w:cs="Times New Roman"/>
          <w:spacing w:val="9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в 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услугах</w:t>
      </w:r>
      <w:r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по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уходу,</w:t>
      </w:r>
      <w:r>
        <w:rPr>
          <w:rFonts w:ascii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и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форме</w:t>
      </w:r>
      <w:r>
        <w:rPr>
          <w:rFonts w:ascii="Times New Roman" w:hAnsi="Times New Roman" w:cs="Times New Roman"/>
          <w:spacing w:val="13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>социального</w:t>
      </w:r>
      <w:r>
        <w:rPr>
          <w:rFonts w:ascii="Times New Roman" w:hAnsi="Times New Roman" w:cs="Times New Roman"/>
          <w:spacing w:val="15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обслуживания;</w:t>
      </w:r>
    </w:p>
    <w:p w14:paraId="1284F476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0" w:lineRule="atLeast"/>
        <w:ind w:left="140" w:right="119" w:firstLine="69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заключения об уровне нуждаемости гражданина в уходе, рекомендуемом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объеме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пакета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условиях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предоставления;</w:t>
      </w:r>
    </w:p>
    <w:p w14:paraId="11A31F39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40"/>
        </w:tabs>
        <w:autoSpaceDE w:val="0"/>
        <w:autoSpaceDN w:val="0"/>
        <w:spacing w:after="0" w:line="0" w:lineRule="atLeast"/>
        <w:ind w:left="135" w:right="120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гражданину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услуг;</w:t>
      </w:r>
    </w:p>
    <w:p w14:paraId="39F184B5" w14:textId="77777777" w:rsidR="00EF02AB" w:rsidRDefault="00EF02AB" w:rsidP="00EF02AB">
      <w:pPr>
        <w:pStyle w:val="a7"/>
        <w:widowControl w:val="0"/>
        <w:numPr>
          <w:ilvl w:val="0"/>
          <w:numId w:val="12"/>
        </w:numPr>
        <w:tabs>
          <w:tab w:val="left" w:pos="1148"/>
          <w:tab w:val="left" w:pos="3129"/>
          <w:tab w:val="left" w:pos="4440"/>
          <w:tab w:val="left" w:pos="6657"/>
          <w:tab w:val="left" w:pos="8241"/>
          <w:tab w:val="left" w:pos="8620"/>
        </w:tabs>
        <w:autoSpaceDE w:val="0"/>
        <w:autoSpaceDN w:val="0"/>
        <w:spacing w:after="0" w:line="0" w:lineRule="atLeast"/>
        <w:ind w:left="1147" w:hanging="302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формирования</w:t>
      </w:r>
      <w:r>
        <w:rPr>
          <w:rFonts w:ascii="Times New Roman" w:hAnsi="Times New Roman" w:cs="Times New Roman"/>
          <w:sz w:val="28"/>
        </w:rPr>
        <w:tab/>
        <w:t>проектов</w:t>
      </w:r>
      <w:r>
        <w:rPr>
          <w:rFonts w:ascii="Times New Roman" w:hAnsi="Times New Roman" w:cs="Times New Roman"/>
          <w:sz w:val="28"/>
        </w:rPr>
        <w:tab/>
        <w:t>индивидуальной</w:t>
      </w:r>
      <w:r>
        <w:rPr>
          <w:rFonts w:ascii="Times New Roman" w:hAnsi="Times New Roman" w:cs="Times New Roman"/>
          <w:sz w:val="28"/>
        </w:rPr>
        <w:tab/>
        <w:t>программы и дополнения к индивидуальной программе.</w:t>
      </w:r>
    </w:p>
    <w:p w14:paraId="017CD3AC" w14:textId="77777777" w:rsidR="00EF02AB" w:rsidRDefault="00EF02AB" w:rsidP="00EF02AB">
      <w:pPr>
        <w:widowControl w:val="0"/>
        <w:tabs>
          <w:tab w:val="left" w:pos="1248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10.Определение индивидуальной потребности осуществляется экспертами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оценке нуждаемости в соответствии с правилами определения </w:t>
      </w:r>
      <w:proofErr w:type="gramStart"/>
      <w:r>
        <w:rPr>
          <w:rFonts w:ascii="Times New Roman" w:hAnsi="Times New Roman" w:cs="Times New Roman"/>
          <w:sz w:val="28"/>
        </w:rPr>
        <w:t xml:space="preserve">индивидуальной 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</w:t>
      </w:r>
      <w:proofErr w:type="gramEnd"/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утвержденными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настоящим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постановлением,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рекомендуемым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алгоритмом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действий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экспертов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оценке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нуждаемости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определении</w:t>
      </w:r>
      <w:r>
        <w:rPr>
          <w:rFonts w:ascii="Times New Roman" w:hAnsi="Times New Roman" w:cs="Times New Roman"/>
          <w:spacing w:val="2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2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потребности граждан в социальном обслуживании, в том числе социальных услугах по уходу,</w:t>
      </w:r>
      <w:r>
        <w:rPr>
          <w:rFonts w:ascii="Times New Roman" w:hAnsi="Times New Roman" w:cs="Times New Roman"/>
          <w:spacing w:val="2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утвержденным распоряжением Правительства Новосибирской области от 14.03.2023г. № 168-рп.</w:t>
      </w:r>
    </w:p>
    <w:p w14:paraId="2CD11EA4" w14:textId="77777777" w:rsidR="00EF02AB" w:rsidRDefault="00EF02AB" w:rsidP="00EF02AB">
      <w:pPr>
        <w:widowControl w:val="0"/>
        <w:tabs>
          <w:tab w:val="left" w:pos="1227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11.В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базы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гражданах,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 долговременного ухода, территориальный координационный центр обеспечивает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внесение,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гражданах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модуле «Система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(согласно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межмуниципальному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принципу),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содержащихся:</w:t>
      </w:r>
    </w:p>
    <w:p w14:paraId="6D91330C" w14:textId="77777777" w:rsidR="00EF02AB" w:rsidRDefault="00EF02AB" w:rsidP="00EF02AB">
      <w:pPr>
        <w:widowControl w:val="0"/>
        <w:tabs>
          <w:tab w:val="left" w:pos="1897"/>
          <w:tab w:val="left" w:pos="2280"/>
          <w:tab w:val="left" w:pos="4665"/>
          <w:tab w:val="left" w:pos="5208"/>
          <w:tab w:val="left" w:pos="7041"/>
          <w:tab w:val="left" w:pos="9283"/>
        </w:tabs>
        <w:autoSpaceDE w:val="0"/>
        <w:autoSpaceDN w:val="0"/>
        <w:spacing w:after="0" w:line="0" w:lineRule="atLeast"/>
        <w:ind w:right="-5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1)в анкете-опроснике по определению индивидуальной потребности в социальном обслуживании,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том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числе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социальных услугах по уходу;</w:t>
      </w:r>
    </w:p>
    <w:p w14:paraId="766044E9" w14:textId="77777777" w:rsidR="00EF02AB" w:rsidRDefault="00EF02AB" w:rsidP="00EF02AB">
      <w:pPr>
        <w:widowControl w:val="0"/>
        <w:tabs>
          <w:tab w:val="left" w:pos="1121"/>
        </w:tabs>
        <w:autoSpaceDE w:val="0"/>
        <w:autoSpaceDN w:val="0"/>
        <w:spacing w:after="0" w:line="0" w:lineRule="atLeast"/>
        <w:ind w:left="-93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                          2)в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программе;</w:t>
      </w:r>
    </w:p>
    <w:p w14:paraId="6640964E" w14:textId="77777777" w:rsidR="00EF02AB" w:rsidRDefault="00EF02AB" w:rsidP="00EF02AB">
      <w:pPr>
        <w:widowControl w:val="0"/>
        <w:tabs>
          <w:tab w:val="left" w:pos="1121"/>
        </w:tabs>
        <w:autoSpaceDE w:val="0"/>
        <w:autoSpaceDN w:val="0"/>
        <w:spacing w:after="0" w:line="0" w:lineRule="atLeast"/>
        <w:ind w:left="-931" w:right="57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3)в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дополнении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программе;</w:t>
      </w:r>
    </w:p>
    <w:p w14:paraId="56D30B52" w14:textId="77777777" w:rsidR="00EF02AB" w:rsidRDefault="00EF02AB" w:rsidP="00EF02AB">
      <w:pPr>
        <w:pStyle w:val="a7"/>
        <w:widowControl w:val="0"/>
        <w:tabs>
          <w:tab w:val="left" w:pos="1121"/>
        </w:tabs>
        <w:autoSpaceDE w:val="0"/>
        <w:autoSpaceDN w:val="0"/>
        <w:spacing w:after="0" w:line="0" w:lineRule="atLeast"/>
        <w:ind w:left="1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4)в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отчете</w:t>
      </w:r>
      <w:r>
        <w:rPr>
          <w:rFonts w:ascii="Times New Roman" w:hAnsi="Times New Roman" w:cs="Times New Roman"/>
          <w:spacing w:val="7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предоставлении   социальных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уходу,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включенных</w:t>
      </w:r>
      <w:r>
        <w:rPr>
          <w:rFonts w:ascii="Times New Roman" w:hAnsi="Times New Roman" w:cs="Times New Roman"/>
          <w:spacing w:val="-6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пакет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ухода,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предоставляемых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 в форме социального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обслуживания на дому;</w:t>
      </w:r>
    </w:p>
    <w:p w14:paraId="79663296" w14:textId="77777777" w:rsidR="00EF02AB" w:rsidRDefault="00EF02AB" w:rsidP="00EF02AB">
      <w:pPr>
        <w:widowControl w:val="0"/>
        <w:tabs>
          <w:tab w:val="left" w:pos="1128"/>
        </w:tabs>
        <w:autoSpaceDE w:val="0"/>
        <w:autoSpaceDN w:val="0"/>
        <w:spacing w:after="0" w:line="0" w:lineRule="atLeast"/>
        <w:ind w:left="-153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5)в иных документах, формируемых при предоставлении      </w:t>
      </w:r>
    </w:p>
    <w:p w14:paraId="60AF909D" w14:textId="77777777" w:rsidR="00EF02AB" w:rsidRDefault="00EF02AB" w:rsidP="00EF02AB">
      <w:pPr>
        <w:widowControl w:val="0"/>
        <w:tabs>
          <w:tab w:val="left" w:pos="1128"/>
        </w:tabs>
        <w:autoSpaceDE w:val="0"/>
        <w:autoSpaceDN w:val="0"/>
        <w:spacing w:after="0" w:line="0" w:lineRule="atLeast"/>
        <w:ind w:left="-153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социальных услуг по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уходу.</w:t>
      </w:r>
    </w:p>
    <w:p w14:paraId="4A4BB512" w14:textId="77777777" w:rsidR="00EF02AB" w:rsidRDefault="00EF02AB" w:rsidP="00EF02AB">
      <w:pPr>
        <w:widowControl w:val="0"/>
        <w:tabs>
          <w:tab w:val="left" w:pos="1242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12.В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 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обмена   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сведениями   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  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гражданах   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территориальный</w:t>
      </w:r>
    </w:p>
    <w:p w14:paraId="556E4BCE" w14:textId="77777777" w:rsidR="00EF02AB" w:rsidRDefault="00EF02AB" w:rsidP="00EF02AB">
      <w:pPr>
        <w:pStyle w:val="a3"/>
        <w:spacing w:line="0" w:lineRule="atLeast"/>
        <w:ind w:left="133"/>
        <w:jc w:val="both"/>
      </w:pPr>
      <w:r>
        <w:t>координационный     центр     осуществляет    информационное     взаимодействие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 xml:space="preserve">посредством  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71"/>
        </w:rPr>
        <w:t xml:space="preserve"> </w:t>
      </w:r>
      <w:r>
        <w:t>систем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единой  </w:t>
      </w:r>
      <w:r>
        <w:rPr>
          <w:spacing w:val="1"/>
        </w:rPr>
        <w:t xml:space="preserve"> </w:t>
      </w:r>
      <w:r>
        <w:t xml:space="preserve">системы  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67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поставщиками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услуг,</w:t>
      </w:r>
      <w:r>
        <w:rPr>
          <w:spacing w:val="7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пункты проката технических средств реабилитации, школы</w:t>
      </w:r>
      <w:r>
        <w:rPr>
          <w:spacing w:val="-8"/>
        </w:rPr>
        <w:t xml:space="preserve"> </w:t>
      </w:r>
      <w:r>
        <w:t>ухода,</w:t>
      </w:r>
      <w:r>
        <w:rPr>
          <w:spacing w:val="13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дневного</w:t>
      </w:r>
      <w:r>
        <w:rPr>
          <w:spacing w:val="9"/>
        </w:rPr>
        <w:t xml:space="preserve"> </w:t>
      </w:r>
      <w:r>
        <w:t>пребывания.</w:t>
      </w:r>
    </w:p>
    <w:p w14:paraId="035EF6A1" w14:textId="77777777" w:rsidR="00EF02AB" w:rsidRDefault="00EF02AB" w:rsidP="00EF02AB">
      <w:pPr>
        <w:widowControl w:val="0"/>
        <w:tabs>
          <w:tab w:val="left" w:pos="1246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13.Работа в ведомственных информационных системах и единой 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27.07.2006</w:t>
      </w:r>
      <w:r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данных»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08.07.2006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149-ФЗ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технологиях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информации».</w:t>
      </w:r>
    </w:p>
    <w:p w14:paraId="6D283B54" w14:textId="77777777" w:rsidR="00EF02AB" w:rsidRDefault="00EF02AB" w:rsidP="00EF02AB">
      <w:pPr>
        <w:widowControl w:val="0"/>
        <w:tabs>
          <w:tab w:val="left" w:pos="1251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14.В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услуг по уходу, включенных в социальный пакет долговременного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территориальный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координационный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3B78F23D" w14:textId="77777777" w:rsidR="00EF02AB" w:rsidRDefault="00EF02AB" w:rsidP="00EF02AB">
      <w:pPr>
        <w:pStyle w:val="a7"/>
        <w:widowControl w:val="0"/>
        <w:numPr>
          <w:ilvl w:val="0"/>
          <w:numId w:val="14"/>
        </w:numPr>
        <w:tabs>
          <w:tab w:val="left" w:pos="1145"/>
        </w:tabs>
        <w:autoSpaceDE w:val="0"/>
        <w:autoSpaceDN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системах;</w:t>
      </w:r>
    </w:p>
    <w:p w14:paraId="29F1D738" w14:textId="77777777" w:rsidR="00EF02AB" w:rsidRDefault="00EF02AB" w:rsidP="00EF02AB">
      <w:pPr>
        <w:pStyle w:val="a7"/>
        <w:widowControl w:val="0"/>
        <w:numPr>
          <w:ilvl w:val="0"/>
          <w:numId w:val="14"/>
        </w:numPr>
        <w:tabs>
          <w:tab w:val="left" w:pos="1150"/>
        </w:tabs>
        <w:autoSpaceDE w:val="0"/>
        <w:autoSpaceDN w:val="0"/>
        <w:spacing w:after="0" w:line="0" w:lineRule="atLeast"/>
        <w:ind w:left="152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соответствия оказываемых социальных услуг по уходу единым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стандартам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уходу,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включаемым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пакет долговременного ухода, утвержденным настоящим постановлением, посредством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 и выборочного опроса граждан, их законных представителей, лиц из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ближайшего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окружения;</w:t>
      </w:r>
    </w:p>
    <w:p w14:paraId="3DDA36A4" w14:textId="77777777" w:rsidR="00EF02AB" w:rsidRDefault="00EF02AB" w:rsidP="00EF02AB">
      <w:pPr>
        <w:pStyle w:val="a7"/>
        <w:widowControl w:val="0"/>
        <w:numPr>
          <w:ilvl w:val="0"/>
          <w:numId w:val="14"/>
        </w:numPr>
        <w:tabs>
          <w:tab w:val="left" w:pos="1122"/>
        </w:tabs>
        <w:autoSpaceDE w:val="0"/>
        <w:autoSpaceDN w:val="0"/>
        <w:spacing w:after="0" w:line="0" w:lineRule="atLeast"/>
        <w:ind w:left="119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уходу: дополнения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программе;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отчета; договора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услуг;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 о предоставлении социальных услуг;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помощников 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уходу; иных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формируемых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уходу;</w:t>
      </w:r>
    </w:p>
    <w:p w14:paraId="776F0D5D" w14:textId="77777777" w:rsidR="00EF02AB" w:rsidRDefault="00EF02AB" w:rsidP="00EF02AB">
      <w:pPr>
        <w:pStyle w:val="a7"/>
        <w:widowControl w:val="0"/>
        <w:numPr>
          <w:ilvl w:val="0"/>
          <w:numId w:val="14"/>
        </w:numPr>
        <w:tabs>
          <w:tab w:val="left" w:pos="1117"/>
        </w:tabs>
        <w:autoSpaceDE w:val="0"/>
        <w:autoSpaceDN w:val="0"/>
        <w:spacing w:after="0" w:line="0" w:lineRule="atLeast"/>
        <w:ind w:left="114" w:right="144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информационно-аналитической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7A60962D" w14:textId="77777777" w:rsidR="00EF02AB" w:rsidRDefault="00EF02AB" w:rsidP="00EF02AB">
      <w:pPr>
        <w:widowControl w:val="0"/>
        <w:tabs>
          <w:tab w:val="left" w:pos="1228"/>
        </w:tabs>
        <w:autoSpaceDE w:val="0"/>
        <w:autoSpaceDN w:val="0"/>
        <w:spacing w:after="0" w:line="0" w:lineRule="atLeast"/>
        <w:ind w:left="720"/>
        <w:jc w:val="both"/>
        <w:rPr>
          <w:rFonts w:ascii="Times New Roman" w:hAnsi="Times New Roman" w:cs="Times New Roman"/>
          <w:spacing w:val="4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15.В  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   </w:t>
      </w:r>
      <w:r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  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   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  </w:t>
      </w:r>
    </w:p>
    <w:p w14:paraId="666E440A" w14:textId="77777777" w:rsidR="00EF02AB" w:rsidRDefault="00EF02AB" w:rsidP="00EF02AB">
      <w:pPr>
        <w:widowControl w:val="0"/>
        <w:tabs>
          <w:tab w:val="left" w:pos="1228"/>
        </w:tabs>
        <w:autoSpaceDE w:val="0"/>
        <w:autoSpaceDN w:val="0"/>
        <w:spacing w:after="0" w:line="0" w:lineRule="atLeast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долговременного ухода территориальный координационный центр осуществляет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обобщение,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информации:</w:t>
      </w:r>
    </w:p>
    <w:p w14:paraId="2F35320A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18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получателей социальных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услуг;</w:t>
      </w:r>
    </w:p>
    <w:p w14:paraId="26CD6D85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18"/>
        </w:tabs>
        <w:autoSpaceDE w:val="0"/>
        <w:autoSpaceDN w:val="0"/>
        <w:spacing w:after="0" w:line="0" w:lineRule="atLeast"/>
        <w:ind w:left="114" w:right="131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нуждаемости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 гражданина в социальном обслуживании, в том числе в социальных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уходу;</w:t>
      </w:r>
    </w:p>
    <w:p w14:paraId="31EF5086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22"/>
        </w:tabs>
        <w:autoSpaceDE w:val="0"/>
        <w:autoSpaceDN w:val="0"/>
        <w:spacing w:after="0" w:line="0" w:lineRule="atLeast"/>
        <w:ind w:left="124" w:right="135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   исполнению      поставщиком      социальных     услуг     дополнения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программе;</w:t>
      </w:r>
    </w:p>
    <w:p w14:paraId="44F0E9EA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23"/>
        </w:tabs>
        <w:autoSpaceDE w:val="0"/>
        <w:autoSpaceDN w:val="0"/>
        <w:spacing w:after="0" w:line="0" w:lineRule="atLeast"/>
        <w:ind w:left="129" w:right="128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получению      территориальным       координационным      центром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исполнению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гражданином,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нуждающемся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уходе;</w:t>
      </w:r>
    </w:p>
    <w:p w14:paraId="694A898D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0" w:lineRule="atLeast"/>
        <w:ind w:left="129" w:right="126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реабилитации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проката;</w:t>
      </w:r>
    </w:p>
    <w:p w14:paraId="6B8BD45D" w14:textId="77777777" w:rsidR="00EF02AB" w:rsidRDefault="00EF02AB" w:rsidP="00EF02AB">
      <w:pPr>
        <w:pStyle w:val="a7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0" w:lineRule="atLeast"/>
        <w:ind w:left="1127" w:hanging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школах</w:t>
      </w:r>
      <w:r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   </w:t>
      </w:r>
    </w:p>
    <w:p w14:paraId="6E5EF46F" w14:textId="77777777" w:rsidR="00EF02AB" w:rsidRDefault="00EF02AB" w:rsidP="00EF02AB">
      <w:pPr>
        <w:widowControl w:val="0"/>
        <w:tabs>
          <w:tab w:val="left" w:pos="1128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ближайшего окружения.</w:t>
      </w:r>
    </w:p>
    <w:p w14:paraId="4BD441E1" w14:textId="77777777" w:rsidR="00EF02AB" w:rsidRDefault="00EF02AB" w:rsidP="00EF02AB">
      <w:pPr>
        <w:widowControl w:val="0"/>
        <w:tabs>
          <w:tab w:val="left" w:pos="1243"/>
        </w:tabs>
        <w:autoSpaceDE w:val="0"/>
        <w:autoSpaceDN w:val="0"/>
        <w:spacing w:after="0" w:line="0" w:lineRule="atLeast"/>
        <w:ind w:right="122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16. Мониторинг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ведомственных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</w:t>
      </w:r>
    </w:p>
    <w:p w14:paraId="28F042CF" w14:textId="77777777" w:rsidR="00EF02AB" w:rsidRDefault="00EF02AB" w:rsidP="00EF02AB">
      <w:pPr>
        <w:widowControl w:val="0"/>
        <w:tabs>
          <w:tab w:val="left" w:pos="1243"/>
        </w:tabs>
        <w:autoSpaceDE w:val="0"/>
        <w:autoSpaceDN w:val="0"/>
        <w:spacing w:after="0" w:line="0" w:lineRule="atLeast"/>
        <w:ind w:right="1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7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взаимодействия, в том числе с использованием специализированного мобильного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информацией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наличии).</w:t>
      </w:r>
    </w:p>
    <w:p w14:paraId="243FD286" w14:textId="77777777" w:rsidR="00EF02AB" w:rsidRDefault="00EF02AB" w:rsidP="00EF02AB">
      <w:pPr>
        <w:widowControl w:val="0"/>
        <w:tabs>
          <w:tab w:val="left" w:pos="1252"/>
        </w:tabs>
        <w:autoSpaceDE w:val="0"/>
        <w:autoSpaceDN w:val="0"/>
        <w:spacing w:after="0" w:line="0" w:lineRule="atLeast"/>
        <w:ind w:left="180" w:right="11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17.Территориальный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координационный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анализ информации, содержащейся в ведомственной информационной системе,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14:paraId="3F7C118E" w14:textId="77777777" w:rsidR="00EF02AB" w:rsidRDefault="00EF02AB" w:rsidP="00EF02AB">
      <w:pPr>
        <w:widowControl w:val="0"/>
        <w:tabs>
          <w:tab w:val="left" w:pos="1252"/>
        </w:tabs>
        <w:autoSpaceDE w:val="0"/>
        <w:autoSpaceDN w:val="0"/>
        <w:spacing w:after="0" w:line="0" w:lineRule="atLeast"/>
        <w:ind w:left="180" w:right="1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18.По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координационный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  информационно-аналитические   материалы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центр.</w:t>
      </w:r>
    </w:p>
    <w:p w14:paraId="15BA5B3E" w14:textId="77777777" w:rsidR="00EF02AB" w:rsidRDefault="00EF02AB" w:rsidP="00EF02AB">
      <w:pPr>
        <w:widowControl w:val="0"/>
        <w:tabs>
          <w:tab w:val="left" w:pos="1252"/>
        </w:tabs>
        <w:autoSpaceDE w:val="0"/>
        <w:autoSpaceDN w:val="0"/>
        <w:spacing w:after="0" w:line="0" w:lineRule="atLeast"/>
        <w:ind w:left="180"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19.В целях оказания содействия гражданам, их законным представителям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  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 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  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ближайшего  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окружения  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</w:rPr>
        <w:t xml:space="preserve">  </w:t>
      </w:r>
      <w:r>
        <w:rPr>
          <w:spacing w:val="2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разрешение  </w:t>
      </w:r>
      <w:r>
        <w:rPr>
          <w:rFonts w:ascii="Times New Roman" w:hAnsi="Times New Roman" w:cs="Times New Roman"/>
          <w:spacing w:val="3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проблемных</w:t>
      </w:r>
      <w:r>
        <w:rPr>
          <w:rFonts w:ascii="Times New Roman" w:hAnsi="Times New Roman" w:cs="Times New Roman"/>
          <w:spacing w:val="-6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конфликтных ситуаций,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возникающих при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предоставлении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 услуг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уходу,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включенных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территориальный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координационный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центр:</w:t>
      </w:r>
    </w:p>
    <w:p w14:paraId="294B0728" w14:textId="77777777" w:rsidR="00EF02AB" w:rsidRDefault="00EF02AB" w:rsidP="00EF02AB">
      <w:pPr>
        <w:pStyle w:val="a7"/>
        <w:widowControl w:val="0"/>
        <w:numPr>
          <w:ilvl w:val="0"/>
          <w:numId w:val="18"/>
        </w:numPr>
        <w:tabs>
          <w:tab w:val="left" w:pos="1135"/>
        </w:tabs>
        <w:autoSpaceDE w:val="0"/>
        <w:autoSpaceDN w:val="0"/>
        <w:spacing w:after="0" w:line="0" w:lineRule="atLeast"/>
        <w:ind w:hanging="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конфликтной ситуации;</w:t>
      </w:r>
    </w:p>
    <w:p w14:paraId="3E5E54C2" w14:textId="77777777" w:rsidR="00EF02AB" w:rsidRDefault="00EF02AB" w:rsidP="00EF02AB">
      <w:pPr>
        <w:pStyle w:val="a7"/>
        <w:widowControl w:val="0"/>
        <w:numPr>
          <w:ilvl w:val="0"/>
          <w:numId w:val="18"/>
        </w:numPr>
        <w:tabs>
          <w:tab w:val="left" w:pos="1125"/>
        </w:tabs>
        <w:autoSpaceDE w:val="0"/>
        <w:autoSpaceDN w:val="0"/>
        <w:spacing w:after="0" w:line="0" w:lineRule="atLeast"/>
        <w:ind w:left="118" w:right="129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взаимодействие     со     всеми     участниками     ситуации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подключаются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координаторы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центра;</w:t>
      </w:r>
    </w:p>
    <w:p w14:paraId="43E67E67" w14:textId="77777777" w:rsidR="00EF02AB" w:rsidRDefault="00EF02AB" w:rsidP="00EF02AB">
      <w:pPr>
        <w:pStyle w:val="a7"/>
        <w:widowControl w:val="0"/>
        <w:numPr>
          <w:ilvl w:val="0"/>
          <w:numId w:val="18"/>
        </w:numPr>
        <w:tabs>
          <w:tab w:val="left" w:pos="1116"/>
        </w:tabs>
        <w:autoSpaceDE w:val="0"/>
        <w:autoSpaceDN w:val="0"/>
        <w:spacing w:after="0" w:line="0" w:lineRule="atLeast"/>
        <w:ind w:left="1115" w:hanging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подбирает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ситуации;</w:t>
      </w:r>
    </w:p>
    <w:p w14:paraId="7C8C0CC8" w14:textId="77777777" w:rsidR="00EF02AB" w:rsidRDefault="00EF02AB" w:rsidP="00EF02AB">
      <w:pPr>
        <w:pStyle w:val="a7"/>
        <w:widowControl w:val="0"/>
        <w:numPr>
          <w:ilvl w:val="0"/>
          <w:numId w:val="18"/>
        </w:numPr>
        <w:tabs>
          <w:tab w:val="left" w:pos="1116"/>
        </w:tabs>
        <w:autoSpaceDE w:val="0"/>
        <w:autoSpaceDN w:val="0"/>
        <w:spacing w:after="0" w:line="0" w:lineRule="atLeast"/>
        <w:ind w:left="1115" w:hanging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решения;</w:t>
      </w:r>
    </w:p>
    <w:p w14:paraId="23D34CEB" w14:textId="77777777" w:rsidR="00EF02AB" w:rsidRDefault="00EF02AB" w:rsidP="00EF02AB">
      <w:pPr>
        <w:pStyle w:val="a7"/>
        <w:widowControl w:val="0"/>
        <w:numPr>
          <w:ilvl w:val="0"/>
          <w:numId w:val="18"/>
        </w:numPr>
        <w:tabs>
          <w:tab w:val="left" w:pos="1122"/>
        </w:tabs>
        <w:autoSpaceDE w:val="0"/>
        <w:autoSpaceDN w:val="0"/>
        <w:spacing w:after="0" w:line="0" w:lineRule="atLeast"/>
        <w:ind w:left="1121" w:hanging="2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консультативную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услуг.</w:t>
      </w:r>
    </w:p>
    <w:p w14:paraId="7C3A9B60" w14:textId="77777777" w:rsidR="00EF02AB" w:rsidRDefault="00EF02AB" w:rsidP="00EF02AB">
      <w:pPr>
        <w:pStyle w:val="a7"/>
        <w:widowControl w:val="0"/>
        <w:numPr>
          <w:ilvl w:val="0"/>
          <w:numId w:val="20"/>
        </w:numPr>
        <w:autoSpaceDE w:val="0"/>
        <w:autoSpaceDN w:val="0"/>
        <w:spacing w:after="0" w:line="0" w:lineRule="atLeast"/>
        <w:ind w:left="180" w:right="13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обеспечения консультирования поставщиков социальных услуг,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лиц из числа ближайшего окружения по вопросам получения социальных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центра:</w:t>
      </w:r>
    </w:p>
    <w:p w14:paraId="6F67A111" w14:textId="77777777" w:rsidR="00EF02AB" w:rsidRDefault="00EF02AB" w:rsidP="00EF02AB">
      <w:pPr>
        <w:pStyle w:val="a7"/>
        <w:widowControl w:val="0"/>
        <w:numPr>
          <w:ilvl w:val="0"/>
          <w:numId w:val="22"/>
        </w:numPr>
        <w:tabs>
          <w:tab w:val="left" w:pos="1121"/>
        </w:tabs>
        <w:autoSpaceDE w:val="0"/>
        <w:autoSpaceDN w:val="0"/>
        <w:spacing w:after="0" w:line="0" w:lineRule="atLeast"/>
        <w:ind w:right="136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повышают квалификацию по вопросам управления в социальной сфере,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конфликтных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пожилого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инвалидов;</w:t>
      </w:r>
    </w:p>
    <w:p w14:paraId="759AF84B" w14:textId="77777777" w:rsidR="00EF02AB" w:rsidRDefault="00EF02AB" w:rsidP="00EF02AB">
      <w:pPr>
        <w:pStyle w:val="a7"/>
        <w:widowControl w:val="0"/>
        <w:tabs>
          <w:tab w:val="left" w:pos="1120"/>
        </w:tabs>
        <w:autoSpaceDE w:val="0"/>
        <w:autoSpaceDN w:val="0"/>
        <w:spacing w:after="0" w:line="0" w:lineRule="atLeast"/>
        <w:ind w:left="818" w:right="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2)организуют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семинаров,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мастер-классов,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обмену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опытом,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ознакомлению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практиками.</w:t>
      </w:r>
    </w:p>
    <w:p w14:paraId="55343D78" w14:textId="77777777" w:rsidR="00EF02AB" w:rsidRDefault="00EF02AB" w:rsidP="00EF02AB">
      <w:pPr>
        <w:widowControl w:val="0"/>
        <w:tabs>
          <w:tab w:val="left" w:pos="1240"/>
        </w:tabs>
        <w:autoSpaceDE w:val="0"/>
        <w:autoSpaceDN w:val="0"/>
        <w:spacing w:after="0" w:line="0" w:lineRule="atLeast"/>
        <w:ind w:left="180" w:right="12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21.Территориальный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вопросам:</w:t>
      </w:r>
    </w:p>
    <w:p w14:paraId="502717E8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26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ухода;</w:t>
      </w:r>
    </w:p>
    <w:p w14:paraId="06CD0E07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26"/>
        </w:tabs>
        <w:autoSpaceDE w:val="0"/>
        <w:autoSpaceDN w:val="0"/>
        <w:spacing w:after="0" w:line="0" w:lineRule="atLeast"/>
        <w:ind w:left="132" w:right="117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    определения     индивидуальной     потребности     гражданина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обслуживании,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услугах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уходу;</w:t>
      </w:r>
    </w:p>
    <w:p w14:paraId="039FE7DB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30"/>
        </w:tabs>
        <w:autoSpaceDE w:val="0"/>
        <w:autoSpaceDN w:val="0"/>
        <w:spacing w:after="0" w:line="0" w:lineRule="atLeast"/>
        <w:ind w:left="132" w:right="126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уходу;</w:t>
      </w:r>
    </w:p>
    <w:p w14:paraId="288E70B6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26"/>
        </w:tabs>
        <w:autoSpaceDE w:val="0"/>
        <w:autoSpaceDN w:val="0"/>
        <w:spacing w:after="0" w:line="0" w:lineRule="atLeast"/>
        <w:ind w:hanging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обучения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ухода;</w:t>
      </w:r>
    </w:p>
    <w:p w14:paraId="7B86B9C6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26"/>
        </w:tabs>
        <w:autoSpaceDE w:val="0"/>
        <w:autoSpaceDN w:val="0"/>
        <w:spacing w:after="0" w:line="0" w:lineRule="atLeast"/>
        <w:ind w:left="132" w:right="111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получения технических средств реабилитации в пункте проката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реабилитации;</w:t>
      </w:r>
    </w:p>
    <w:p w14:paraId="7A91E1F4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31"/>
        </w:tabs>
        <w:autoSpaceDE w:val="0"/>
        <w:autoSpaceDN w:val="0"/>
        <w:spacing w:after="0" w:line="0" w:lineRule="atLeast"/>
        <w:ind w:left="1130" w:hanging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центров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дневного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пребывания;</w:t>
      </w:r>
    </w:p>
    <w:p w14:paraId="499645C0" w14:textId="77777777" w:rsidR="00EF02AB" w:rsidRDefault="00EF02AB" w:rsidP="00EF02AB">
      <w:pPr>
        <w:pStyle w:val="a7"/>
        <w:widowControl w:val="0"/>
        <w:numPr>
          <w:ilvl w:val="0"/>
          <w:numId w:val="24"/>
        </w:numPr>
        <w:tabs>
          <w:tab w:val="left" w:pos="1140"/>
        </w:tabs>
        <w:autoSpaceDE w:val="0"/>
        <w:autoSpaceDN w:val="0"/>
        <w:spacing w:after="0" w:line="0" w:lineRule="atLeast"/>
        <w:ind w:left="1139" w:hanging="2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окружения.</w:t>
      </w:r>
    </w:p>
    <w:p w14:paraId="24FEB72F" w14:textId="77777777" w:rsidR="00EF02AB" w:rsidRDefault="00EF02AB" w:rsidP="00EF02AB">
      <w:pPr>
        <w:widowControl w:val="0"/>
        <w:tabs>
          <w:tab w:val="left" w:pos="1251"/>
        </w:tabs>
        <w:autoSpaceDE w:val="0"/>
        <w:autoSpaceDN w:val="0"/>
        <w:spacing w:after="0" w:line="0" w:lineRule="atLeast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22.Информирование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5AC65725" w14:textId="77777777" w:rsidR="00EF02AB" w:rsidRDefault="00EF02AB" w:rsidP="00EF02AB">
      <w:pPr>
        <w:pStyle w:val="a7"/>
        <w:widowControl w:val="0"/>
        <w:numPr>
          <w:ilvl w:val="0"/>
          <w:numId w:val="26"/>
        </w:numPr>
        <w:tabs>
          <w:tab w:val="left" w:pos="1141"/>
        </w:tabs>
        <w:autoSpaceDE w:val="0"/>
        <w:autoSpaceDN w:val="0"/>
        <w:spacing w:after="0" w:line="0" w:lineRule="atLeast"/>
        <w:ind w:left="141" w:right="108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  на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   сайте   организации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«Интернет»,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массовой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информации;</w:t>
      </w:r>
    </w:p>
    <w:p w14:paraId="060A14D1" w14:textId="77777777" w:rsidR="00EF02AB" w:rsidRDefault="00EF02AB" w:rsidP="00EF02AB">
      <w:pPr>
        <w:widowControl w:val="0"/>
        <w:autoSpaceDE w:val="0"/>
        <w:autoSpaceDN w:val="0"/>
        <w:spacing w:after="0" w:line="0" w:lineRule="atLeast"/>
        <w:ind w:left="180" w:hanging="3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 путем  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   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    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 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  стендах, оборудованных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пенсионного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организаций;</w:t>
      </w:r>
    </w:p>
    <w:p w14:paraId="4BCD3864" w14:textId="77777777" w:rsidR="00EF02AB" w:rsidRDefault="00EF02AB" w:rsidP="00EF02AB">
      <w:pPr>
        <w:widowControl w:val="0"/>
        <w:tabs>
          <w:tab w:val="left" w:pos="1149"/>
        </w:tabs>
        <w:autoSpaceDE w:val="0"/>
        <w:autoSpaceDN w:val="0"/>
        <w:spacing w:after="0" w:line="0" w:lineRule="atLeast"/>
        <w:ind w:left="180" w:right="99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3)путем размещения информации на сайте органа государственной    власти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Новосибирской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сфере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социального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обслуживания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граждан,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сайтах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органов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местного</w:t>
      </w:r>
      <w:r>
        <w:rPr>
          <w:rFonts w:ascii="Times New Roman" w:hAnsi="Times New Roman" w:cs="Times New Roman"/>
          <w:spacing w:val="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самоуправления,</w:t>
      </w:r>
      <w:r>
        <w:rPr>
          <w:rFonts w:ascii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поставщиков</w:t>
      </w:r>
      <w:r>
        <w:rPr>
          <w:rFonts w:ascii="Times New Roman" w:hAnsi="Times New Roman" w:cs="Times New Roman"/>
          <w:spacing w:val="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социальных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услуг;</w:t>
      </w:r>
    </w:p>
    <w:p w14:paraId="1AF94373" w14:textId="77777777" w:rsidR="00EF02AB" w:rsidRDefault="00EF02AB" w:rsidP="00EF02AB">
      <w:pPr>
        <w:widowControl w:val="0"/>
        <w:tabs>
          <w:tab w:val="left" w:pos="1155"/>
        </w:tabs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4) путем</w:t>
      </w:r>
      <w:r>
        <w:rPr>
          <w:rFonts w:ascii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распространения</w:t>
      </w:r>
      <w:r>
        <w:rPr>
          <w:rFonts w:ascii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брошюр,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листовок,</w:t>
      </w:r>
      <w:r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буклетов;</w:t>
      </w:r>
    </w:p>
    <w:p w14:paraId="679D5490" w14:textId="77777777" w:rsidR="00EF02AB" w:rsidRDefault="00EF02AB" w:rsidP="00EF02AB">
      <w:pPr>
        <w:spacing w:after="0" w:line="0" w:lineRule="atLeast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5) при письменных или устных обращениях граждан в территориальный   координационный центр.</w:t>
      </w:r>
    </w:p>
    <w:p w14:paraId="19C20496" w14:textId="77777777" w:rsidR="00BF5C2F" w:rsidRPr="00EF02AB" w:rsidRDefault="00BF5C2F">
      <w:pPr>
        <w:rPr>
          <w:rFonts w:ascii="Times New Roman" w:hAnsi="Times New Roman" w:cs="Times New Roman"/>
          <w:sz w:val="28"/>
          <w:szCs w:val="28"/>
        </w:rPr>
      </w:pPr>
    </w:p>
    <w:sectPr w:rsidR="00BF5C2F" w:rsidRPr="00EF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9E6"/>
    <w:multiLevelType w:val="hybridMultilevel"/>
    <w:tmpl w:val="CBA8A110"/>
    <w:lvl w:ilvl="0" w:tplc="FA482F52">
      <w:start w:val="20"/>
      <w:numFmt w:val="decimal"/>
      <w:lvlText w:val="%1."/>
      <w:lvlJc w:val="left"/>
      <w:pPr>
        <w:ind w:left="1275" w:hanging="375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5D363CB"/>
    <w:multiLevelType w:val="hybridMultilevel"/>
    <w:tmpl w:val="542C939A"/>
    <w:lvl w:ilvl="0" w:tplc="284443E6">
      <w:start w:val="1"/>
      <w:numFmt w:val="decimal"/>
      <w:lvlText w:val="%1)"/>
      <w:lvlJc w:val="left"/>
      <w:pPr>
        <w:ind w:left="1122" w:hanging="27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2BCA32C4">
      <w:numFmt w:val="bullet"/>
      <w:lvlText w:val="•"/>
      <w:lvlJc w:val="left"/>
      <w:pPr>
        <w:ind w:left="2020" w:hanging="278"/>
      </w:pPr>
      <w:rPr>
        <w:lang w:val="ru-RU" w:eastAsia="en-US" w:bidi="ar-SA"/>
      </w:rPr>
    </w:lvl>
    <w:lvl w:ilvl="2" w:tplc="FD22BA22">
      <w:numFmt w:val="bullet"/>
      <w:lvlText w:val="•"/>
      <w:lvlJc w:val="left"/>
      <w:pPr>
        <w:ind w:left="2920" w:hanging="278"/>
      </w:pPr>
      <w:rPr>
        <w:lang w:val="ru-RU" w:eastAsia="en-US" w:bidi="ar-SA"/>
      </w:rPr>
    </w:lvl>
    <w:lvl w:ilvl="3" w:tplc="386266E0">
      <w:numFmt w:val="bullet"/>
      <w:lvlText w:val="•"/>
      <w:lvlJc w:val="left"/>
      <w:pPr>
        <w:ind w:left="3820" w:hanging="278"/>
      </w:pPr>
      <w:rPr>
        <w:lang w:val="ru-RU" w:eastAsia="en-US" w:bidi="ar-SA"/>
      </w:rPr>
    </w:lvl>
    <w:lvl w:ilvl="4" w:tplc="2A94E564">
      <w:numFmt w:val="bullet"/>
      <w:lvlText w:val="•"/>
      <w:lvlJc w:val="left"/>
      <w:pPr>
        <w:ind w:left="4720" w:hanging="278"/>
      </w:pPr>
      <w:rPr>
        <w:lang w:val="ru-RU" w:eastAsia="en-US" w:bidi="ar-SA"/>
      </w:rPr>
    </w:lvl>
    <w:lvl w:ilvl="5" w:tplc="BCF0E52C">
      <w:numFmt w:val="bullet"/>
      <w:lvlText w:val="•"/>
      <w:lvlJc w:val="left"/>
      <w:pPr>
        <w:ind w:left="5620" w:hanging="278"/>
      </w:pPr>
      <w:rPr>
        <w:lang w:val="ru-RU" w:eastAsia="en-US" w:bidi="ar-SA"/>
      </w:rPr>
    </w:lvl>
    <w:lvl w:ilvl="6" w:tplc="6EECEFAE">
      <w:numFmt w:val="bullet"/>
      <w:lvlText w:val="•"/>
      <w:lvlJc w:val="left"/>
      <w:pPr>
        <w:ind w:left="6520" w:hanging="278"/>
      </w:pPr>
      <w:rPr>
        <w:lang w:val="ru-RU" w:eastAsia="en-US" w:bidi="ar-SA"/>
      </w:rPr>
    </w:lvl>
    <w:lvl w:ilvl="7" w:tplc="A844D966">
      <w:numFmt w:val="bullet"/>
      <w:lvlText w:val="•"/>
      <w:lvlJc w:val="left"/>
      <w:pPr>
        <w:ind w:left="7420" w:hanging="278"/>
      </w:pPr>
      <w:rPr>
        <w:lang w:val="ru-RU" w:eastAsia="en-US" w:bidi="ar-SA"/>
      </w:rPr>
    </w:lvl>
    <w:lvl w:ilvl="8" w:tplc="BC84ACA4">
      <w:numFmt w:val="bullet"/>
      <w:lvlText w:val="•"/>
      <w:lvlJc w:val="left"/>
      <w:pPr>
        <w:ind w:left="8320" w:hanging="278"/>
      </w:pPr>
      <w:rPr>
        <w:lang w:val="ru-RU" w:eastAsia="en-US" w:bidi="ar-SA"/>
      </w:rPr>
    </w:lvl>
  </w:abstractNum>
  <w:abstractNum w:abstractNumId="2" w15:restartNumberingAfterBreak="0">
    <w:nsid w:val="35041967"/>
    <w:multiLevelType w:val="hybridMultilevel"/>
    <w:tmpl w:val="6BE002EA"/>
    <w:lvl w:ilvl="0" w:tplc="395E30DE">
      <w:start w:val="1"/>
      <w:numFmt w:val="decimal"/>
      <w:lvlText w:val="%1)"/>
      <w:lvlJc w:val="left"/>
      <w:pPr>
        <w:ind w:left="1134" w:hanging="279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 w:tplc="12FA752A">
      <w:numFmt w:val="bullet"/>
      <w:lvlText w:val="•"/>
      <w:lvlJc w:val="left"/>
      <w:pPr>
        <w:ind w:left="2040" w:hanging="279"/>
      </w:pPr>
      <w:rPr>
        <w:lang w:val="ru-RU" w:eastAsia="en-US" w:bidi="ar-SA"/>
      </w:rPr>
    </w:lvl>
    <w:lvl w:ilvl="2" w:tplc="4F18B718">
      <w:numFmt w:val="bullet"/>
      <w:lvlText w:val="•"/>
      <w:lvlJc w:val="left"/>
      <w:pPr>
        <w:ind w:left="2940" w:hanging="279"/>
      </w:pPr>
      <w:rPr>
        <w:lang w:val="ru-RU" w:eastAsia="en-US" w:bidi="ar-SA"/>
      </w:rPr>
    </w:lvl>
    <w:lvl w:ilvl="3" w:tplc="8D00C86E">
      <w:numFmt w:val="bullet"/>
      <w:lvlText w:val="•"/>
      <w:lvlJc w:val="left"/>
      <w:pPr>
        <w:ind w:left="3840" w:hanging="279"/>
      </w:pPr>
      <w:rPr>
        <w:lang w:val="ru-RU" w:eastAsia="en-US" w:bidi="ar-SA"/>
      </w:rPr>
    </w:lvl>
    <w:lvl w:ilvl="4" w:tplc="CEA2B95E">
      <w:numFmt w:val="bullet"/>
      <w:lvlText w:val="•"/>
      <w:lvlJc w:val="left"/>
      <w:pPr>
        <w:ind w:left="4740" w:hanging="279"/>
      </w:pPr>
      <w:rPr>
        <w:lang w:val="ru-RU" w:eastAsia="en-US" w:bidi="ar-SA"/>
      </w:rPr>
    </w:lvl>
    <w:lvl w:ilvl="5" w:tplc="DFD2275C">
      <w:numFmt w:val="bullet"/>
      <w:lvlText w:val="•"/>
      <w:lvlJc w:val="left"/>
      <w:pPr>
        <w:ind w:left="5641" w:hanging="279"/>
      </w:pPr>
      <w:rPr>
        <w:lang w:val="ru-RU" w:eastAsia="en-US" w:bidi="ar-SA"/>
      </w:rPr>
    </w:lvl>
    <w:lvl w:ilvl="6" w:tplc="79FAFBC4">
      <w:numFmt w:val="bullet"/>
      <w:lvlText w:val="•"/>
      <w:lvlJc w:val="left"/>
      <w:pPr>
        <w:ind w:left="6541" w:hanging="279"/>
      </w:pPr>
      <w:rPr>
        <w:lang w:val="ru-RU" w:eastAsia="en-US" w:bidi="ar-SA"/>
      </w:rPr>
    </w:lvl>
    <w:lvl w:ilvl="7" w:tplc="21DAECAA">
      <w:numFmt w:val="bullet"/>
      <w:lvlText w:val="•"/>
      <w:lvlJc w:val="left"/>
      <w:pPr>
        <w:ind w:left="7441" w:hanging="279"/>
      </w:pPr>
      <w:rPr>
        <w:lang w:val="ru-RU" w:eastAsia="en-US" w:bidi="ar-SA"/>
      </w:rPr>
    </w:lvl>
    <w:lvl w:ilvl="8" w:tplc="B66CD630">
      <w:numFmt w:val="bullet"/>
      <w:lvlText w:val="•"/>
      <w:lvlJc w:val="left"/>
      <w:pPr>
        <w:ind w:left="8341" w:hanging="279"/>
      </w:pPr>
      <w:rPr>
        <w:lang w:val="ru-RU" w:eastAsia="en-US" w:bidi="ar-SA"/>
      </w:rPr>
    </w:lvl>
  </w:abstractNum>
  <w:abstractNum w:abstractNumId="3" w15:restartNumberingAfterBreak="0">
    <w:nsid w:val="3CBD6464"/>
    <w:multiLevelType w:val="hybridMultilevel"/>
    <w:tmpl w:val="2112096A"/>
    <w:lvl w:ilvl="0" w:tplc="852A16AC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en-US" w:bidi="ar-SA"/>
      </w:rPr>
    </w:lvl>
    <w:lvl w:ilvl="1" w:tplc="1FEE6A1E">
      <w:numFmt w:val="bullet"/>
      <w:lvlText w:val="•"/>
      <w:lvlJc w:val="left"/>
      <w:pPr>
        <w:ind w:left="1102" w:hanging="245"/>
      </w:pPr>
      <w:rPr>
        <w:lang w:val="ru-RU" w:eastAsia="en-US" w:bidi="ar-SA"/>
      </w:rPr>
    </w:lvl>
    <w:lvl w:ilvl="2" w:tplc="6854E45A">
      <w:numFmt w:val="bullet"/>
      <w:lvlText w:val="•"/>
      <w:lvlJc w:val="left"/>
      <w:pPr>
        <w:ind w:left="2104" w:hanging="245"/>
      </w:pPr>
      <w:rPr>
        <w:lang w:val="ru-RU" w:eastAsia="en-US" w:bidi="ar-SA"/>
      </w:rPr>
    </w:lvl>
    <w:lvl w:ilvl="3" w:tplc="FA9CC89C">
      <w:numFmt w:val="bullet"/>
      <w:lvlText w:val="•"/>
      <w:lvlJc w:val="left"/>
      <w:pPr>
        <w:ind w:left="3106" w:hanging="245"/>
      </w:pPr>
      <w:rPr>
        <w:lang w:val="ru-RU" w:eastAsia="en-US" w:bidi="ar-SA"/>
      </w:rPr>
    </w:lvl>
    <w:lvl w:ilvl="4" w:tplc="BF721C86">
      <w:numFmt w:val="bullet"/>
      <w:lvlText w:val="•"/>
      <w:lvlJc w:val="left"/>
      <w:pPr>
        <w:ind w:left="4108" w:hanging="245"/>
      </w:pPr>
      <w:rPr>
        <w:lang w:val="ru-RU" w:eastAsia="en-US" w:bidi="ar-SA"/>
      </w:rPr>
    </w:lvl>
    <w:lvl w:ilvl="5" w:tplc="C322614E">
      <w:numFmt w:val="bullet"/>
      <w:lvlText w:val="•"/>
      <w:lvlJc w:val="left"/>
      <w:pPr>
        <w:ind w:left="5110" w:hanging="245"/>
      </w:pPr>
      <w:rPr>
        <w:lang w:val="ru-RU" w:eastAsia="en-US" w:bidi="ar-SA"/>
      </w:rPr>
    </w:lvl>
    <w:lvl w:ilvl="6" w:tplc="65BC44FA">
      <w:numFmt w:val="bullet"/>
      <w:lvlText w:val="•"/>
      <w:lvlJc w:val="left"/>
      <w:pPr>
        <w:ind w:left="6112" w:hanging="245"/>
      </w:pPr>
      <w:rPr>
        <w:lang w:val="ru-RU" w:eastAsia="en-US" w:bidi="ar-SA"/>
      </w:rPr>
    </w:lvl>
    <w:lvl w:ilvl="7" w:tplc="BD12049C">
      <w:numFmt w:val="bullet"/>
      <w:lvlText w:val="•"/>
      <w:lvlJc w:val="left"/>
      <w:pPr>
        <w:ind w:left="7114" w:hanging="245"/>
      </w:pPr>
      <w:rPr>
        <w:lang w:val="ru-RU" w:eastAsia="en-US" w:bidi="ar-SA"/>
      </w:rPr>
    </w:lvl>
    <w:lvl w:ilvl="8" w:tplc="1730E5F0">
      <w:numFmt w:val="bullet"/>
      <w:lvlText w:val="•"/>
      <w:lvlJc w:val="left"/>
      <w:pPr>
        <w:ind w:left="8116" w:hanging="245"/>
      </w:pPr>
      <w:rPr>
        <w:lang w:val="ru-RU" w:eastAsia="en-US" w:bidi="ar-SA"/>
      </w:rPr>
    </w:lvl>
  </w:abstractNum>
  <w:abstractNum w:abstractNumId="4" w15:restartNumberingAfterBreak="0">
    <w:nsid w:val="41133528"/>
    <w:multiLevelType w:val="hybridMultilevel"/>
    <w:tmpl w:val="E09AFF46"/>
    <w:lvl w:ilvl="0" w:tplc="DF961EC6">
      <w:start w:val="1"/>
      <w:numFmt w:val="decimal"/>
      <w:lvlText w:val="%1)"/>
      <w:lvlJc w:val="left"/>
      <w:pPr>
        <w:ind w:left="146" w:hanging="27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E04AF114">
      <w:numFmt w:val="bullet"/>
      <w:lvlText w:val="•"/>
      <w:lvlJc w:val="left"/>
      <w:pPr>
        <w:ind w:left="1182" w:hanging="278"/>
      </w:pPr>
      <w:rPr>
        <w:lang w:val="ru-RU" w:eastAsia="en-US" w:bidi="ar-SA"/>
      </w:rPr>
    </w:lvl>
    <w:lvl w:ilvl="2" w:tplc="17F2116E">
      <w:numFmt w:val="bullet"/>
      <w:lvlText w:val="•"/>
      <w:lvlJc w:val="left"/>
      <w:pPr>
        <w:ind w:left="2225" w:hanging="278"/>
      </w:pPr>
      <w:rPr>
        <w:lang w:val="ru-RU" w:eastAsia="en-US" w:bidi="ar-SA"/>
      </w:rPr>
    </w:lvl>
    <w:lvl w:ilvl="3" w:tplc="14DEFAA2">
      <w:numFmt w:val="bullet"/>
      <w:lvlText w:val="•"/>
      <w:lvlJc w:val="left"/>
      <w:pPr>
        <w:ind w:left="3268" w:hanging="278"/>
      </w:pPr>
      <w:rPr>
        <w:lang w:val="ru-RU" w:eastAsia="en-US" w:bidi="ar-SA"/>
      </w:rPr>
    </w:lvl>
    <w:lvl w:ilvl="4" w:tplc="BF06F912">
      <w:numFmt w:val="bullet"/>
      <w:lvlText w:val="•"/>
      <w:lvlJc w:val="left"/>
      <w:pPr>
        <w:ind w:left="4311" w:hanging="278"/>
      </w:pPr>
      <w:rPr>
        <w:lang w:val="ru-RU" w:eastAsia="en-US" w:bidi="ar-SA"/>
      </w:rPr>
    </w:lvl>
    <w:lvl w:ilvl="5" w:tplc="C4D60220">
      <w:numFmt w:val="bullet"/>
      <w:lvlText w:val="•"/>
      <w:lvlJc w:val="left"/>
      <w:pPr>
        <w:ind w:left="5354" w:hanging="278"/>
      </w:pPr>
      <w:rPr>
        <w:lang w:val="ru-RU" w:eastAsia="en-US" w:bidi="ar-SA"/>
      </w:rPr>
    </w:lvl>
    <w:lvl w:ilvl="6" w:tplc="E592CF76">
      <w:numFmt w:val="bullet"/>
      <w:lvlText w:val="•"/>
      <w:lvlJc w:val="left"/>
      <w:pPr>
        <w:ind w:left="6396" w:hanging="278"/>
      </w:pPr>
      <w:rPr>
        <w:lang w:val="ru-RU" w:eastAsia="en-US" w:bidi="ar-SA"/>
      </w:rPr>
    </w:lvl>
    <w:lvl w:ilvl="7" w:tplc="78D86730">
      <w:numFmt w:val="bullet"/>
      <w:lvlText w:val="•"/>
      <w:lvlJc w:val="left"/>
      <w:pPr>
        <w:ind w:left="7439" w:hanging="278"/>
      </w:pPr>
      <w:rPr>
        <w:lang w:val="ru-RU" w:eastAsia="en-US" w:bidi="ar-SA"/>
      </w:rPr>
    </w:lvl>
    <w:lvl w:ilvl="8" w:tplc="F53A7360">
      <w:numFmt w:val="bullet"/>
      <w:lvlText w:val="•"/>
      <w:lvlJc w:val="left"/>
      <w:pPr>
        <w:ind w:left="8482" w:hanging="278"/>
      </w:pPr>
      <w:rPr>
        <w:lang w:val="ru-RU" w:eastAsia="en-US" w:bidi="ar-SA"/>
      </w:rPr>
    </w:lvl>
  </w:abstractNum>
  <w:abstractNum w:abstractNumId="5" w15:restartNumberingAfterBreak="0">
    <w:nsid w:val="459F2202"/>
    <w:multiLevelType w:val="hybridMultilevel"/>
    <w:tmpl w:val="9F68B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78D0"/>
    <w:multiLevelType w:val="hybridMultilevel"/>
    <w:tmpl w:val="0E52A910"/>
    <w:lvl w:ilvl="0" w:tplc="4566A950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901" w:hanging="360"/>
      </w:pPr>
    </w:lvl>
    <w:lvl w:ilvl="2" w:tplc="0419001B">
      <w:start w:val="1"/>
      <w:numFmt w:val="lowerRoman"/>
      <w:lvlText w:val="%3."/>
      <w:lvlJc w:val="right"/>
      <w:pPr>
        <w:ind w:left="2621" w:hanging="180"/>
      </w:pPr>
    </w:lvl>
    <w:lvl w:ilvl="3" w:tplc="0419000F">
      <w:start w:val="1"/>
      <w:numFmt w:val="decimal"/>
      <w:lvlText w:val="%4."/>
      <w:lvlJc w:val="left"/>
      <w:pPr>
        <w:ind w:left="3341" w:hanging="360"/>
      </w:pPr>
    </w:lvl>
    <w:lvl w:ilvl="4" w:tplc="04190019">
      <w:start w:val="1"/>
      <w:numFmt w:val="lowerLetter"/>
      <w:lvlText w:val="%5."/>
      <w:lvlJc w:val="left"/>
      <w:pPr>
        <w:ind w:left="4061" w:hanging="360"/>
      </w:pPr>
    </w:lvl>
    <w:lvl w:ilvl="5" w:tplc="0419001B">
      <w:start w:val="1"/>
      <w:numFmt w:val="lowerRoman"/>
      <w:lvlText w:val="%6."/>
      <w:lvlJc w:val="right"/>
      <w:pPr>
        <w:ind w:left="4781" w:hanging="180"/>
      </w:pPr>
    </w:lvl>
    <w:lvl w:ilvl="6" w:tplc="0419000F">
      <w:start w:val="1"/>
      <w:numFmt w:val="decimal"/>
      <w:lvlText w:val="%7."/>
      <w:lvlJc w:val="left"/>
      <w:pPr>
        <w:ind w:left="5501" w:hanging="360"/>
      </w:pPr>
    </w:lvl>
    <w:lvl w:ilvl="7" w:tplc="04190019">
      <w:start w:val="1"/>
      <w:numFmt w:val="lowerLetter"/>
      <w:lvlText w:val="%8."/>
      <w:lvlJc w:val="left"/>
      <w:pPr>
        <w:ind w:left="6221" w:hanging="360"/>
      </w:pPr>
    </w:lvl>
    <w:lvl w:ilvl="8" w:tplc="0419001B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54EC34A4"/>
    <w:multiLevelType w:val="hybridMultilevel"/>
    <w:tmpl w:val="719041FE"/>
    <w:lvl w:ilvl="0" w:tplc="0D1C6600">
      <w:start w:val="1"/>
      <w:numFmt w:val="decimal"/>
      <w:lvlText w:val="%1)"/>
      <w:lvlJc w:val="left"/>
      <w:pPr>
        <w:ind w:left="122" w:hanging="275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 w:tplc="77DEF84C">
      <w:numFmt w:val="bullet"/>
      <w:lvlText w:val="•"/>
      <w:lvlJc w:val="left"/>
      <w:pPr>
        <w:ind w:left="1122" w:hanging="275"/>
      </w:pPr>
      <w:rPr>
        <w:lang w:val="ru-RU" w:eastAsia="en-US" w:bidi="ar-SA"/>
      </w:rPr>
    </w:lvl>
    <w:lvl w:ilvl="2" w:tplc="1520AA44">
      <w:numFmt w:val="bullet"/>
      <w:lvlText w:val="•"/>
      <w:lvlJc w:val="left"/>
      <w:pPr>
        <w:ind w:left="2124" w:hanging="275"/>
      </w:pPr>
      <w:rPr>
        <w:lang w:val="ru-RU" w:eastAsia="en-US" w:bidi="ar-SA"/>
      </w:rPr>
    </w:lvl>
    <w:lvl w:ilvl="3" w:tplc="9E022D2A">
      <w:numFmt w:val="bullet"/>
      <w:lvlText w:val="•"/>
      <w:lvlJc w:val="left"/>
      <w:pPr>
        <w:ind w:left="3126" w:hanging="275"/>
      </w:pPr>
      <w:rPr>
        <w:lang w:val="ru-RU" w:eastAsia="en-US" w:bidi="ar-SA"/>
      </w:rPr>
    </w:lvl>
    <w:lvl w:ilvl="4" w:tplc="192E3CC0">
      <w:numFmt w:val="bullet"/>
      <w:lvlText w:val="•"/>
      <w:lvlJc w:val="left"/>
      <w:pPr>
        <w:ind w:left="4128" w:hanging="275"/>
      </w:pPr>
      <w:rPr>
        <w:lang w:val="ru-RU" w:eastAsia="en-US" w:bidi="ar-SA"/>
      </w:rPr>
    </w:lvl>
    <w:lvl w:ilvl="5" w:tplc="EBC80526">
      <w:numFmt w:val="bullet"/>
      <w:lvlText w:val="•"/>
      <w:lvlJc w:val="left"/>
      <w:pPr>
        <w:ind w:left="5131" w:hanging="275"/>
      </w:pPr>
      <w:rPr>
        <w:lang w:val="ru-RU" w:eastAsia="en-US" w:bidi="ar-SA"/>
      </w:rPr>
    </w:lvl>
    <w:lvl w:ilvl="6" w:tplc="EE92FFDC">
      <w:numFmt w:val="bullet"/>
      <w:lvlText w:val="•"/>
      <w:lvlJc w:val="left"/>
      <w:pPr>
        <w:ind w:left="6133" w:hanging="275"/>
      </w:pPr>
      <w:rPr>
        <w:lang w:val="ru-RU" w:eastAsia="en-US" w:bidi="ar-SA"/>
      </w:rPr>
    </w:lvl>
    <w:lvl w:ilvl="7" w:tplc="3DFC5192">
      <w:numFmt w:val="bullet"/>
      <w:lvlText w:val="•"/>
      <w:lvlJc w:val="left"/>
      <w:pPr>
        <w:ind w:left="7135" w:hanging="275"/>
      </w:pPr>
      <w:rPr>
        <w:lang w:val="ru-RU" w:eastAsia="en-US" w:bidi="ar-SA"/>
      </w:rPr>
    </w:lvl>
    <w:lvl w:ilvl="8" w:tplc="B23C3DA4">
      <w:numFmt w:val="bullet"/>
      <w:lvlText w:val="•"/>
      <w:lvlJc w:val="left"/>
      <w:pPr>
        <w:ind w:left="8137" w:hanging="275"/>
      </w:pPr>
      <w:rPr>
        <w:lang w:val="ru-RU" w:eastAsia="en-US" w:bidi="ar-SA"/>
      </w:rPr>
    </w:lvl>
  </w:abstractNum>
  <w:abstractNum w:abstractNumId="8" w15:restartNumberingAfterBreak="0">
    <w:nsid w:val="55847AAF"/>
    <w:multiLevelType w:val="hybridMultilevel"/>
    <w:tmpl w:val="C346F21E"/>
    <w:lvl w:ilvl="0" w:tplc="1F3ED744">
      <w:start w:val="1"/>
      <w:numFmt w:val="decimal"/>
      <w:lvlText w:val="%1)"/>
      <w:lvlJc w:val="left"/>
      <w:pPr>
        <w:ind w:left="1117" w:hanging="274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D4EAC528">
      <w:numFmt w:val="bullet"/>
      <w:lvlText w:val="•"/>
      <w:lvlJc w:val="left"/>
      <w:pPr>
        <w:ind w:left="2021" w:hanging="274"/>
      </w:pPr>
      <w:rPr>
        <w:lang w:val="ru-RU" w:eastAsia="en-US" w:bidi="ar-SA"/>
      </w:rPr>
    </w:lvl>
    <w:lvl w:ilvl="2" w:tplc="2D903898">
      <w:numFmt w:val="bullet"/>
      <w:lvlText w:val="•"/>
      <w:lvlJc w:val="left"/>
      <w:pPr>
        <w:ind w:left="2923" w:hanging="274"/>
      </w:pPr>
      <w:rPr>
        <w:lang w:val="ru-RU" w:eastAsia="en-US" w:bidi="ar-SA"/>
      </w:rPr>
    </w:lvl>
    <w:lvl w:ilvl="3" w:tplc="6FD6EEB0">
      <w:numFmt w:val="bullet"/>
      <w:lvlText w:val="•"/>
      <w:lvlJc w:val="left"/>
      <w:pPr>
        <w:ind w:left="3825" w:hanging="274"/>
      </w:pPr>
      <w:rPr>
        <w:lang w:val="ru-RU" w:eastAsia="en-US" w:bidi="ar-SA"/>
      </w:rPr>
    </w:lvl>
    <w:lvl w:ilvl="4" w:tplc="84C0641E">
      <w:numFmt w:val="bullet"/>
      <w:lvlText w:val="•"/>
      <w:lvlJc w:val="left"/>
      <w:pPr>
        <w:ind w:left="4727" w:hanging="274"/>
      </w:pPr>
      <w:rPr>
        <w:lang w:val="ru-RU" w:eastAsia="en-US" w:bidi="ar-SA"/>
      </w:rPr>
    </w:lvl>
    <w:lvl w:ilvl="5" w:tplc="6A604D9C">
      <w:numFmt w:val="bullet"/>
      <w:lvlText w:val="•"/>
      <w:lvlJc w:val="left"/>
      <w:pPr>
        <w:ind w:left="5629" w:hanging="274"/>
      </w:pPr>
      <w:rPr>
        <w:lang w:val="ru-RU" w:eastAsia="en-US" w:bidi="ar-SA"/>
      </w:rPr>
    </w:lvl>
    <w:lvl w:ilvl="6" w:tplc="CC9E64A4">
      <w:numFmt w:val="bullet"/>
      <w:lvlText w:val="•"/>
      <w:lvlJc w:val="left"/>
      <w:pPr>
        <w:ind w:left="6530" w:hanging="274"/>
      </w:pPr>
      <w:rPr>
        <w:lang w:val="ru-RU" w:eastAsia="en-US" w:bidi="ar-SA"/>
      </w:rPr>
    </w:lvl>
    <w:lvl w:ilvl="7" w:tplc="76C01CE2">
      <w:numFmt w:val="bullet"/>
      <w:lvlText w:val="•"/>
      <w:lvlJc w:val="left"/>
      <w:pPr>
        <w:ind w:left="7432" w:hanging="274"/>
      </w:pPr>
      <w:rPr>
        <w:lang w:val="ru-RU" w:eastAsia="en-US" w:bidi="ar-SA"/>
      </w:rPr>
    </w:lvl>
    <w:lvl w:ilvl="8" w:tplc="72A0F56A">
      <w:numFmt w:val="bullet"/>
      <w:lvlText w:val="•"/>
      <w:lvlJc w:val="left"/>
      <w:pPr>
        <w:ind w:left="8334" w:hanging="274"/>
      </w:pPr>
      <w:rPr>
        <w:lang w:val="ru-RU" w:eastAsia="en-US" w:bidi="ar-SA"/>
      </w:rPr>
    </w:lvl>
  </w:abstractNum>
  <w:abstractNum w:abstractNumId="9" w15:restartNumberingAfterBreak="0">
    <w:nsid w:val="692C0229"/>
    <w:multiLevelType w:val="hybridMultilevel"/>
    <w:tmpl w:val="0526BFE4"/>
    <w:lvl w:ilvl="0" w:tplc="2C08B72A">
      <w:start w:val="1"/>
      <w:numFmt w:val="decimal"/>
      <w:lvlText w:val="%1)"/>
      <w:lvlJc w:val="left"/>
      <w:pPr>
        <w:ind w:left="1125" w:hanging="275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 w:tplc="7E9002E2">
      <w:numFmt w:val="bullet"/>
      <w:lvlText w:val="•"/>
      <w:lvlJc w:val="left"/>
      <w:pPr>
        <w:ind w:left="2021" w:hanging="275"/>
      </w:pPr>
      <w:rPr>
        <w:lang w:val="ru-RU" w:eastAsia="en-US" w:bidi="ar-SA"/>
      </w:rPr>
    </w:lvl>
    <w:lvl w:ilvl="2" w:tplc="D5DCF162">
      <w:numFmt w:val="bullet"/>
      <w:lvlText w:val="•"/>
      <w:lvlJc w:val="left"/>
      <w:pPr>
        <w:ind w:left="2923" w:hanging="275"/>
      </w:pPr>
      <w:rPr>
        <w:lang w:val="ru-RU" w:eastAsia="en-US" w:bidi="ar-SA"/>
      </w:rPr>
    </w:lvl>
    <w:lvl w:ilvl="3" w:tplc="CCD22856">
      <w:numFmt w:val="bullet"/>
      <w:lvlText w:val="•"/>
      <w:lvlJc w:val="left"/>
      <w:pPr>
        <w:ind w:left="3825" w:hanging="275"/>
      </w:pPr>
      <w:rPr>
        <w:lang w:val="ru-RU" w:eastAsia="en-US" w:bidi="ar-SA"/>
      </w:rPr>
    </w:lvl>
    <w:lvl w:ilvl="4" w:tplc="E5E8897E">
      <w:numFmt w:val="bullet"/>
      <w:lvlText w:val="•"/>
      <w:lvlJc w:val="left"/>
      <w:pPr>
        <w:ind w:left="4726" w:hanging="275"/>
      </w:pPr>
      <w:rPr>
        <w:lang w:val="ru-RU" w:eastAsia="en-US" w:bidi="ar-SA"/>
      </w:rPr>
    </w:lvl>
    <w:lvl w:ilvl="5" w:tplc="2C588756">
      <w:numFmt w:val="bullet"/>
      <w:lvlText w:val="•"/>
      <w:lvlJc w:val="left"/>
      <w:pPr>
        <w:ind w:left="5628" w:hanging="275"/>
      </w:pPr>
      <w:rPr>
        <w:lang w:val="ru-RU" w:eastAsia="en-US" w:bidi="ar-SA"/>
      </w:rPr>
    </w:lvl>
    <w:lvl w:ilvl="6" w:tplc="9396768A">
      <w:numFmt w:val="bullet"/>
      <w:lvlText w:val="•"/>
      <w:lvlJc w:val="left"/>
      <w:pPr>
        <w:ind w:left="6530" w:hanging="275"/>
      </w:pPr>
      <w:rPr>
        <w:lang w:val="ru-RU" w:eastAsia="en-US" w:bidi="ar-SA"/>
      </w:rPr>
    </w:lvl>
    <w:lvl w:ilvl="7" w:tplc="2468F3B2">
      <w:numFmt w:val="bullet"/>
      <w:lvlText w:val="•"/>
      <w:lvlJc w:val="left"/>
      <w:pPr>
        <w:ind w:left="7431" w:hanging="275"/>
      </w:pPr>
      <w:rPr>
        <w:lang w:val="ru-RU" w:eastAsia="en-US" w:bidi="ar-SA"/>
      </w:rPr>
    </w:lvl>
    <w:lvl w:ilvl="8" w:tplc="8E42F184">
      <w:numFmt w:val="bullet"/>
      <w:lvlText w:val="•"/>
      <w:lvlJc w:val="left"/>
      <w:pPr>
        <w:ind w:left="8333" w:hanging="275"/>
      </w:pPr>
      <w:rPr>
        <w:lang w:val="ru-RU" w:eastAsia="en-US" w:bidi="ar-SA"/>
      </w:rPr>
    </w:lvl>
  </w:abstractNum>
  <w:abstractNum w:abstractNumId="10" w15:restartNumberingAfterBreak="0">
    <w:nsid w:val="72DE7FE3"/>
    <w:multiLevelType w:val="hybridMultilevel"/>
    <w:tmpl w:val="0E645CD8"/>
    <w:lvl w:ilvl="0" w:tplc="49C69BFC">
      <w:start w:val="1"/>
      <w:numFmt w:val="decimal"/>
      <w:lvlText w:val="%1)"/>
      <w:lvlJc w:val="left"/>
      <w:pPr>
        <w:ind w:left="1355" w:hanging="275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 w:tplc="A6465E62">
      <w:numFmt w:val="bullet"/>
      <w:lvlText w:val="•"/>
      <w:lvlJc w:val="left"/>
      <w:pPr>
        <w:ind w:left="1139" w:hanging="275"/>
      </w:pPr>
      <w:rPr>
        <w:lang w:val="ru-RU" w:eastAsia="en-US" w:bidi="ar-SA"/>
      </w:rPr>
    </w:lvl>
    <w:lvl w:ilvl="2" w:tplc="710EB2C2">
      <w:numFmt w:val="bullet"/>
      <w:lvlText w:val="•"/>
      <w:lvlJc w:val="left"/>
      <w:pPr>
        <w:ind w:left="2139" w:hanging="275"/>
      </w:pPr>
      <w:rPr>
        <w:lang w:val="ru-RU" w:eastAsia="en-US" w:bidi="ar-SA"/>
      </w:rPr>
    </w:lvl>
    <w:lvl w:ilvl="3" w:tplc="4EE05980">
      <w:numFmt w:val="bullet"/>
      <w:lvlText w:val="•"/>
      <w:lvlJc w:val="left"/>
      <w:pPr>
        <w:ind w:left="3139" w:hanging="275"/>
      </w:pPr>
      <w:rPr>
        <w:lang w:val="ru-RU" w:eastAsia="en-US" w:bidi="ar-SA"/>
      </w:rPr>
    </w:lvl>
    <w:lvl w:ilvl="4" w:tplc="04B29816">
      <w:numFmt w:val="bullet"/>
      <w:lvlText w:val="•"/>
      <w:lvlJc w:val="left"/>
      <w:pPr>
        <w:ind w:left="4138" w:hanging="275"/>
      </w:pPr>
      <w:rPr>
        <w:lang w:val="ru-RU" w:eastAsia="en-US" w:bidi="ar-SA"/>
      </w:rPr>
    </w:lvl>
    <w:lvl w:ilvl="5" w:tplc="1A18865A">
      <w:numFmt w:val="bullet"/>
      <w:lvlText w:val="•"/>
      <w:lvlJc w:val="left"/>
      <w:pPr>
        <w:ind w:left="5138" w:hanging="275"/>
      </w:pPr>
      <w:rPr>
        <w:lang w:val="ru-RU" w:eastAsia="en-US" w:bidi="ar-SA"/>
      </w:rPr>
    </w:lvl>
    <w:lvl w:ilvl="6" w:tplc="BF64E242">
      <w:numFmt w:val="bullet"/>
      <w:lvlText w:val="•"/>
      <w:lvlJc w:val="left"/>
      <w:pPr>
        <w:ind w:left="6138" w:hanging="275"/>
      </w:pPr>
      <w:rPr>
        <w:lang w:val="ru-RU" w:eastAsia="en-US" w:bidi="ar-SA"/>
      </w:rPr>
    </w:lvl>
    <w:lvl w:ilvl="7" w:tplc="A9B2A04A">
      <w:numFmt w:val="bullet"/>
      <w:lvlText w:val="•"/>
      <w:lvlJc w:val="left"/>
      <w:pPr>
        <w:ind w:left="7137" w:hanging="275"/>
      </w:pPr>
      <w:rPr>
        <w:lang w:val="ru-RU" w:eastAsia="en-US" w:bidi="ar-SA"/>
      </w:rPr>
    </w:lvl>
    <w:lvl w:ilvl="8" w:tplc="E0FEF31A">
      <w:numFmt w:val="bullet"/>
      <w:lvlText w:val="•"/>
      <w:lvlJc w:val="left"/>
      <w:pPr>
        <w:ind w:left="8137" w:hanging="275"/>
      </w:pPr>
      <w:rPr>
        <w:lang w:val="ru-RU" w:eastAsia="en-US" w:bidi="ar-SA"/>
      </w:rPr>
    </w:lvl>
  </w:abstractNum>
  <w:abstractNum w:abstractNumId="11" w15:restartNumberingAfterBreak="0">
    <w:nsid w:val="77537C29"/>
    <w:multiLevelType w:val="hybridMultilevel"/>
    <w:tmpl w:val="0E4AACEA"/>
    <w:lvl w:ilvl="0" w:tplc="0F22FF82">
      <w:start w:val="1"/>
      <w:numFmt w:val="decimal"/>
      <w:lvlText w:val="%1)"/>
      <w:lvlJc w:val="left"/>
      <w:pPr>
        <w:ind w:left="1134" w:hanging="27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 w:tplc="AEF6827A">
      <w:numFmt w:val="bullet"/>
      <w:lvlText w:val="•"/>
      <w:lvlJc w:val="left"/>
      <w:pPr>
        <w:ind w:left="2039" w:hanging="278"/>
      </w:pPr>
      <w:rPr>
        <w:lang w:val="ru-RU" w:eastAsia="en-US" w:bidi="ar-SA"/>
      </w:rPr>
    </w:lvl>
    <w:lvl w:ilvl="2" w:tplc="2668EA7E">
      <w:numFmt w:val="bullet"/>
      <w:lvlText w:val="•"/>
      <w:lvlJc w:val="left"/>
      <w:pPr>
        <w:ind w:left="2939" w:hanging="278"/>
      </w:pPr>
      <w:rPr>
        <w:lang w:val="ru-RU" w:eastAsia="en-US" w:bidi="ar-SA"/>
      </w:rPr>
    </w:lvl>
    <w:lvl w:ilvl="3" w:tplc="8264A184">
      <w:numFmt w:val="bullet"/>
      <w:lvlText w:val="•"/>
      <w:lvlJc w:val="left"/>
      <w:pPr>
        <w:ind w:left="3839" w:hanging="278"/>
      </w:pPr>
      <w:rPr>
        <w:lang w:val="ru-RU" w:eastAsia="en-US" w:bidi="ar-SA"/>
      </w:rPr>
    </w:lvl>
    <w:lvl w:ilvl="4" w:tplc="C24423C2">
      <w:numFmt w:val="bullet"/>
      <w:lvlText w:val="•"/>
      <w:lvlJc w:val="left"/>
      <w:pPr>
        <w:ind w:left="4738" w:hanging="278"/>
      </w:pPr>
      <w:rPr>
        <w:lang w:val="ru-RU" w:eastAsia="en-US" w:bidi="ar-SA"/>
      </w:rPr>
    </w:lvl>
    <w:lvl w:ilvl="5" w:tplc="15662738">
      <w:numFmt w:val="bullet"/>
      <w:lvlText w:val="•"/>
      <w:lvlJc w:val="left"/>
      <w:pPr>
        <w:ind w:left="5638" w:hanging="278"/>
      </w:pPr>
      <w:rPr>
        <w:lang w:val="ru-RU" w:eastAsia="en-US" w:bidi="ar-SA"/>
      </w:rPr>
    </w:lvl>
    <w:lvl w:ilvl="6" w:tplc="1BAC0E96">
      <w:numFmt w:val="bullet"/>
      <w:lvlText w:val="•"/>
      <w:lvlJc w:val="left"/>
      <w:pPr>
        <w:ind w:left="6538" w:hanging="278"/>
      </w:pPr>
      <w:rPr>
        <w:lang w:val="ru-RU" w:eastAsia="en-US" w:bidi="ar-SA"/>
      </w:rPr>
    </w:lvl>
    <w:lvl w:ilvl="7" w:tplc="E6D622B0">
      <w:numFmt w:val="bullet"/>
      <w:lvlText w:val="•"/>
      <w:lvlJc w:val="left"/>
      <w:pPr>
        <w:ind w:left="7437" w:hanging="278"/>
      </w:pPr>
      <w:rPr>
        <w:lang w:val="ru-RU" w:eastAsia="en-US" w:bidi="ar-SA"/>
      </w:rPr>
    </w:lvl>
    <w:lvl w:ilvl="8" w:tplc="1C44CAAC">
      <w:numFmt w:val="bullet"/>
      <w:lvlText w:val="•"/>
      <w:lvlJc w:val="left"/>
      <w:pPr>
        <w:ind w:left="8337" w:hanging="278"/>
      </w:pPr>
      <w:rPr>
        <w:lang w:val="ru-RU" w:eastAsia="en-US" w:bidi="ar-SA"/>
      </w:rPr>
    </w:lvl>
  </w:abstractNum>
  <w:abstractNum w:abstractNumId="12" w15:restartNumberingAfterBreak="0">
    <w:nsid w:val="7BBC2F64"/>
    <w:multiLevelType w:val="hybridMultilevel"/>
    <w:tmpl w:val="B748FCAE"/>
    <w:lvl w:ilvl="0" w:tplc="55C4C3C4">
      <w:start w:val="1"/>
      <w:numFmt w:val="decimal"/>
      <w:lvlText w:val="%1)"/>
      <w:lvlJc w:val="left"/>
      <w:pPr>
        <w:ind w:left="121" w:hanging="275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1" w:tplc="D076B76A">
      <w:numFmt w:val="bullet"/>
      <w:lvlText w:val="•"/>
      <w:lvlJc w:val="left"/>
      <w:pPr>
        <w:ind w:left="1121" w:hanging="275"/>
      </w:pPr>
      <w:rPr>
        <w:lang w:val="ru-RU" w:eastAsia="en-US" w:bidi="ar-SA"/>
      </w:rPr>
    </w:lvl>
    <w:lvl w:ilvl="2" w:tplc="F23455FC">
      <w:numFmt w:val="bullet"/>
      <w:lvlText w:val="•"/>
      <w:lvlJc w:val="left"/>
      <w:pPr>
        <w:ind w:left="2123" w:hanging="275"/>
      </w:pPr>
      <w:rPr>
        <w:lang w:val="ru-RU" w:eastAsia="en-US" w:bidi="ar-SA"/>
      </w:rPr>
    </w:lvl>
    <w:lvl w:ilvl="3" w:tplc="25CEB912">
      <w:numFmt w:val="bullet"/>
      <w:lvlText w:val="•"/>
      <w:lvlJc w:val="left"/>
      <w:pPr>
        <w:ind w:left="3125" w:hanging="275"/>
      </w:pPr>
      <w:rPr>
        <w:lang w:val="ru-RU" w:eastAsia="en-US" w:bidi="ar-SA"/>
      </w:rPr>
    </w:lvl>
    <w:lvl w:ilvl="4" w:tplc="74E888A8">
      <w:numFmt w:val="bullet"/>
      <w:lvlText w:val="•"/>
      <w:lvlJc w:val="left"/>
      <w:pPr>
        <w:ind w:left="4126" w:hanging="275"/>
      </w:pPr>
      <w:rPr>
        <w:lang w:val="ru-RU" w:eastAsia="en-US" w:bidi="ar-SA"/>
      </w:rPr>
    </w:lvl>
    <w:lvl w:ilvl="5" w:tplc="330A715E">
      <w:numFmt w:val="bullet"/>
      <w:lvlText w:val="•"/>
      <w:lvlJc w:val="left"/>
      <w:pPr>
        <w:ind w:left="5128" w:hanging="275"/>
      </w:pPr>
      <w:rPr>
        <w:lang w:val="ru-RU" w:eastAsia="en-US" w:bidi="ar-SA"/>
      </w:rPr>
    </w:lvl>
    <w:lvl w:ilvl="6" w:tplc="A1720872">
      <w:numFmt w:val="bullet"/>
      <w:lvlText w:val="•"/>
      <w:lvlJc w:val="left"/>
      <w:pPr>
        <w:ind w:left="6130" w:hanging="275"/>
      </w:pPr>
      <w:rPr>
        <w:lang w:val="ru-RU" w:eastAsia="en-US" w:bidi="ar-SA"/>
      </w:rPr>
    </w:lvl>
    <w:lvl w:ilvl="7" w:tplc="46D84E02">
      <w:numFmt w:val="bullet"/>
      <w:lvlText w:val="•"/>
      <w:lvlJc w:val="left"/>
      <w:pPr>
        <w:ind w:left="7131" w:hanging="275"/>
      </w:pPr>
      <w:rPr>
        <w:lang w:val="ru-RU" w:eastAsia="en-US" w:bidi="ar-SA"/>
      </w:rPr>
    </w:lvl>
    <w:lvl w:ilvl="8" w:tplc="03485652">
      <w:numFmt w:val="bullet"/>
      <w:lvlText w:val="•"/>
      <w:lvlJc w:val="left"/>
      <w:pPr>
        <w:ind w:left="8133" w:hanging="275"/>
      </w:pPr>
      <w:rPr>
        <w:lang w:val="ru-RU" w:eastAsia="en-US" w:bidi="ar-SA"/>
      </w:rPr>
    </w:lvl>
  </w:abstractNum>
  <w:num w:numId="1" w16cid:durableId="1343439019">
    <w:abstractNumId w:val="5"/>
  </w:num>
  <w:num w:numId="2" w16cid:durableId="580529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318993">
    <w:abstractNumId w:val="3"/>
  </w:num>
  <w:num w:numId="4" w16cid:durableId="144765107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4594332">
    <w:abstractNumId w:val="6"/>
  </w:num>
  <w:num w:numId="6" w16cid:durableId="205299135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408345">
    <w:abstractNumId w:val="1"/>
  </w:num>
  <w:num w:numId="8" w16cid:durableId="12041867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94472782">
    <w:abstractNumId w:val="7"/>
  </w:num>
  <w:num w:numId="10" w16cid:durableId="19259198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69716796">
    <w:abstractNumId w:val="2"/>
  </w:num>
  <w:num w:numId="12" w16cid:durableId="65021138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57307426">
    <w:abstractNumId w:val="4"/>
  </w:num>
  <w:num w:numId="14" w16cid:durableId="178234064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29556135">
    <w:abstractNumId w:val="8"/>
  </w:num>
  <w:num w:numId="16" w16cid:durableId="30671298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9272696">
    <w:abstractNumId w:val="11"/>
  </w:num>
  <w:num w:numId="18" w16cid:durableId="193011387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34854594">
    <w:abstractNumId w:val="0"/>
  </w:num>
  <w:num w:numId="20" w16cid:durableId="1847133568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7233760">
    <w:abstractNumId w:val="12"/>
  </w:num>
  <w:num w:numId="22" w16cid:durableId="16781916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83980470">
    <w:abstractNumId w:val="9"/>
  </w:num>
  <w:num w:numId="24" w16cid:durableId="210838558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83595313">
    <w:abstractNumId w:val="10"/>
  </w:num>
  <w:num w:numId="26" w16cid:durableId="103731273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AB"/>
    <w:rsid w:val="00061CD3"/>
    <w:rsid w:val="00121BF9"/>
    <w:rsid w:val="00406479"/>
    <w:rsid w:val="004E4276"/>
    <w:rsid w:val="009C30E6"/>
    <w:rsid w:val="00BF5C2F"/>
    <w:rsid w:val="00DE6AC1"/>
    <w:rsid w:val="00E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122C"/>
  <w15:chartTrackingRefBased/>
  <w15:docId w15:val="{9C62F9A8-16E0-4C58-ABD2-8326CC49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AB"/>
    <w:pPr>
      <w:spacing w:after="160" w:line="252" w:lineRule="auto"/>
      <w:jc w:val="left"/>
    </w:pPr>
  </w:style>
  <w:style w:type="paragraph" w:styleId="1">
    <w:name w:val="heading 1"/>
    <w:basedOn w:val="a"/>
    <w:link w:val="10"/>
    <w:uiPriority w:val="1"/>
    <w:qFormat/>
    <w:rsid w:val="00EF02AB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02A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EF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EF02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F02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F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2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EF02AB"/>
    <w:pPr>
      <w:ind w:left="720"/>
      <w:contextualSpacing/>
    </w:pPr>
  </w:style>
  <w:style w:type="paragraph" w:customStyle="1" w:styleId="ConsPlusTitle">
    <w:name w:val="ConsPlusTitle"/>
    <w:rsid w:val="00EF02A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39org-noskova</cp:lastModifiedBy>
  <cp:revision>2</cp:revision>
  <cp:lastPrinted>2025-06-19T06:32:00Z</cp:lastPrinted>
  <dcterms:created xsi:type="dcterms:W3CDTF">2025-06-23T05:47:00Z</dcterms:created>
  <dcterms:modified xsi:type="dcterms:W3CDTF">2025-06-23T05:47:00Z</dcterms:modified>
</cp:coreProperties>
</file>