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9BBC8" w14:textId="77777777" w:rsidR="002E48D9" w:rsidRDefault="002E48D9" w:rsidP="002E48D9">
      <w:pPr>
        <w:pStyle w:val="a5"/>
        <w:spacing w:line="0" w:lineRule="atLeast"/>
        <w:ind w:left="3540" w:firstLine="708"/>
        <w:rPr>
          <w:b/>
          <w:szCs w:val="28"/>
        </w:rPr>
      </w:pPr>
      <w:r w:rsidRPr="00C57A1D">
        <w:rPr>
          <w:b/>
          <w:noProof/>
          <w:sz w:val="24"/>
        </w:rPr>
        <w:object w:dxaOrig="930" w:dyaOrig="1155" w14:anchorId="4B0ABE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39.75pt" o:ole="">
            <v:imagedata r:id="rId6" o:title=""/>
          </v:shape>
          <o:OLEObject Type="Embed" ProgID="MSPhotoEd.3" ShapeID="_x0000_i1025" DrawAspect="Content" ObjectID="_1814247624" r:id="rId7"/>
        </w:object>
      </w:r>
    </w:p>
    <w:p w14:paraId="3A15D74D" w14:textId="77777777" w:rsidR="002E48D9" w:rsidRDefault="002E48D9" w:rsidP="002E48D9">
      <w:pPr>
        <w:pStyle w:val="a5"/>
        <w:spacing w:line="0" w:lineRule="atLeast"/>
        <w:ind w:firstLine="0"/>
        <w:jc w:val="center"/>
        <w:rPr>
          <w:b/>
          <w:szCs w:val="28"/>
        </w:rPr>
      </w:pPr>
    </w:p>
    <w:p w14:paraId="72F17152" w14:textId="77777777" w:rsidR="002E48D9" w:rsidRPr="002E48D9" w:rsidRDefault="002E48D9" w:rsidP="002E48D9">
      <w:pPr>
        <w:pStyle w:val="a5"/>
        <w:spacing w:line="0" w:lineRule="atLeast"/>
        <w:ind w:firstLine="0"/>
        <w:jc w:val="center"/>
        <w:rPr>
          <w:b/>
          <w:szCs w:val="28"/>
        </w:rPr>
      </w:pPr>
      <w:r w:rsidRPr="002E48D9">
        <w:rPr>
          <w:b/>
          <w:szCs w:val="28"/>
        </w:rPr>
        <w:t xml:space="preserve">АДМИНИСТРАЦИЯ </w:t>
      </w:r>
    </w:p>
    <w:p w14:paraId="33955A84" w14:textId="360D3F8A" w:rsidR="002E48D9" w:rsidRPr="002E48D9" w:rsidRDefault="002E48D9" w:rsidP="002E48D9">
      <w:pPr>
        <w:pStyle w:val="a5"/>
        <w:spacing w:line="0" w:lineRule="atLeast"/>
        <w:ind w:firstLine="0"/>
        <w:jc w:val="center"/>
        <w:rPr>
          <w:b/>
          <w:szCs w:val="28"/>
        </w:rPr>
      </w:pPr>
      <w:r w:rsidRPr="002E48D9">
        <w:rPr>
          <w:b/>
          <w:szCs w:val="28"/>
        </w:rPr>
        <w:t>ТАТАРСКОГО МУНИЦИПАЛЬНОГО ОКРУГА</w:t>
      </w:r>
    </w:p>
    <w:p w14:paraId="03BE3A05" w14:textId="77777777" w:rsidR="002E48D9" w:rsidRPr="002E48D9" w:rsidRDefault="002E48D9" w:rsidP="002E48D9">
      <w:pPr>
        <w:pStyle w:val="a5"/>
        <w:spacing w:line="0" w:lineRule="atLeast"/>
        <w:ind w:firstLine="0"/>
        <w:jc w:val="center"/>
        <w:rPr>
          <w:b/>
          <w:szCs w:val="28"/>
        </w:rPr>
      </w:pPr>
      <w:r w:rsidRPr="002E48D9">
        <w:rPr>
          <w:b/>
          <w:szCs w:val="28"/>
        </w:rPr>
        <w:t>НОВОСИБИРСКОЙ ОБЛАСТИ</w:t>
      </w:r>
    </w:p>
    <w:p w14:paraId="33C490E8" w14:textId="77777777" w:rsidR="002E48D9" w:rsidRPr="002E48D9" w:rsidRDefault="002E48D9" w:rsidP="002E48D9">
      <w:pPr>
        <w:pStyle w:val="a5"/>
        <w:spacing w:line="0" w:lineRule="atLeast"/>
        <w:ind w:firstLine="0"/>
        <w:jc w:val="center"/>
        <w:rPr>
          <w:b/>
          <w:szCs w:val="28"/>
        </w:rPr>
      </w:pPr>
    </w:p>
    <w:p w14:paraId="16F7EBE0" w14:textId="77777777" w:rsidR="002E48D9" w:rsidRPr="002E48D9" w:rsidRDefault="002E48D9" w:rsidP="002E48D9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8D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4020B0D0" w14:textId="77777777" w:rsidR="002E48D9" w:rsidRPr="002E48D9" w:rsidRDefault="002E48D9" w:rsidP="002E48D9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AFA07B" w14:textId="2D148DDC" w:rsidR="002E48D9" w:rsidRPr="0021254F" w:rsidRDefault="002E48D9" w:rsidP="002E48D9">
      <w:pPr>
        <w:spacing w:after="0" w:line="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8D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DE12E8">
        <w:rPr>
          <w:rFonts w:ascii="Times New Roman" w:hAnsi="Times New Roman" w:cs="Times New Roman"/>
          <w:bCs/>
          <w:sz w:val="28"/>
          <w:szCs w:val="28"/>
        </w:rPr>
        <w:t>16.07.2025</w:t>
      </w:r>
      <w:r w:rsidRPr="00764713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1254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</w:t>
      </w:r>
      <w:r w:rsidR="00142F61" w:rsidRPr="0021254F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Pr="0021254F">
        <w:rPr>
          <w:rFonts w:ascii="Times New Roman" w:hAnsi="Times New Roman" w:cs="Times New Roman"/>
          <w:bCs/>
          <w:sz w:val="28"/>
          <w:szCs w:val="28"/>
        </w:rPr>
        <w:t>№</w:t>
      </w:r>
      <w:r w:rsidR="00142F61" w:rsidRPr="002125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12E8">
        <w:rPr>
          <w:rFonts w:ascii="Times New Roman" w:hAnsi="Times New Roman" w:cs="Times New Roman"/>
          <w:bCs/>
          <w:sz w:val="28"/>
          <w:szCs w:val="28"/>
        </w:rPr>
        <w:t>606</w:t>
      </w:r>
    </w:p>
    <w:p w14:paraId="412BFD7E" w14:textId="77777777" w:rsidR="002E48D9" w:rsidRPr="002E48D9" w:rsidRDefault="002E48D9" w:rsidP="002E48D9">
      <w:pPr>
        <w:spacing w:after="0" w:line="0" w:lineRule="atLeast"/>
        <w:ind w:right="282"/>
        <w:jc w:val="center"/>
        <w:rPr>
          <w:rFonts w:ascii="Times New Roman" w:hAnsi="Times New Roman" w:cs="Times New Roman"/>
          <w:sz w:val="28"/>
          <w:szCs w:val="28"/>
        </w:rPr>
      </w:pPr>
      <w:r w:rsidRPr="002E48D9">
        <w:rPr>
          <w:rFonts w:ascii="Times New Roman" w:hAnsi="Times New Roman" w:cs="Times New Roman"/>
          <w:sz w:val="28"/>
          <w:szCs w:val="28"/>
        </w:rPr>
        <w:t xml:space="preserve">г. Татарск   </w:t>
      </w:r>
    </w:p>
    <w:p w14:paraId="66B6AEE2" w14:textId="77777777" w:rsidR="009E5BB5" w:rsidRDefault="009E5BB5" w:rsidP="009E5BB5">
      <w:pPr>
        <w:spacing w:after="0" w:line="0" w:lineRule="atLeast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14:paraId="26FFC973" w14:textId="37D604F0" w:rsidR="00A461E8" w:rsidRPr="00A461E8" w:rsidRDefault="00A461E8" w:rsidP="00934982">
      <w:pPr>
        <w:tabs>
          <w:tab w:val="left" w:pos="654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461E8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Татарского муниципального округа Новосибирской области от 20.01.2025 года № 22 «Об утверждении Положения о жилищной комиссии администрации Татарского муниципального округа Новосибирской области» </w:t>
      </w:r>
    </w:p>
    <w:p w14:paraId="6196C051" w14:textId="77777777" w:rsidR="006F41D8" w:rsidRPr="00A461E8" w:rsidRDefault="006F41D8" w:rsidP="00934982">
      <w:pPr>
        <w:tabs>
          <w:tab w:val="left" w:pos="654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F039F83" w14:textId="6F892BB0" w:rsidR="006A6BC9" w:rsidRDefault="00F15EFE" w:rsidP="00845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EF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F7632">
        <w:rPr>
          <w:rFonts w:ascii="Times New Roman" w:hAnsi="Times New Roman" w:cs="Times New Roman"/>
          <w:sz w:val="28"/>
          <w:szCs w:val="28"/>
        </w:rPr>
        <w:t xml:space="preserve">с </w:t>
      </w:r>
      <w:r w:rsidR="00663CC0">
        <w:rPr>
          <w:rFonts w:ascii="Times New Roman" w:hAnsi="Times New Roman" w:cs="Times New Roman"/>
          <w:sz w:val="28"/>
          <w:szCs w:val="28"/>
        </w:rPr>
        <w:t>Уставом Татарского муниципального округа Новосибирской области</w:t>
      </w:r>
      <w:r w:rsidR="00845BB5">
        <w:rPr>
          <w:rFonts w:ascii="Times New Roman" w:hAnsi="Times New Roman" w:cs="Times New Roman"/>
          <w:sz w:val="28"/>
          <w:szCs w:val="28"/>
        </w:rPr>
        <w:t xml:space="preserve"> администрация Татарского муниципального округа Новосибирской области </w:t>
      </w:r>
      <w:r w:rsidR="006A6BC9" w:rsidRPr="006A6BC9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795B3F46" w14:textId="77777777" w:rsidR="00845BB5" w:rsidRDefault="004A37E4" w:rsidP="00934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A37E4">
        <w:rPr>
          <w:rFonts w:ascii="Times New Roman" w:hAnsi="Times New Roman" w:cs="Times New Roman"/>
          <w:sz w:val="28"/>
          <w:szCs w:val="28"/>
        </w:rPr>
        <w:t xml:space="preserve">1. </w:t>
      </w:r>
      <w:r w:rsidR="00845BB5">
        <w:rPr>
          <w:rFonts w:ascii="Times New Roman" w:hAnsi="Times New Roman" w:cs="Times New Roman"/>
          <w:sz w:val="28"/>
          <w:szCs w:val="28"/>
        </w:rPr>
        <w:t xml:space="preserve">Приложение № 2 к постановлению </w:t>
      </w:r>
      <w:r w:rsidR="00845BB5" w:rsidRPr="00A461E8">
        <w:rPr>
          <w:rFonts w:ascii="Times New Roman" w:hAnsi="Times New Roman" w:cs="Times New Roman"/>
          <w:sz w:val="28"/>
          <w:szCs w:val="28"/>
        </w:rPr>
        <w:t xml:space="preserve">администрации Татарского муниципального округа Новосибирской области от 20.01.2025 года № 22 «Об утверждении Положения о жилищной комиссии администрации Татарского муниципального округа Новосибирской области» </w:t>
      </w:r>
      <w:r w:rsidR="00845BB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656BB0B5" w14:textId="77777777" w:rsidR="00845BB5" w:rsidRPr="001E35E9" w:rsidRDefault="00845BB5" w:rsidP="00845BB5">
      <w:pPr>
        <w:tabs>
          <w:tab w:val="left" w:pos="3260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E35E9">
        <w:rPr>
          <w:rFonts w:ascii="Times New Roman" w:hAnsi="Times New Roman" w:cs="Times New Roman"/>
          <w:sz w:val="28"/>
          <w:szCs w:val="28"/>
        </w:rPr>
        <w:t>СОСТАВ</w:t>
      </w:r>
    </w:p>
    <w:p w14:paraId="6F670FE1" w14:textId="77777777" w:rsidR="00845BB5" w:rsidRDefault="00845BB5" w:rsidP="00845BB5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058D1">
        <w:rPr>
          <w:rFonts w:ascii="Times New Roman" w:hAnsi="Times New Roman" w:cs="Times New Roman"/>
          <w:sz w:val="28"/>
          <w:szCs w:val="28"/>
        </w:rPr>
        <w:t>жилищной комиссии администрации Татарского муниципального округа Новосибирской области</w:t>
      </w:r>
    </w:p>
    <w:p w14:paraId="5FD91BCE" w14:textId="77777777" w:rsidR="00845BB5" w:rsidRDefault="00845BB5" w:rsidP="00845B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dashSmallGap" w:sz="4" w:space="0" w:color="7F7F7F" w:themeColor="text1" w:themeTint="80"/>
          <w:left w:val="dashSmallGap" w:sz="4" w:space="0" w:color="7F7F7F" w:themeColor="text1" w:themeTint="80"/>
          <w:bottom w:val="dashSmallGap" w:sz="4" w:space="0" w:color="7F7F7F" w:themeColor="text1" w:themeTint="80"/>
          <w:right w:val="dashSmallGap" w:sz="4" w:space="0" w:color="7F7F7F" w:themeColor="text1" w:themeTint="80"/>
          <w:insideH w:val="dashSmallGap" w:sz="4" w:space="0" w:color="7F7F7F" w:themeColor="text1" w:themeTint="80"/>
          <w:insideV w:val="dashSmallGap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60"/>
        <w:gridCol w:w="7513"/>
      </w:tblGrid>
      <w:tr w:rsidR="00845BB5" w14:paraId="77E9B41D" w14:textId="77777777" w:rsidTr="00DE7BF4">
        <w:tc>
          <w:tcPr>
            <w:tcW w:w="2660" w:type="dxa"/>
          </w:tcPr>
          <w:p w14:paraId="270C8B6C" w14:textId="77777777" w:rsidR="00845BB5" w:rsidRDefault="00845BB5" w:rsidP="00DE7B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14:paraId="274D830E" w14:textId="77777777" w:rsidR="00845BB5" w:rsidRPr="00587811" w:rsidRDefault="00845BB5" w:rsidP="00DE7BF4">
            <w:pPr>
              <w:spacing w:line="0" w:lineRule="atLeas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87811">
              <w:rPr>
                <w:rFonts w:ascii="Times New Roman" w:hAnsi="Times New Roman" w:cs="Times New Roman"/>
                <w:i/>
                <w:sz w:val="28"/>
                <w:szCs w:val="28"/>
              </w:rPr>
              <w:t>Председатель комиссии:</w:t>
            </w:r>
          </w:p>
          <w:p w14:paraId="63A97B3D" w14:textId="77777777" w:rsidR="00845BB5" w:rsidRDefault="00845BB5" w:rsidP="00DE7BF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BB5" w14:paraId="0D3A3FBD" w14:textId="77777777" w:rsidTr="00DE7BF4">
        <w:tc>
          <w:tcPr>
            <w:tcW w:w="2660" w:type="dxa"/>
          </w:tcPr>
          <w:p w14:paraId="5BAFBE62" w14:textId="77777777" w:rsidR="00845BB5" w:rsidRDefault="00845BB5" w:rsidP="00DE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Лысенко Юлия Петровна</w:t>
            </w:r>
          </w:p>
        </w:tc>
        <w:tc>
          <w:tcPr>
            <w:tcW w:w="7513" w:type="dxa"/>
          </w:tcPr>
          <w:p w14:paraId="0027AD91" w14:textId="77777777" w:rsidR="00845BB5" w:rsidRDefault="00845BB5" w:rsidP="00DE7BF4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первый заместитель главы  администрации</w:t>
            </w:r>
            <w:r w:rsidRPr="001E35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35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Татарского муниципального округа Новосибирской области. </w:t>
            </w:r>
          </w:p>
        </w:tc>
      </w:tr>
      <w:tr w:rsidR="00845BB5" w14:paraId="54B09E7B" w14:textId="77777777" w:rsidTr="00DE7BF4">
        <w:tc>
          <w:tcPr>
            <w:tcW w:w="2660" w:type="dxa"/>
          </w:tcPr>
          <w:p w14:paraId="0EABE1A6" w14:textId="77777777" w:rsidR="00845BB5" w:rsidRDefault="00845BB5" w:rsidP="00DE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14:paraId="72FC50B1" w14:textId="77777777" w:rsidR="00845BB5" w:rsidRPr="00587811" w:rsidRDefault="00845BB5" w:rsidP="00DE7BF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87811">
              <w:rPr>
                <w:rFonts w:ascii="Times New Roman" w:hAnsi="Times New Roman" w:cs="Times New Roman"/>
                <w:i/>
                <w:sz w:val="28"/>
                <w:szCs w:val="28"/>
              </w:rPr>
              <w:t>Члены комиссии:</w:t>
            </w:r>
          </w:p>
        </w:tc>
      </w:tr>
      <w:tr w:rsidR="00845BB5" w14:paraId="61EA86A8" w14:textId="77777777" w:rsidTr="00DE7BF4">
        <w:tc>
          <w:tcPr>
            <w:tcW w:w="2660" w:type="dxa"/>
          </w:tcPr>
          <w:p w14:paraId="16BCC6CD" w14:textId="77777777" w:rsidR="00845BB5" w:rsidRDefault="00845BB5" w:rsidP="00DE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Бугай Лариса Владимировна</w:t>
            </w:r>
          </w:p>
        </w:tc>
        <w:tc>
          <w:tcPr>
            <w:tcW w:w="7513" w:type="dxa"/>
          </w:tcPr>
          <w:p w14:paraId="63237273" w14:textId="77777777" w:rsidR="00845BB5" w:rsidRDefault="00845BB5" w:rsidP="00DE7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имущественных и земельных отношений администрации Татарского муниципального округа Новосибирской области, заместитель председателя комиссии;</w:t>
            </w:r>
          </w:p>
        </w:tc>
      </w:tr>
      <w:tr w:rsidR="00845BB5" w14:paraId="40B49CD2" w14:textId="77777777" w:rsidTr="00DE7BF4">
        <w:tc>
          <w:tcPr>
            <w:tcW w:w="2660" w:type="dxa"/>
          </w:tcPr>
          <w:p w14:paraId="7D3CD5E9" w14:textId="77777777" w:rsidR="00845BB5" w:rsidRDefault="00845BB5" w:rsidP="00DE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Немова Наталья Сергеевна</w:t>
            </w:r>
          </w:p>
        </w:tc>
        <w:tc>
          <w:tcPr>
            <w:tcW w:w="7513" w:type="dxa"/>
          </w:tcPr>
          <w:p w14:paraId="21E747A7" w14:textId="77777777" w:rsidR="00845BB5" w:rsidRDefault="00845BB5" w:rsidP="00DE7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 отдела имущественных и земельных отношений администрации Татарского муниципального округа Новосибирской области, секретарь комиссии;</w:t>
            </w:r>
          </w:p>
        </w:tc>
      </w:tr>
      <w:tr w:rsidR="00897F37" w14:paraId="392DF88B" w14:textId="77777777" w:rsidTr="00DE7BF4">
        <w:tc>
          <w:tcPr>
            <w:tcW w:w="2660" w:type="dxa"/>
          </w:tcPr>
          <w:p w14:paraId="6D47B15D" w14:textId="24091360" w:rsidR="00897F37" w:rsidRDefault="00897F37" w:rsidP="00DE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Сальнаск Ольга Владимировна </w:t>
            </w:r>
          </w:p>
        </w:tc>
        <w:tc>
          <w:tcPr>
            <w:tcW w:w="7513" w:type="dxa"/>
          </w:tcPr>
          <w:p w14:paraId="726C20A9" w14:textId="041933E4" w:rsidR="00897F37" w:rsidRDefault="00897F37" w:rsidP="00897F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управления строительства и жилищно-коммунального хозяйства администрации Татарского муниципального округа Новосибирской области;</w:t>
            </w:r>
          </w:p>
        </w:tc>
      </w:tr>
      <w:tr w:rsidR="00897F37" w14:paraId="72F39D60" w14:textId="77777777" w:rsidTr="00DE7BF4">
        <w:tc>
          <w:tcPr>
            <w:tcW w:w="2660" w:type="dxa"/>
          </w:tcPr>
          <w:p w14:paraId="6BF1053E" w14:textId="77777777" w:rsidR="00897F37" w:rsidRDefault="00897F37" w:rsidP="00DE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Парыгина Наталья Николаевна</w:t>
            </w:r>
          </w:p>
          <w:p w14:paraId="18631D60" w14:textId="77777777" w:rsidR="00897F37" w:rsidRDefault="00897F37" w:rsidP="00DE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14:paraId="2D6ABD79" w14:textId="77777777" w:rsidR="00897F37" w:rsidRDefault="00897F37" w:rsidP="00DE7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начальника управления правовой и кадровой работы</w:t>
            </w:r>
            <w:r w:rsidRPr="00307241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Татарского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 Новосибирской области;</w:t>
            </w:r>
          </w:p>
        </w:tc>
      </w:tr>
      <w:tr w:rsidR="00897F37" w14:paraId="0B52AF63" w14:textId="77777777" w:rsidTr="00DE7BF4">
        <w:tc>
          <w:tcPr>
            <w:tcW w:w="2660" w:type="dxa"/>
          </w:tcPr>
          <w:p w14:paraId="06E96497" w14:textId="77777777" w:rsidR="00897F37" w:rsidRDefault="00897F37" w:rsidP="00DE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2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Сабиров Дамир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307241">
              <w:rPr>
                <w:rFonts w:ascii="Times New Roman" w:hAnsi="Times New Roman" w:cs="Times New Roman"/>
                <w:sz w:val="28"/>
                <w:szCs w:val="28"/>
              </w:rPr>
              <w:t>ирович</w:t>
            </w:r>
          </w:p>
        </w:tc>
        <w:tc>
          <w:tcPr>
            <w:tcW w:w="7513" w:type="dxa"/>
          </w:tcPr>
          <w:p w14:paraId="42C499F2" w14:textId="77777777" w:rsidR="00897F37" w:rsidRDefault="00897F37" w:rsidP="00DE7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241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правовой и кадровой работы</w:t>
            </w:r>
            <w:r w:rsidRPr="00307241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Татарского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 Новосибирской области;</w:t>
            </w:r>
          </w:p>
        </w:tc>
      </w:tr>
      <w:tr w:rsidR="00897F37" w14:paraId="771A683E" w14:textId="77777777" w:rsidTr="00DE7BF4">
        <w:tc>
          <w:tcPr>
            <w:tcW w:w="2660" w:type="dxa"/>
          </w:tcPr>
          <w:p w14:paraId="7E1F0D9A" w14:textId="77777777" w:rsidR="00897F37" w:rsidRPr="00307241" w:rsidRDefault="00897F37" w:rsidP="00DE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Зырянов Андрей Андреевич</w:t>
            </w:r>
          </w:p>
        </w:tc>
        <w:tc>
          <w:tcPr>
            <w:tcW w:w="7513" w:type="dxa"/>
          </w:tcPr>
          <w:p w14:paraId="0859C655" w14:textId="77777777" w:rsidR="00897F37" w:rsidRPr="00307241" w:rsidRDefault="00897F37" w:rsidP="00DE7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культуры и молодежной политики администрации Татарского муниципального округа Новосибирской области, секретарь комиссии;</w:t>
            </w:r>
          </w:p>
        </w:tc>
      </w:tr>
      <w:tr w:rsidR="00897F37" w14:paraId="7FC845E1" w14:textId="77777777" w:rsidTr="00DE7BF4">
        <w:tc>
          <w:tcPr>
            <w:tcW w:w="2660" w:type="dxa"/>
          </w:tcPr>
          <w:p w14:paraId="4B1E09A9" w14:textId="77777777" w:rsidR="00897F37" w:rsidRPr="00307241" w:rsidRDefault="00897F37" w:rsidP="00DE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Чехович Валерий Эдуардович</w:t>
            </w:r>
          </w:p>
        </w:tc>
        <w:tc>
          <w:tcPr>
            <w:tcW w:w="7513" w:type="dxa"/>
          </w:tcPr>
          <w:p w14:paraId="5A656B0A" w14:textId="77777777" w:rsidR="00897F37" w:rsidRPr="00307241" w:rsidRDefault="00897F37" w:rsidP="00DE7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24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и.о. начальника</w:t>
            </w:r>
            <w:r w:rsidRPr="00307241"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физической культуры и спорта </w:t>
            </w:r>
            <w:r w:rsidRPr="0030724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Татарского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 Новосибирской области;</w:t>
            </w:r>
            <w:r w:rsidRPr="003072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97F37" w14:paraId="2D430F15" w14:textId="77777777" w:rsidTr="00DE7BF4">
        <w:tc>
          <w:tcPr>
            <w:tcW w:w="2660" w:type="dxa"/>
          </w:tcPr>
          <w:p w14:paraId="35E0196D" w14:textId="77777777" w:rsidR="00897F37" w:rsidRPr="00A1139B" w:rsidRDefault="00897F37" w:rsidP="00DE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Толстова Анастасия Андреевна</w:t>
            </w:r>
          </w:p>
        </w:tc>
        <w:tc>
          <w:tcPr>
            <w:tcW w:w="7513" w:type="dxa"/>
          </w:tcPr>
          <w:p w14:paraId="713C317A" w14:textId="77777777" w:rsidR="00897F37" w:rsidRDefault="00897F37" w:rsidP="00DE7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 управления строительства и жилищно-коммунального хозяйства администрации Татарского муниципального округа Новосибирской области;</w:t>
            </w:r>
          </w:p>
        </w:tc>
      </w:tr>
      <w:tr w:rsidR="00897F37" w14:paraId="7962CFAB" w14:textId="77777777" w:rsidTr="00DE7BF4">
        <w:tc>
          <w:tcPr>
            <w:tcW w:w="2660" w:type="dxa"/>
          </w:tcPr>
          <w:p w14:paraId="00A6528D" w14:textId="77777777" w:rsidR="00897F37" w:rsidRDefault="00897F37" w:rsidP="00DE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Белякова Наталья Валерьевна</w:t>
            </w:r>
          </w:p>
        </w:tc>
        <w:tc>
          <w:tcPr>
            <w:tcW w:w="7513" w:type="dxa"/>
          </w:tcPr>
          <w:p w14:paraId="07B9AE5D" w14:textId="35012D79" w:rsidR="00897F37" w:rsidRDefault="00897F37" w:rsidP="00DE7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начальника управления экономического развития, инвестиций и трудовых отношений администрации Татарского муниципального округа Новосибирской области;</w:t>
            </w:r>
          </w:p>
        </w:tc>
      </w:tr>
      <w:tr w:rsidR="00897F37" w14:paraId="2CBD04A7" w14:textId="77777777" w:rsidTr="00DE7BF4">
        <w:tc>
          <w:tcPr>
            <w:tcW w:w="2660" w:type="dxa"/>
          </w:tcPr>
          <w:p w14:paraId="57650ECF" w14:textId="1B847076" w:rsidR="00897F37" w:rsidRDefault="00897F37" w:rsidP="00DE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Горелова Ольга Николаевна</w:t>
            </w:r>
          </w:p>
        </w:tc>
        <w:tc>
          <w:tcPr>
            <w:tcW w:w="7513" w:type="dxa"/>
          </w:tcPr>
          <w:p w14:paraId="5AF60F7D" w14:textId="6829D992" w:rsidR="00897F37" w:rsidRDefault="00897F37" w:rsidP="005146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ведущий специалист отдела имущественных и земельных отношений администрации Татарского муниципального округа Новосибирской области.</w:t>
            </w:r>
          </w:p>
        </w:tc>
      </w:tr>
    </w:tbl>
    <w:p w14:paraId="12DF4128" w14:textId="77777777" w:rsidR="00845BB5" w:rsidRDefault="00845BB5" w:rsidP="00934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A91850" w14:textId="77777777" w:rsidR="00764713" w:rsidRDefault="00764713" w:rsidP="007647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15EFE">
        <w:rPr>
          <w:rFonts w:ascii="Times New Roman" w:hAnsi="Times New Roman" w:cs="Times New Roman"/>
          <w:sz w:val="28"/>
          <w:szCs w:val="28"/>
        </w:rPr>
        <w:t xml:space="preserve">. Отделу организационной работы, контроля и связей с общественностью опубликовать настоящее постановление в Бюллетене органов местного самоуправления </w:t>
      </w:r>
      <w:r w:rsidRPr="004A37E4">
        <w:rPr>
          <w:rFonts w:ascii="Times New Roman" w:hAnsi="Times New Roman" w:cs="Times New Roman"/>
          <w:sz w:val="28"/>
          <w:szCs w:val="28"/>
        </w:rPr>
        <w:t>Татарского муниципального района</w:t>
      </w:r>
      <w:r w:rsidRPr="00F15EFE">
        <w:rPr>
          <w:rFonts w:ascii="Times New Roman" w:hAnsi="Times New Roman" w:cs="Times New Roman"/>
          <w:sz w:val="28"/>
          <w:szCs w:val="28"/>
        </w:rPr>
        <w:t xml:space="preserve">, разместить на официальном сайте администрации Татарского муниципального округа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15EFE">
        <w:rPr>
          <w:rFonts w:ascii="Times New Roman" w:hAnsi="Times New Roman" w:cs="Times New Roman"/>
          <w:sz w:val="28"/>
          <w:szCs w:val="28"/>
        </w:rPr>
        <w:t>довести до сведения всех заинтересованных лиц.</w:t>
      </w:r>
    </w:p>
    <w:p w14:paraId="042F8AA9" w14:textId="1DC7C39B" w:rsidR="009E5BB5" w:rsidRPr="00764713" w:rsidRDefault="00405A48" w:rsidP="007647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F41D8" w:rsidRPr="00F15EFE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</w:t>
      </w:r>
      <w:r w:rsidR="006F41D8">
        <w:rPr>
          <w:rFonts w:ascii="Times New Roman" w:hAnsi="Times New Roman" w:cs="Times New Roman"/>
          <w:sz w:val="28"/>
          <w:szCs w:val="28"/>
        </w:rPr>
        <w:t xml:space="preserve"> на</w:t>
      </w:r>
      <w:r w:rsidR="006F41D8" w:rsidRPr="00C65742">
        <w:rPr>
          <w:rFonts w:ascii="Times New Roman" w:hAnsi="Times New Roman" w:cs="Times New Roman"/>
          <w:sz w:val="28"/>
          <w:szCs w:val="28"/>
        </w:rPr>
        <w:t xml:space="preserve"> </w:t>
      </w:r>
      <w:r w:rsidR="00DD562B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6F41D8" w:rsidRPr="00C65742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Татарского муниципального </w:t>
      </w:r>
      <w:r w:rsidR="006F41D8">
        <w:rPr>
          <w:rFonts w:ascii="Times New Roman" w:hAnsi="Times New Roman" w:cs="Times New Roman"/>
          <w:sz w:val="28"/>
          <w:szCs w:val="28"/>
        </w:rPr>
        <w:t>округа</w:t>
      </w:r>
      <w:r w:rsidR="006F41D8" w:rsidRPr="00C65742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DD562B">
        <w:rPr>
          <w:rFonts w:ascii="Times New Roman" w:hAnsi="Times New Roman" w:cs="Times New Roman"/>
          <w:sz w:val="28"/>
          <w:szCs w:val="28"/>
        </w:rPr>
        <w:t>Ю.П. Лысенко.</w:t>
      </w:r>
    </w:p>
    <w:p w14:paraId="7F4FE802" w14:textId="77777777" w:rsidR="006F41D8" w:rsidRDefault="006F41D8" w:rsidP="009E5BB5">
      <w:pPr>
        <w:pStyle w:val="2"/>
        <w:spacing w:after="0" w:line="0" w:lineRule="atLeast"/>
        <w:ind w:left="0"/>
        <w:rPr>
          <w:sz w:val="28"/>
          <w:szCs w:val="28"/>
        </w:rPr>
      </w:pPr>
    </w:p>
    <w:p w14:paraId="00C9B88E" w14:textId="77777777" w:rsidR="00764713" w:rsidRDefault="00764713" w:rsidP="009E5BB5">
      <w:pPr>
        <w:pStyle w:val="2"/>
        <w:spacing w:after="0" w:line="0" w:lineRule="atLeast"/>
        <w:ind w:left="0"/>
        <w:rPr>
          <w:sz w:val="28"/>
          <w:szCs w:val="28"/>
        </w:rPr>
      </w:pPr>
    </w:p>
    <w:p w14:paraId="55B9D515" w14:textId="77777777" w:rsidR="00764713" w:rsidRDefault="00764713" w:rsidP="009E5BB5">
      <w:pPr>
        <w:pStyle w:val="2"/>
        <w:spacing w:after="0" w:line="0" w:lineRule="atLeast"/>
        <w:ind w:left="0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5175"/>
      </w:tblGrid>
      <w:tr w:rsidR="007A4BF3" w14:paraId="30218369" w14:textId="77777777" w:rsidTr="00764713">
        <w:tc>
          <w:tcPr>
            <w:tcW w:w="4998" w:type="dxa"/>
          </w:tcPr>
          <w:p w14:paraId="2F74D48D" w14:textId="6F4CCC3E" w:rsidR="007A4BF3" w:rsidRDefault="007A4BF3" w:rsidP="00F129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Татарского муниципального округа Новосибирской области</w:t>
            </w:r>
          </w:p>
        </w:tc>
        <w:tc>
          <w:tcPr>
            <w:tcW w:w="5175" w:type="dxa"/>
          </w:tcPr>
          <w:p w14:paraId="3C7323AB" w14:textId="77777777" w:rsidR="007A4BF3" w:rsidRDefault="007A4BF3" w:rsidP="007A4BF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0AF9E5" w14:textId="38036849" w:rsidR="007A4BF3" w:rsidRDefault="007A4BF3" w:rsidP="007A4BF3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Ю.М. Вязов</w:t>
            </w:r>
          </w:p>
        </w:tc>
      </w:tr>
    </w:tbl>
    <w:p w14:paraId="56A44B0B" w14:textId="77777777" w:rsidR="006F41D8" w:rsidRDefault="006F41D8" w:rsidP="00F32B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40A71C9A" w14:textId="77777777" w:rsidR="00764713" w:rsidRDefault="00764713" w:rsidP="00F32B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5EC5CD11" w14:textId="77777777" w:rsidR="00845BB5" w:rsidRDefault="00845BB5" w:rsidP="00F32B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6558E3A9" w14:textId="77777777" w:rsidR="00845BB5" w:rsidRDefault="00845BB5" w:rsidP="00F32B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13A7C9F5" w14:textId="77777777" w:rsidR="00405A48" w:rsidRDefault="00405A48" w:rsidP="00F32B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26FB7BC5" w14:textId="77777777" w:rsidR="00405A48" w:rsidRDefault="00405A48" w:rsidP="00F32B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18C7FE26" w14:textId="77777777" w:rsidR="00405A48" w:rsidRDefault="00405A48" w:rsidP="00F32B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4B6DB984" w14:textId="77777777" w:rsidR="00405A48" w:rsidRDefault="00405A48" w:rsidP="00F32B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4B72E241" w14:textId="77777777" w:rsidR="00405A48" w:rsidRDefault="00405A48" w:rsidP="00F32B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115EC7A2" w14:textId="77777777" w:rsidR="00405A48" w:rsidRDefault="00405A48" w:rsidP="00F32B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7C1D5A87" w14:textId="77777777" w:rsidR="00405A48" w:rsidRDefault="00405A48" w:rsidP="00F32B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0D26F497" w14:textId="77777777" w:rsidR="00405A48" w:rsidRDefault="00405A48" w:rsidP="00F32B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2A820EF6" w14:textId="77777777" w:rsidR="00405A48" w:rsidRDefault="00405A48" w:rsidP="00F32B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5A84BF7E" w14:textId="77777777" w:rsidR="00405A48" w:rsidRDefault="00405A48" w:rsidP="00F32B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31B33398" w14:textId="77777777" w:rsidR="00405A48" w:rsidRDefault="00405A48" w:rsidP="00F32B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42CF1A7F" w14:textId="77777777" w:rsidR="00405A48" w:rsidRDefault="00405A48" w:rsidP="00F32B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1E385088" w14:textId="77777777" w:rsidR="00405A48" w:rsidRDefault="00405A48" w:rsidP="00F32B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71763570" w14:textId="77777777" w:rsidR="00405A48" w:rsidRDefault="00405A48" w:rsidP="00F32B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1E22A61C" w14:textId="77777777" w:rsidR="00845BB5" w:rsidRDefault="00845BB5" w:rsidP="00F32B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324B403D" w14:textId="77777777" w:rsidR="00845BB5" w:rsidRDefault="00845BB5" w:rsidP="00F32B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7B041764" w14:textId="617FDBBC" w:rsidR="00845BB5" w:rsidRDefault="00F32B12" w:rsidP="00845B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Исп. </w:t>
      </w:r>
      <w:r w:rsidR="00AF2F6F">
        <w:rPr>
          <w:rFonts w:ascii="Times New Roman" w:hAnsi="Times New Roman" w:cs="Times New Roman"/>
          <w:sz w:val="16"/>
          <w:szCs w:val="16"/>
        </w:rPr>
        <w:t xml:space="preserve">Н.С. </w:t>
      </w:r>
      <w:r w:rsidR="00DD562B">
        <w:rPr>
          <w:rFonts w:ascii="Times New Roman" w:hAnsi="Times New Roman" w:cs="Times New Roman"/>
          <w:sz w:val="16"/>
          <w:szCs w:val="16"/>
        </w:rPr>
        <w:t>Немова</w:t>
      </w:r>
      <w:r w:rsidR="0093498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8(38364)</w:t>
      </w:r>
      <w:r w:rsidR="00AF2F6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2</w:t>
      </w:r>
      <w:r w:rsidR="00DD562B">
        <w:rPr>
          <w:rFonts w:ascii="Times New Roman" w:hAnsi="Times New Roman" w:cs="Times New Roman"/>
          <w:sz w:val="16"/>
          <w:szCs w:val="16"/>
        </w:rPr>
        <w:t>4831</w:t>
      </w:r>
    </w:p>
    <w:sectPr w:rsidR="00845BB5" w:rsidSect="00EB48DA">
      <w:pgSz w:w="11906" w:h="16838"/>
      <w:pgMar w:top="709" w:right="567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61FB2"/>
    <w:multiLevelType w:val="multilevel"/>
    <w:tmpl w:val="5D90B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 w16cid:durableId="1795369938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35E9"/>
    <w:rsid w:val="00007AED"/>
    <w:rsid w:val="000159E4"/>
    <w:rsid w:val="00055682"/>
    <w:rsid w:val="000A056A"/>
    <w:rsid w:val="000A1F85"/>
    <w:rsid w:val="000C0E37"/>
    <w:rsid w:val="000C36F6"/>
    <w:rsid w:val="000E3EA4"/>
    <w:rsid w:val="00103E55"/>
    <w:rsid w:val="00125042"/>
    <w:rsid w:val="00142F61"/>
    <w:rsid w:val="00146BB3"/>
    <w:rsid w:val="001548E3"/>
    <w:rsid w:val="00160198"/>
    <w:rsid w:val="00175654"/>
    <w:rsid w:val="001A303D"/>
    <w:rsid w:val="001A7033"/>
    <w:rsid w:val="001C5A8D"/>
    <w:rsid w:val="001D1F5D"/>
    <w:rsid w:val="001E35E9"/>
    <w:rsid w:val="001F564F"/>
    <w:rsid w:val="001F5A17"/>
    <w:rsid w:val="0021254F"/>
    <w:rsid w:val="00253BA1"/>
    <w:rsid w:val="002558A4"/>
    <w:rsid w:val="00267EC1"/>
    <w:rsid w:val="00284893"/>
    <w:rsid w:val="002C77D3"/>
    <w:rsid w:val="002E0DE7"/>
    <w:rsid w:val="002E48D9"/>
    <w:rsid w:val="00305BE8"/>
    <w:rsid w:val="00306509"/>
    <w:rsid w:val="00311D9A"/>
    <w:rsid w:val="003241E8"/>
    <w:rsid w:val="00353F69"/>
    <w:rsid w:val="003973CD"/>
    <w:rsid w:val="003979A8"/>
    <w:rsid w:val="003D7855"/>
    <w:rsid w:val="003E440B"/>
    <w:rsid w:val="003E545B"/>
    <w:rsid w:val="00405A48"/>
    <w:rsid w:val="004809C1"/>
    <w:rsid w:val="0048592A"/>
    <w:rsid w:val="004A37E4"/>
    <w:rsid w:val="004F5AFA"/>
    <w:rsid w:val="0050295A"/>
    <w:rsid w:val="00514658"/>
    <w:rsid w:val="00543E10"/>
    <w:rsid w:val="00545899"/>
    <w:rsid w:val="00560D80"/>
    <w:rsid w:val="00571A82"/>
    <w:rsid w:val="0059529E"/>
    <w:rsid w:val="00600719"/>
    <w:rsid w:val="00601485"/>
    <w:rsid w:val="00617CAB"/>
    <w:rsid w:val="00622FC0"/>
    <w:rsid w:val="00663CC0"/>
    <w:rsid w:val="006656CC"/>
    <w:rsid w:val="00667E8F"/>
    <w:rsid w:val="006A30BE"/>
    <w:rsid w:val="006A46D4"/>
    <w:rsid w:val="006A5076"/>
    <w:rsid w:val="006A65F5"/>
    <w:rsid w:val="006A6BC9"/>
    <w:rsid w:val="006B16E1"/>
    <w:rsid w:val="006F0E19"/>
    <w:rsid w:val="006F41D8"/>
    <w:rsid w:val="006F583C"/>
    <w:rsid w:val="007609FA"/>
    <w:rsid w:val="00764713"/>
    <w:rsid w:val="007A12E4"/>
    <w:rsid w:val="007A4BF3"/>
    <w:rsid w:val="00803253"/>
    <w:rsid w:val="008058D1"/>
    <w:rsid w:val="00810D5E"/>
    <w:rsid w:val="008128C3"/>
    <w:rsid w:val="008134A1"/>
    <w:rsid w:val="00821E79"/>
    <w:rsid w:val="00825F11"/>
    <w:rsid w:val="00835786"/>
    <w:rsid w:val="00845BB5"/>
    <w:rsid w:val="0087257E"/>
    <w:rsid w:val="008746B2"/>
    <w:rsid w:val="00890212"/>
    <w:rsid w:val="00897F37"/>
    <w:rsid w:val="008A6ECB"/>
    <w:rsid w:val="0092711F"/>
    <w:rsid w:val="00934982"/>
    <w:rsid w:val="00971934"/>
    <w:rsid w:val="00976281"/>
    <w:rsid w:val="0097680F"/>
    <w:rsid w:val="00977A92"/>
    <w:rsid w:val="00994ABC"/>
    <w:rsid w:val="009A4ED5"/>
    <w:rsid w:val="009B1F2C"/>
    <w:rsid w:val="009C5261"/>
    <w:rsid w:val="009C616A"/>
    <w:rsid w:val="009E5BB5"/>
    <w:rsid w:val="009E6017"/>
    <w:rsid w:val="009F496B"/>
    <w:rsid w:val="00A0372C"/>
    <w:rsid w:val="00A1139B"/>
    <w:rsid w:val="00A1751E"/>
    <w:rsid w:val="00A17A38"/>
    <w:rsid w:val="00A235B7"/>
    <w:rsid w:val="00A3141C"/>
    <w:rsid w:val="00A461E8"/>
    <w:rsid w:val="00A8697B"/>
    <w:rsid w:val="00A911EE"/>
    <w:rsid w:val="00AB1222"/>
    <w:rsid w:val="00AD4213"/>
    <w:rsid w:val="00AD4267"/>
    <w:rsid w:val="00AD49C6"/>
    <w:rsid w:val="00AF2F6F"/>
    <w:rsid w:val="00AF3E65"/>
    <w:rsid w:val="00B149D3"/>
    <w:rsid w:val="00B21364"/>
    <w:rsid w:val="00B41809"/>
    <w:rsid w:val="00B5248D"/>
    <w:rsid w:val="00B60BBA"/>
    <w:rsid w:val="00B77741"/>
    <w:rsid w:val="00B900BF"/>
    <w:rsid w:val="00BA7AA3"/>
    <w:rsid w:val="00BC0013"/>
    <w:rsid w:val="00BC6971"/>
    <w:rsid w:val="00BE3F9F"/>
    <w:rsid w:val="00BF271B"/>
    <w:rsid w:val="00BF7632"/>
    <w:rsid w:val="00C04193"/>
    <w:rsid w:val="00C07057"/>
    <w:rsid w:val="00C105E3"/>
    <w:rsid w:val="00C34EB4"/>
    <w:rsid w:val="00C42260"/>
    <w:rsid w:val="00C44619"/>
    <w:rsid w:val="00C92F02"/>
    <w:rsid w:val="00CB4266"/>
    <w:rsid w:val="00CB6807"/>
    <w:rsid w:val="00CC330C"/>
    <w:rsid w:val="00CE748C"/>
    <w:rsid w:val="00CF0AA7"/>
    <w:rsid w:val="00CF5EBE"/>
    <w:rsid w:val="00D02D43"/>
    <w:rsid w:val="00D36F92"/>
    <w:rsid w:val="00D5300A"/>
    <w:rsid w:val="00D62050"/>
    <w:rsid w:val="00D74288"/>
    <w:rsid w:val="00DB30B6"/>
    <w:rsid w:val="00DC4E25"/>
    <w:rsid w:val="00DD562B"/>
    <w:rsid w:val="00DE12E8"/>
    <w:rsid w:val="00DE3403"/>
    <w:rsid w:val="00DF12D5"/>
    <w:rsid w:val="00DF60F9"/>
    <w:rsid w:val="00E722AB"/>
    <w:rsid w:val="00E84F59"/>
    <w:rsid w:val="00EB48DA"/>
    <w:rsid w:val="00EB4968"/>
    <w:rsid w:val="00EB5803"/>
    <w:rsid w:val="00EB7D69"/>
    <w:rsid w:val="00ED2C03"/>
    <w:rsid w:val="00ED2C07"/>
    <w:rsid w:val="00F0131C"/>
    <w:rsid w:val="00F01598"/>
    <w:rsid w:val="00F02A13"/>
    <w:rsid w:val="00F037F8"/>
    <w:rsid w:val="00F12930"/>
    <w:rsid w:val="00F12E55"/>
    <w:rsid w:val="00F15EFE"/>
    <w:rsid w:val="00F2327C"/>
    <w:rsid w:val="00F23C2C"/>
    <w:rsid w:val="00F32B12"/>
    <w:rsid w:val="00F35FA2"/>
    <w:rsid w:val="00F6324B"/>
    <w:rsid w:val="00F82541"/>
    <w:rsid w:val="00F953D5"/>
    <w:rsid w:val="00F959E9"/>
    <w:rsid w:val="00FB56F7"/>
    <w:rsid w:val="00FC0840"/>
    <w:rsid w:val="00FC3714"/>
    <w:rsid w:val="00FD50A6"/>
    <w:rsid w:val="00FD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1473E0"/>
  <w15:docId w15:val="{70ACB488-FFC3-4437-A016-B4DBE7E1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05B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E35E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1E35E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 Indent"/>
    <w:basedOn w:val="a"/>
    <w:link w:val="a6"/>
    <w:unhideWhenUsed/>
    <w:rsid w:val="001E35E9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1E35E9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Indent 2"/>
    <w:basedOn w:val="a"/>
    <w:link w:val="20"/>
    <w:semiHidden/>
    <w:unhideWhenUsed/>
    <w:rsid w:val="001E35E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1E35E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A869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A8697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formattext">
    <w:name w:val="formattext"/>
    <w:basedOn w:val="a"/>
    <w:rsid w:val="009A4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05BE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305BE8"/>
    <w:rPr>
      <w:color w:val="0000FF"/>
      <w:u w:val="single"/>
    </w:rPr>
  </w:style>
  <w:style w:type="paragraph" w:customStyle="1" w:styleId="p7">
    <w:name w:val="p7"/>
    <w:basedOn w:val="a"/>
    <w:rsid w:val="00C92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C92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C92F02"/>
  </w:style>
  <w:style w:type="table" w:styleId="a8">
    <w:name w:val="Table Grid"/>
    <w:basedOn w:val="a1"/>
    <w:uiPriority w:val="59"/>
    <w:rsid w:val="009E5BB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basedOn w:val="a0"/>
    <w:link w:val="ConsPlusNormal"/>
    <w:locked/>
    <w:rsid w:val="006F41D8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a0"/>
    <w:rsid w:val="00560D8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007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7A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E874B-631A-4A5A-8731-9A9737262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Шерко ЕВ</dc:creator>
  <cp:lastModifiedBy>39org-noskova</cp:lastModifiedBy>
  <cp:revision>48</cp:revision>
  <cp:lastPrinted>2025-01-20T01:19:00Z</cp:lastPrinted>
  <dcterms:created xsi:type="dcterms:W3CDTF">2025-01-15T09:58:00Z</dcterms:created>
  <dcterms:modified xsi:type="dcterms:W3CDTF">2025-07-17T01:54:00Z</dcterms:modified>
</cp:coreProperties>
</file>