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61" w:rsidRPr="003A279F" w:rsidRDefault="003A279F" w:rsidP="00626261">
      <w:pPr>
        <w:widowControl/>
        <w:autoSpaceDE/>
        <w:autoSpaceDN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</w:t>
      </w:r>
      <w:r w:rsidR="00626261" w:rsidRPr="003A279F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3A279F">
        <w:rPr>
          <w:rFonts w:eastAsia="Calibri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815223899" r:id="rId6"/>
        </w:object>
      </w:r>
    </w:p>
    <w:p w:rsidR="00626261" w:rsidRPr="003A279F" w:rsidRDefault="00626261" w:rsidP="00626261">
      <w:pPr>
        <w:widowControl/>
        <w:autoSpaceDE/>
        <w:autoSpaceDN/>
        <w:jc w:val="right"/>
        <w:rPr>
          <w:rFonts w:eastAsia="Calibri"/>
          <w:b/>
          <w:sz w:val="28"/>
          <w:szCs w:val="28"/>
        </w:rPr>
      </w:pP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ТАТАРСКОГО МУНИЦИПАЛЬНОГО ОКРУГА</w:t>
      </w: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626261" w:rsidRPr="003A279F" w:rsidRDefault="00626261" w:rsidP="0062626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proofErr w:type="gramStart"/>
      <w:r w:rsidRPr="003A279F">
        <w:rPr>
          <w:rFonts w:eastAsia="Calibri"/>
          <w:sz w:val="28"/>
          <w:szCs w:val="28"/>
        </w:rPr>
        <w:t xml:space="preserve">от  </w:t>
      </w:r>
      <w:r w:rsidR="00EF7D9A">
        <w:rPr>
          <w:rFonts w:eastAsia="Calibri"/>
          <w:sz w:val="28"/>
          <w:szCs w:val="28"/>
        </w:rPr>
        <w:t>25.07.2025</w:t>
      </w:r>
      <w:proofErr w:type="gramEnd"/>
      <w:r w:rsidR="00EF7D9A">
        <w:rPr>
          <w:rFonts w:eastAsia="Calibri"/>
          <w:sz w:val="28"/>
          <w:szCs w:val="28"/>
        </w:rPr>
        <w:t xml:space="preserve"> г.</w:t>
      </w:r>
      <w:bookmarkStart w:id="0" w:name="_GoBack"/>
      <w:bookmarkEnd w:id="0"/>
      <w:r w:rsidRPr="003A279F">
        <w:rPr>
          <w:rFonts w:eastAsia="Calibri"/>
          <w:sz w:val="28"/>
          <w:szCs w:val="28"/>
        </w:rPr>
        <w:t xml:space="preserve">                                                                          </w:t>
      </w:r>
      <w:proofErr w:type="gramStart"/>
      <w:r w:rsidRPr="003A279F">
        <w:rPr>
          <w:rFonts w:eastAsia="Calibri"/>
          <w:sz w:val="28"/>
          <w:szCs w:val="28"/>
        </w:rPr>
        <w:t xml:space="preserve">№  </w:t>
      </w:r>
      <w:r w:rsidR="00EF7D9A">
        <w:rPr>
          <w:rFonts w:eastAsia="Calibri"/>
          <w:sz w:val="28"/>
          <w:szCs w:val="28"/>
        </w:rPr>
        <w:t>628</w:t>
      </w:r>
      <w:proofErr w:type="gramEnd"/>
    </w:p>
    <w:p w:rsidR="00626261" w:rsidRPr="003A279F" w:rsidRDefault="00626261" w:rsidP="00626261">
      <w:pPr>
        <w:widowControl/>
        <w:adjustRightInd w:val="0"/>
        <w:jc w:val="center"/>
        <w:rPr>
          <w:lang w:eastAsia="ru-RU"/>
        </w:rPr>
      </w:pPr>
      <w:r w:rsidRPr="003A279F">
        <w:rPr>
          <w:b/>
          <w:bCs/>
          <w:lang w:eastAsia="ru-RU"/>
        </w:rPr>
        <w:t xml:space="preserve">  </w:t>
      </w:r>
      <w:r w:rsidRPr="003A279F">
        <w:rPr>
          <w:lang w:eastAsia="ru-RU"/>
        </w:rPr>
        <w:t xml:space="preserve">  </w:t>
      </w:r>
      <w:r w:rsidRPr="003A279F">
        <w:rPr>
          <w:rFonts w:cs="Calibri"/>
          <w:bCs/>
          <w:sz w:val="28"/>
          <w:szCs w:val="28"/>
          <w:lang w:eastAsia="ru-RU"/>
        </w:rPr>
        <w:t>г. Татарск</w:t>
      </w:r>
    </w:p>
    <w:p w:rsidR="00626261" w:rsidRPr="003A279F" w:rsidRDefault="00626261" w:rsidP="00626261">
      <w:pPr>
        <w:widowControl/>
        <w:autoSpaceDE/>
        <w:autoSpaceDN/>
        <w:rPr>
          <w:rFonts w:eastAsia="Calibri"/>
          <w:sz w:val="28"/>
          <w:szCs w:val="28"/>
        </w:rPr>
      </w:pPr>
    </w:p>
    <w:p w:rsidR="00626261" w:rsidRPr="003A279F" w:rsidRDefault="00626261" w:rsidP="00626261">
      <w:pPr>
        <w:widowControl/>
        <w:autoSpaceDE/>
        <w:autoSpaceDN/>
        <w:ind w:firstLine="708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 внесении изменений в постановление администрации Татарского муниципального округа Новосибирской области № 414 от 12.05.2025 г. «</w:t>
      </w:r>
      <w:r w:rsidRPr="003A279F">
        <w:rPr>
          <w:color w:val="000000"/>
          <w:sz w:val="28"/>
          <w:szCs w:val="28"/>
          <w:lang w:eastAsia="ru-RU"/>
        </w:rPr>
        <w:t>О создании конкурсной комиссии по отбору управляющих организаций для</w:t>
      </w:r>
    </w:p>
    <w:p w:rsidR="00626261" w:rsidRPr="003A279F" w:rsidRDefault="00626261" w:rsidP="00626261">
      <w:pPr>
        <w:widowControl/>
        <w:autoSpaceDE/>
        <w:autoSpaceDN/>
        <w:ind w:firstLine="708"/>
        <w:jc w:val="center"/>
        <w:rPr>
          <w:color w:val="000000"/>
          <w:sz w:val="28"/>
          <w:szCs w:val="28"/>
          <w:lang w:eastAsia="ru-RU"/>
        </w:rPr>
      </w:pPr>
      <w:r w:rsidRPr="003A279F">
        <w:rPr>
          <w:color w:val="000000"/>
          <w:sz w:val="28"/>
          <w:szCs w:val="28"/>
          <w:lang w:eastAsia="ru-RU"/>
        </w:rPr>
        <w:t xml:space="preserve">управления многоквартирными домами на территории Татарского </w:t>
      </w:r>
    </w:p>
    <w:p w:rsidR="00626261" w:rsidRPr="003A279F" w:rsidRDefault="00626261" w:rsidP="00626261">
      <w:pPr>
        <w:widowControl/>
        <w:autoSpaceDE/>
        <w:autoSpaceDN/>
        <w:ind w:firstLine="708"/>
        <w:jc w:val="center"/>
        <w:rPr>
          <w:color w:val="000000"/>
          <w:sz w:val="28"/>
          <w:szCs w:val="28"/>
          <w:lang w:eastAsia="ru-RU"/>
        </w:rPr>
      </w:pPr>
      <w:r w:rsidRPr="003A279F">
        <w:rPr>
          <w:color w:val="000000"/>
          <w:sz w:val="28"/>
          <w:szCs w:val="28"/>
          <w:lang w:eastAsia="ru-RU"/>
        </w:rPr>
        <w:t>муниципального округа Новосибирской области</w:t>
      </w:r>
      <w:r>
        <w:rPr>
          <w:color w:val="000000"/>
          <w:sz w:val="28"/>
          <w:szCs w:val="28"/>
          <w:lang w:eastAsia="ru-RU"/>
        </w:rPr>
        <w:t>»</w:t>
      </w:r>
    </w:p>
    <w:p w:rsidR="00626261" w:rsidRPr="003A279F" w:rsidRDefault="00626261" w:rsidP="00626261">
      <w:pPr>
        <w:autoSpaceDE/>
        <w:autoSpaceDN/>
        <w:jc w:val="both"/>
        <w:rPr>
          <w:rFonts w:eastAsia="Courier New"/>
          <w:spacing w:val="-2"/>
          <w:sz w:val="28"/>
          <w:szCs w:val="28"/>
          <w:lang w:eastAsia="ru-RU"/>
        </w:rPr>
      </w:pPr>
    </w:p>
    <w:p w:rsidR="00626261" w:rsidRDefault="00626261" w:rsidP="00626261">
      <w:pPr>
        <w:widowControl/>
        <w:autoSpaceDE/>
        <w:autoSpaceDN/>
        <w:ind w:firstLine="851"/>
        <w:jc w:val="both"/>
        <w:rPr>
          <w:rFonts w:eastAsia="Courier New"/>
          <w:spacing w:val="-2"/>
          <w:sz w:val="28"/>
          <w:szCs w:val="28"/>
          <w:lang w:eastAsia="ru-RU"/>
        </w:rPr>
      </w:pPr>
      <w:r w:rsidRPr="003A279F">
        <w:rPr>
          <w:rFonts w:eastAsia="Courier New"/>
          <w:spacing w:val="-2"/>
          <w:sz w:val="28"/>
          <w:szCs w:val="28"/>
          <w:lang w:eastAsia="ru-RU"/>
        </w:rPr>
        <w:t xml:space="preserve">В соответствии с Жилищным кодексом Российской Федерации, </w:t>
      </w:r>
      <w:r w:rsidRPr="003A279F">
        <w:rPr>
          <w:rFonts w:eastAsia="Calibri"/>
          <w:sz w:val="28"/>
          <w:szCs w:val="28"/>
        </w:rPr>
        <w:t>Федеральным законом от 06.10.2003 № 131-Ф3 «Об общих принципах организации местного самоуправления в Российской Федерации»,</w:t>
      </w:r>
      <w:r w:rsidRPr="003A279F">
        <w:rPr>
          <w:rFonts w:eastAsia="Courier New"/>
          <w:spacing w:val="-2"/>
          <w:sz w:val="28"/>
          <w:szCs w:val="28"/>
          <w:lang w:eastAsia="ru-RU"/>
        </w:rPr>
        <w:t xml:space="preserve"> Постановлением Правительства Российской Федерации от 06.02.2006 года N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:rsidR="00626261" w:rsidRDefault="00626261" w:rsidP="00626261">
      <w:pPr>
        <w:widowControl/>
        <w:autoSpaceDE/>
        <w:autoSpaceDN/>
        <w:ind w:firstLine="851"/>
        <w:jc w:val="both"/>
        <w:rPr>
          <w:rFonts w:eastAsia="Courier New"/>
          <w:spacing w:val="-2"/>
          <w:sz w:val="28"/>
          <w:szCs w:val="28"/>
          <w:lang w:eastAsia="ru-RU"/>
        </w:rPr>
      </w:pPr>
      <w:r>
        <w:rPr>
          <w:rFonts w:eastAsia="Courier New"/>
          <w:spacing w:val="-2"/>
          <w:sz w:val="28"/>
          <w:szCs w:val="28"/>
          <w:lang w:eastAsia="ru-RU"/>
        </w:rPr>
        <w:t xml:space="preserve">ПОСТАНОВЛЯЮ: </w:t>
      </w:r>
    </w:p>
    <w:p w:rsidR="00626261" w:rsidRDefault="00626261" w:rsidP="00626261">
      <w:pPr>
        <w:widowControl/>
        <w:autoSpaceDE/>
        <w:autoSpaceDN/>
        <w:ind w:firstLine="851"/>
        <w:jc w:val="both"/>
        <w:rPr>
          <w:rFonts w:eastAsia="Courier New"/>
          <w:spacing w:val="-2"/>
          <w:sz w:val="28"/>
          <w:szCs w:val="28"/>
          <w:lang w:eastAsia="ru-RU"/>
        </w:rPr>
      </w:pPr>
      <w:r w:rsidRPr="00626261">
        <w:rPr>
          <w:rFonts w:eastAsia="Courier New"/>
          <w:spacing w:val="-2"/>
          <w:sz w:val="28"/>
          <w:szCs w:val="28"/>
          <w:lang w:eastAsia="ru-RU"/>
        </w:rPr>
        <w:t xml:space="preserve">1.1. Вывести из состава </w:t>
      </w:r>
      <w:r w:rsidRPr="003A279F">
        <w:rPr>
          <w:color w:val="000000"/>
          <w:sz w:val="28"/>
          <w:szCs w:val="28"/>
          <w:lang w:eastAsia="ru-RU"/>
        </w:rPr>
        <w:t>конкурсной комиссии по отбору управляющих организаций для</w:t>
      </w:r>
      <w:r>
        <w:rPr>
          <w:rFonts w:eastAsia="Courier New"/>
          <w:spacing w:val="-2"/>
          <w:sz w:val="28"/>
          <w:szCs w:val="28"/>
          <w:lang w:eastAsia="ru-RU"/>
        </w:rPr>
        <w:t xml:space="preserve"> </w:t>
      </w:r>
      <w:r w:rsidRPr="003A279F">
        <w:rPr>
          <w:color w:val="000000"/>
          <w:sz w:val="28"/>
          <w:szCs w:val="28"/>
          <w:lang w:eastAsia="ru-RU"/>
        </w:rPr>
        <w:t xml:space="preserve">управления многоквартирными </w:t>
      </w:r>
      <w:r>
        <w:rPr>
          <w:color w:val="000000"/>
          <w:sz w:val="28"/>
          <w:szCs w:val="28"/>
          <w:lang w:eastAsia="ru-RU"/>
        </w:rPr>
        <w:t xml:space="preserve">домами на территории Татарского </w:t>
      </w:r>
      <w:r w:rsidRPr="003A279F">
        <w:rPr>
          <w:color w:val="000000"/>
          <w:sz w:val="28"/>
          <w:szCs w:val="28"/>
          <w:lang w:eastAsia="ru-RU"/>
        </w:rPr>
        <w:t>муниципального округа Новосибирской области</w:t>
      </w:r>
      <w:r w:rsidRPr="00626261">
        <w:rPr>
          <w:rFonts w:eastAsia="Courier New"/>
          <w:spacing w:val="-2"/>
          <w:sz w:val="28"/>
          <w:szCs w:val="28"/>
          <w:lang w:eastAsia="ru-RU"/>
        </w:rPr>
        <w:t xml:space="preserve"> </w:t>
      </w:r>
      <w:r>
        <w:rPr>
          <w:rFonts w:eastAsia="Courier New"/>
          <w:spacing w:val="-2"/>
          <w:sz w:val="28"/>
          <w:szCs w:val="28"/>
          <w:lang w:eastAsia="ru-RU"/>
        </w:rPr>
        <w:t>Шустову Людмилу Владиславовну</w:t>
      </w:r>
      <w:r w:rsidRPr="00626261">
        <w:rPr>
          <w:rFonts w:eastAsia="Courier New"/>
          <w:spacing w:val="-2"/>
          <w:sz w:val="28"/>
          <w:szCs w:val="28"/>
          <w:lang w:eastAsia="ru-RU"/>
        </w:rPr>
        <w:t xml:space="preserve"> – </w:t>
      </w:r>
      <w:r>
        <w:rPr>
          <w:rFonts w:eastAsia="Courier New"/>
          <w:spacing w:val="-2"/>
          <w:sz w:val="28"/>
          <w:szCs w:val="28"/>
          <w:lang w:eastAsia="ru-RU"/>
        </w:rPr>
        <w:t>председателя комиссии.</w:t>
      </w:r>
    </w:p>
    <w:p w:rsidR="00626261" w:rsidRDefault="00626261" w:rsidP="00626261">
      <w:pPr>
        <w:widowControl/>
        <w:autoSpaceDE/>
        <w:autoSpaceDN/>
        <w:ind w:firstLine="851"/>
        <w:jc w:val="both"/>
        <w:rPr>
          <w:rFonts w:eastAsia="Courier New"/>
          <w:spacing w:val="-2"/>
          <w:sz w:val="28"/>
          <w:szCs w:val="28"/>
          <w:lang w:eastAsia="ru-RU"/>
        </w:rPr>
      </w:pPr>
      <w:r w:rsidRPr="00626261">
        <w:rPr>
          <w:rFonts w:eastAsia="Courier New"/>
          <w:spacing w:val="-2"/>
          <w:sz w:val="28"/>
          <w:szCs w:val="28"/>
          <w:lang w:eastAsia="ru-RU"/>
        </w:rPr>
        <w:t xml:space="preserve">1.2. Ввести в состав </w:t>
      </w:r>
      <w:r w:rsidRPr="003A279F">
        <w:rPr>
          <w:color w:val="000000"/>
          <w:sz w:val="28"/>
          <w:szCs w:val="28"/>
          <w:lang w:eastAsia="ru-RU"/>
        </w:rPr>
        <w:t>конкурсной комиссии по отбору управляющих организаций для</w:t>
      </w:r>
      <w:r>
        <w:rPr>
          <w:rFonts w:eastAsia="Courier New"/>
          <w:spacing w:val="-2"/>
          <w:sz w:val="28"/>
          <w:szCs w:val="28"/>
          <w:lang w:eastAsia="ru-RU"/>
        </w:rPr>
        <w:t xml:space="preserve"> </w:t>
      </w:r>
      <w:r w:rsidRPr="003A279F">
        <w:rPr>
          <w:color w:val="000000"/>
          <w:sz w:val="28"/>
          <w:szCs w:val="28"/>
          <w:lang w:eastAsia="ru-RU"/>
        </w:rPr>
        <w:t xml:space="preserve">управления многоквартирными </w:t>
      </w:r>
      <w:r>
        <w:rPr>
          <w:color w:val="000000"/>
          <w:sz w:val="28"/>
          <w:szCs w:val="28"/>
          <w:lang w:eastAsia="ru-RU"/>
        </w:rPr>
        <w:t xml:space="preserve">домами на территории Татарского </w:t>
      </w:r>
      <w:r w:rsidRPr="003A279F">
        <w:rPr>
          <w:color w:val="000000"/>
          <w:sz w:val="28"/>
          <w:szCs w:val="28"/>
          <w:lang w:eastAsia="ru-RU"/>
        </w:rPr>
        <w:t>муниципального округа Новосибирской области</w:t>
      </w:r>
      <w:r w:rsidRPr="00626261">
        <w:rPr>
          <w:rFonts w:eastAsia="Courier New"/>
          <w:spacing w:val="-2"/>
          <w:sz w:val="28"/>
          <w:szCs w:val="28"/>
          <w:lang w:eastAsia="ru-RU"/>
        </w:rPr>
        <w:t xml:space="preserve"> </w:t>
      </w:r>
      <w:r>
        <w:rPr>
          <w:rFonts w:eastAsia="Courier New"/>
          <w:spacing w:val="-2"/>
          <w:sz w:val="28"/>
          <w:szCs w:val="28"/>
          <w:lang w:eastAsia="ru-RU"/>
        </w:rPr>
        <w:t xml:space="preserve"> </w:t>
      </w:r>
      <w:proofErr w:type="spellStart"/>
      <w:r>
        <w:rPr>
          <w:rFonts w:eastAsia="Courier New"/>
          <w:spacing w:val="-2"/>
          <w:sz w:val="28"/>
          <w:szCs w:val="28"/>
          <w:lang w:eastAsia="ru-RU"/>
        </w:rPr>
        <w:t>Сальнаск</w:t>
      </w:r>
      <w:proofErr w:type="spellEnd"/>
      <w:r>
        <w:rPr>
          <w:rFonts w:eastAsia="Courier New"/>
          <w:spacing w:val="-2"/>
          <w:sz w:val="28"/>
          <w:szCs w:val="28"/>
          <w:lang w:eastAsia="ru-RU"/>
        </w:rPr>
        <w:t xml:space="preserve"> Ольгу Владимировну </w:t>
      </w:r>
      <w:r w:rsidRPr="00626261">
        <w:rPr>
          <w:rFonts w:eastAsia="Courier New"/>
          <w:spacing w:val="-2"/>
          <w:sz w:val="28"/>
          <w:szCs w:val="28"/>
          <w:lang w:eastAsia="ru-RU"/>
        </w:rPr>
        <w:t>–</w:t>
      </w:r>
      <w:r>
        <w:rPr>
          <w:rFonts w:eastAsia="Courier New"/>
          <w:spacing w:val="-2"/>
          <w:sz w:val="28"/>
          <w:szCs w:val="28"/>
          <w:lang w:eastAsia="ru-RU"/>
        </w:rPr>
        <w:t xml:space="preserve"> начальника управления строительства и жилищно-коммунального хозяйства администрации Татарского муниципального округа Новосибирской области, председателем комиссии; </w:t>
      </w:r>
      <w:proofErr w:type="spellStart"/>
      <w:r>
        <w:rPr>
          <w:rFonts w:eastAsia="Courier New"/>
          <w:spacing w:val="-2"/>
          <w:sz w:val="28"/>
          <w:szCs w:val="28"/>
          <w:lang w:eastAsia="ru-RU"/>
        </w:rPr>
        <w:t>Сабирова</w:t>
      </w:r>
      <w:proofErr w:type="spellEnd"/>
      <w:r>
        <w:rPr>
          <w:rFonts w:eastAsia="Courier New"/>
          <w:spacing w:val="-2"/>
          <w:sz w:val="28"/>
          <w:szCs w:val="28"/>
          <w:lang w:eastAsia="ru-RU"/>
        </w:rPr>
        <w:t xml:space="preserve"> Дамира </w:t>
      </w:r>
      <w:proofErr w:type="spellStart"/>
      <w:r>
        <w:rPr>
          <w:rFonts w:eastAsia="Courier New"/>
          <w:spacing w:val="-2"/>
          <w:sz w:val="28"/>
          <w:szCs w:val="28"/>
          <w:lang w:eastAsia="ru-RU"/>
        </w:rPr>
        <w:t>Тахировича</w:t>
      </w:r>
      <w:proofErr w:type="spellEnd"/>
      <w:r>
        <w:rPr>
          <w:rFonts w:eastAsia="Courier New"/>
          <w:spacing w:val="-2"/>
          <w:sz w:val="28"/>
          <w:szCs w:val="28"/>
          <w:lang w:eastAsia="ru-RU"/>
        </w:rPr>
        <w:t xml:space="preserve"> – главного специалиста </w:t>
      </w:r>
      <w:r w:rsidRPr="00626261">
        <w:rPr>
          <w:rFonts w:eastAsia="Courier New"/>
          <w:spacing w:val="-2"/>
          <w:sz w:val="28"/>
          <w:szCs w:val="28"/>
          <w:lang w:eastAsia="ru-RU"/>
        </w:rPr>
        <w:t>управления правовой и кадровой работы администрации Татарского муниципального округа Новосибирской области</w:t>
      </w:r>
      <w:r>
        <w:rPr>
          <w:rFonts w:eastAsia="Courier New"/>
          <w:spacing w:val="-2"/>
          <w:sz w:val="28"/>
          <w:szCs w:val="28"/>
          <w:lang w:eastAsia="ru-RU"/>
        </w:rPr>
        <w:t xml:space="preserve">, членом комиссии. </w:t>
      </w:r>
    </w:p>
    <w:p w:rsidR="00626261" w:rsidRDefault="00626261" w:rsidP="00626261">
      <w:pPr>
        <w:widowControl/>
        <w:autoSpaceDE/>
        <w:autoSpaceDN/>
        <w:ind w:firstLine="851"/>
        <w:jc w:val="both"/>
        <w:rPr>
          <w:rFonts w:eastAsia="Courier New"/>
          <w:spacing w:val="-2"/>
          <w:sz w:val="28"/>
          <w:szCs w:val="28"/>
          <w:lang w:eastAsia="ru-RU"/>
        </w:rPr>
      </w:pPr>
      <w:r>
        <w:rPr>
          <w:rFonts w:eastAsia="Courier New"/>
          <w:spacing w:val="-2"/>
          <w:sz w:val="28"/>
          <w:szCs w:val="28"/>
          <w:lang w:eastAsia="ru-RU"/>
        </w:rPr>
        <w:t>2</w:t>
      </w:r>
      <w:r w:rsidRPr="003A279F">
        <w:rPr>
          <w:sz w:val="28"/>
          <w:szCs w:val="28"/>
          <w:lang w:eastAsia="ru-RU"/>
        </w:rPr>
        <w:t xml:space="preserve">. Отделу организационной работы, контроля и связей с общественностью </w:t>
      </w:r>
      <w:r w:rsidRPr="003A279F">
        <w:rPr>
          <w:rFonts w:eastAsia="Calibri"/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Pr="003A279F">
        <w:rPr>
          <w:sz w:val="28"/>
          <w:szCs w:val="28"/>
          <w:lang w:eastAsia="ru-RU"/>
        </w:rPr>
        <w:t>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626261" w:rsidRPr="00626261" w:rsidRDefault="00626261" w:rsidP="00626261">
      <w:pPr>
        <w:widowControl/>
        <w:autoSpaceDE/>
        <w:autoSpaceDN/>
        <w:ind w:firstLine="851"/>
        <w:jc w:val="both"/>
        <w:rPr>
          <w:rFonts w:eastAsia="Courier New"/>
          <w:spacing w:val="-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3A279F">
        <w:rPr>
          <w:sz w:val="28"/>
          <w:szCs w:val="28"/>
          <w:lang w:eastAsia="ru-RU"/>
        </w:rPr>
        <w:t xml:space="preserve">. </w:t>
      </w:r>
      <w:r w:rsidRPr="003A279F">
        <w:rPr>
          <w:rFonts w:eastAsia="Calibri"/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Pr="003A279F">
        <w:rPr>
          <w:rFonts w:eastAsia="Calibri"/>
          <w:sz w:val="28"/>
          <w:szCs w:val="28"/>
        </w:rPr>
        <w:t>Шиберта</w:t>
      </w:r>
      <w:proofErr w:type="spellEnd"/>
      <w:r w:rsidRPr="003A279F">
        <w:rPr>
          <w:rFonts w:eastAsia="Calibri"/>
          <w:sz w:val="28"/>
          <w:szCs w:val="28"/>
        </w:rPr>
        <w:t xml:space="preserve"> Д.Б.</w:t>
      </w:r>
    </w:p>
    <w:p w:rsidR="00626261" w:rsidRPr="003A279F" w:rsidRDefault="00626261" w:rsidP="00626261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3765EE" w:rsidRDefault="00626261" w:rsidP="00626261">
      <w:pPr>
        <w:widowControl/>
        <w:adjustRightInd w:val="0"/>
        <w:rPr>
          <w:rFonts w:eastAsia="Calibri"/>
          <w:color w:val="FF0000"/>
          <w:sz w:val="28"/>
          <w:szCs w:val="28"/>
          <w:lang w:eastAsia="ru-RU"/>
        </w:rPr>
      </w:pPr>
      <w:r w:rsidRPr="003A279F">
        <w:rPr>
          <w:rFonts w:eastAsia="Calibri"/>
          <w:sz w:val="28"/>
          <w:szCs w:val="28"/>
          <w:lang w:eastAsia="ru-RU"/>
        </w:rPr>
        <w:t>Глава Татарского муниципального округа</w:t>
      </w:r>
      <w:r w:rsidRPr="003A279F">
        <w:rPr>
          <w:rFonts w:eastAsia="Calibri"/>
          <w:color w:val="FF0000"/>
          <w:sz w:val="28"/>
          <w:szCs w:val="28"/>
          <w:lang w:eastAsia="ru-RU"/>
        </w:rPr>
        <w:t xml:space="preserve"> </w:t>
      </w:r>
    </w:p>
    <w:p w:rsidR="00626261" w:rsidRPr="003A279F" w:rsidRDefault="00626261" w:rsidP="00626261">
      <w:pPr>
        <w:widowControl/>
        <w:adjustRightInd w:val="0"/>
        <w:rPr>
          <w:sz w:val="28"/>
          <w:szCs w:val="28"/>
          <w:lang w:eastAsia="ru-RU"/>
        </w:rPr>
      </w:pPr>
      <w:r w:rsidRPr="003A279F">
        <w:rPr>
          <w:rFonts w:eastAsia="Calibri"/>
          <w:sz w:val="28"/>
          <w:szCs w:val="28"/>
          <w:lang w:eastAsia="ru-RU"/>
        </w:rPr>
        <w:t xml:space="preserve">Новосибирской области                              </w:t>
      </w:r>
      <w:r>
        <w:rPr>
          <w:rFonts w:eastAsia="Calibri"/>
          <w:sz w:val="28"/>
          <w:szCs w:val="28"/>
          <w:lang w:eastAsia="ru-RU"/>
        </w:rPr>
        <w:t xml:space="preserve">                               </w:t>
      </w:r>
      <w:r w:rsidR="003765EE">
        <w:rPr>
          <w:rFonts w:eastAsia="Calibri"/>
          <w:sz w:val="28"/>
          <w:szCs w:val="28"/>
          <w:lang w:eastAsia="ru-RU"/>
        </w:rPr>
        <w:t xml:space="preserve">            </w:t>
      </w:r>
      <w:r w:rsidRPr="003A279F">
        <w:rPr>
          <w:rFonts w:eastAsia="Calibri"/>
          <w:sz w:val="28"/>
          <w:szCs w:val="28"/>
          <w:lang w:eastAsia="ru-RU"/>
        </w:rPr>
        <w:t xml:space="preserve">    Ю.М. Вязов</w:t>
      </w:r>
      <w:r w:rsidRPr="003A279F">
        <w:rPr>
          <w:sz w:val="28"/>
          <w:szCs w:val="28"/>
          <w:lang w:eastAsia="ru-RU"/>
        </w:rPr>
        <w:t xml:space="preserve">   </w:t>
      </w:r>
    </w:p>
    <w:p w:rsidR="00626261" w:rsidRPr="003A279F" w:rsidRDefault="00626261" w:rsidP="00626261">
      <w:pPr>
        <w:widowControl/>
        <w:autoSpaceDE/>
        <w:autoSpaceDN/>
        <w:spacing w:after="200"/>
        <w:jc w:val="both"/>
        <w:rPr>
          <w:sz w:val="20"/>
          <w:szCs w:val="20"/>
          <w:lang w:eastAsia="ru-RU"/>
        </w:rPr>
      </w:pPr>
    </w:p>
    <w:p w:rsidR="003A279F" w:rsidRPr="003A279F" w:rsidRDefault="00626261" w:rsidP="00626261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</w:rPr>
      </w:pPr>
      <w:r>
        <w:rPr>
          <w:sz w:val="20"/>
          <w:szCs w:val="20"/>
          <w:lang w:eastAsia="ru-RU"/>
        </w:rPr>
        <w:t>Исполнитель: Толстова А.А., тел. 83836421341</w:t>
      </w:r>
    </w:p>
    <w:p w:rsidR="006F509B" w:rsidRDefault="006F509B">
      <w:pPr>
        <w:pStyle w:val="a3"/>
        <w:spacing w:before="1"/>
        <w:ind w:left="0" w:firstLine="0"/>
        <w:jc w:val="left"/>
      </w:pPr>
    </w:p>
    <w:sectPr w:rsidR="006F509B" w:rsidSect="00626261">
      <w:pgSz w:w="11910" w:h="16840"/>
      <w:pgMar w:top="142" w:right="711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00A3"/>
    <w:multiLevelType w:val="hybridMultilevel"/>
    <w:tmpl w:val="5332F758"/>
    <w:lvl w:ilvl="0" w:tplc="A292525E">
      <w:start w:val="1"/>
      <w:numFmt w:val="decimal"/>
      <w:lvlText w:val="%1."/>
      <w:lvlJc w:val="left"/>
      <w:pPr>
        <w:ind w:left="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41CFD72">
      <w:numFmt w:val="bullet"/>
      <w:lvlText w:val="•"/>
      <w:lvlJc w:val="left"/>
      <w:pPr>
        <w:ind w:left="949" w:hanging="286"/>
      </w:pPr>
      <w:rPr>
        <w:rFonts w:hint="default"/>
        <w:lang w:val="ru-RU" w:eastAsia="en-US" w:bidi="ar-SA"/>
      </w:rPr>
    </w:lvl>
    <w:lvl w:ilvl="2" w:tplc="A7C4B4B2">
      <w:numFmt w:val="bullet"/>
      <w:lvlText w:val="•"/>
      <w:lvlJc w:val="left"/>
      <w:pPr>
        <w:ind w:left="1899" w:hanging="286"/>
      </w:pPr>
      <w:rPr>
        <w:rFonts w:hint="default"/>
        <w:lang w:val="ru-RU" w:eastAsia="en-US" w:bidi="ar-SA"/>
      </w:rPr>
    </w:lvl>
    <w:lvl w:ilvl="3" w:tplc="B8CE6CFE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4" w:tplc="A900F784">
      <w:numFmt w:val="bullet"/>
      <w:lvlText w:val="•"/>
      <w:lvlJc w:val="left"/>
      <w:pPr>
        <w:ind w:left="3798" w:hanging="286"/>
      </w:pPr>
      <w:rPr>
        <w:rFonts w:hint="default"/>
        <w:lang w:val="ru-RU" w:eastAsia="en-US" w:bidi="ar-SA"/>
      </w:rPr>
    </w:lvl>
    <w:lvl w:ilvl="5" w:tplc="0C86EEA0">
      <w:numFmt w:val="bullet"/>
      <w:lvlText w:val="•"/>
      <w:lvlJc w:val="left"/>
      <w:pPr>
        <w:ind w:left="4748" w:hanging="286"/>
      </w:pPr>
      <w:rPr>
        <w:rFonts w:hint="default"/>
        <w:lang w:val="ru-RU" w:eastAsia="en-US" w:bidi="ar-SA"/>
      </w:rPr>
    </w:lvl>
    <w:lvl w:ilvl="6" w:tplc="F9B63C8A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7" w:tplc="01684CA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8" w:tplc="0FC20AB2">
      <w:numFmt w:val="bullet"/>
      <w:lvlText w:val="•"/>
      <w:lvlJc w:val="left"/>
      <w:pPr>
        <w:ind w:left="759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9E72B99"/>
    <w:multiLevelType w:val="hybridMultilevel"/>
    <w:tmpl w:val="E2520E16"/>
    <w:lvl w:ilvl="0" w:tplc="EBF48D14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D5807A7"/>
    <w:multiLevelType w:val="multilevel"/>
    <w:tmpl w:val="68C02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3E5E9D"/>
    <w:multiLevelType w:val="multilevel"/>
    <w:tmpl w:val="258E04C4"/>
    <w:lvl w:ilvl="0">
      <w:start w:val="1"/>
      <w:numFmt w:val="decimal"/>
      <w:lvlText w:val="%1."/>
      <w:lvlJc w:val="left"/>
      <w:pPr>
        <w:ind w:left="3" w:hanging="5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5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9B"/>
    <w:rsid w:val="00031219"/>
    <w:rsid w:val="002650B2"/>
    <w:rsid w:val="00292BE3"/>
    <w:rsid w:val="00314634"/>
    <w:rsid w:val="003765EE"/>
    <w:rsid w:val="003A279F"/>
    <w:rsid w:val="003A2B45"/>
    <w:rsid w:val="00626261"/>
    <w:rsid w:val="006C75CD"/>
    <w:rsid w:val="006F509B"/>
    <w:rsid w:val="008D7DB0"/>
    <w:rsid w:val="00B50906"/>
    <w:rsid w:val="00BC30CB"/>
    <w:rsid w:val="00C832B5"/>
    <w:rsid w:val="00D368F3"/>
    <w:rsid w:val="00EB0DAD"/>
    <w:rsid w:val="00E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7064"/>
  <w15:docId w15:val="{7F8A0258-35F9-4E8C-9128-FB9D0DC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710"/>
      <w:jc w:val="both"/>
    </w:pPr>
    <w:rPr>
      <w:sz w:val="26"/>
      <w:szCs w:val="26"/>
    </w:rPr>
  </w:style>
  <w:style w:type="paragraph" w:styleId="a5">
    <w:name w:val="Title"/>
    <w:basedOn w:val="a"/>
    <w:uiPriority w:val="1"/>
    <w:qFormat/>
    <w:pPr>
      <w:ind w:left="7" w:right="145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031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21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75CD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9">
    <w:name w:val="Table Grid"/>
    <w:basedOn w:val="a1"/>
    <w:rsid w:val="006C75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Лапшина</dc:creator>
  <cp:lastModifiedBy>stroi_19_user</cp:lastModifiedBy>
  <cp:revision>2</cp:revision>
  <cp:lastPrinted>2025-07-22T04:24:00Z</cp:lastPrinted>
  <dcterms:created xsi:type="dcterms:W3CDTF">2025-07-28T09:05:00Z</dcterms:created>
  <dcterms:modified xsi:type="dcterms:W3CDTF">2025-07-28T09:05:00Z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2022-07-18T00:00:00Z</vt:filetime>
  </property>
</Properties>
</file>