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515E5" w:rsidRDefault="007515E5" w:rsidP="003A371D">
      <w:pPr>
        <w:pStyle w:val="a3"/>
        <w:jc w:val="both"/>
        <w:rPr>
          <w:rFonts w:ascii="Times New Roman" w:hAnsi="Times New Roman"/>
          <w:sz w:val="24"/>
          <w:szCs w:val="24"/>
          <w:lang w:eastAsia="ru-RU"/>
        </w:rPr>
      </w:pPr>
    </w:p>
    <w:p w:rsidR="007515E5" w:rsidRPr="00230C9F" w:rsidRDefault="00D819B0" w:rsidP="000623BF">
      <w:pPr>
        <w:spacing w:after="0" w:line="240" w:lineRule="auto"/>
        <w:ind w:left="5529" w:hanging="142"/>
        <w:jc w:val="right"/>
        <w:rPr>
          <w:rFonts w:ascii="Times New Roman" w:hAnsi="Times New Roman"/>
          <w:sz w:val="28"/>
          <w:szCs w:val="28"/>
        </w:rPr>
      </w:pPr>
      <w:r>
        <w:rPr>
          <w:rFonts w:ascii="Times New Roman" w:hAnsi="Times New Roman"/>
          <w:sz w:val="28"/>
          <w:szCs w:val="28"/>
        </w:rPr>
        <w:t>Проект</w:t>
      </w:r>
    </w:p>
    <w:p w:rsidR="007515E5" w:rsidRPr="00A8769F" w:rsidRDefault="007515E5" w:rsidP="00D669E6">
      <w:pPr>
        <w:spacing w:line="240" w:lineRule="auto"/>
        <w:ind w:left="5529" w:hanging="142"/>
        <w:jc w:val="center"/>
        <w:rPr>
          <w:sz w:val="28"/>
          <w:szCs w:val="28"/>
        </w:rPr>
      </w:pPr>
    </w:p>
    <w:p w:rsidR="007515E5" w:rsidRPr="00230C9F" w:rsidRDefault="007515E5" w:rsidP="003E26B3">
      <w:pPr>
        <w:jc w:val="both"/>
        <w:rPr>
          <w:rFonts w:ascii="Times New Roman" w:hAnsi="Times New Roman"/>
          <w:sz w:val="28"/>
          <w:szCs w:val="28"/>
        </w:rPr>
      </w:pPr>
    </w:p>
    <w:p w:rsidR="007515E5" w:rsidRPr="00230C9F" w:rsidRDefault="007515E5" w:rsidP="003E26B3">
      <w:pPr>
        <w:jc w:val="center"/>
        <w:rPr>
          <w:rFonts w:ascii="Times New Roman" w:hAnsi="Times New Roman"/>
          <w:b/>
          <w:bCs/>
          <w:sz w:val="28"/>
          <w:szCs w:val="28"/>
        </w:rPr>
      </w:pPr>
      <w:r w:rsidRPr="00230C9F">
        <w:rPr>
          <w:rFonts w:ascii="Times New Roman" w:hAnsi="Times New Roman"/>
          <w:b/>
          <w:bCs/>
          <w:sz w:val="28"/>
          <w:szCs w:val="28"/>
        </w:rPr>
        <w:t>АДМИНИСТРАТИВНЫЙ</w:t>
      </w:r>
      <w:r w:rsidR="000623BF">
        <w:rPr>
          <w:rFonts w:ascii="Times New Roman" w:hAnsi="Times New Roman"/>
          <w:b/>
          <w:bCs/>
          <w:sz w:val="28"/>
          <w:szCs w:val="28"/>
        </w:rPr>
        <w:t xml:space="preserve"> </w:t>
      </w:r>
      <w:r w:rsidRPr="00230C9F">
        <w:rPr>
          <w:rFonts w:ascii="Times New Roman" w:hAnsi="Times New Roman"/>
          <w:b/>
          <w:bCs/>
          <w:sz w:val="28"/>
          <w:szCs w:val="28"/>
        </w:rPr>
        <w:t>РЕГЛАМЕНТ</w:t>
      </w:r>
    </w:p>
    <w:p w:rsidR="00CA507F" w:rsidRPr="000623BF" w:rsidRDefault="007515E5" w:rsidP="000623BF">
      <w:pPr>
        <w:jc w:val="center"/>
        <w:rPr>
          <w:rFonts w:ascii="Times New Roman" w:hAnsi="Times New Roman"/>
          <w:b/>
          <w:sz w:val="28"/>
          <w:szCs w:val="28"/>
        </w:rPr>
      </w:pPr>
      <w:r>
        <w:rPr>
          <w:rFonts w:ascii="Times New Roman" w:hAnsi="Times New Roman"/>
          <w:b/>
          <w:bCs/>
          <w:sz w:val="28"/>
          <w:szCs w:val="28"/>
        </w:rPr>
        <w:t xml:space="preserve"> </w:t>
      </w:r>
      <w:r w:rsidR="000623BF">
        <w:rPr>
          <w:rFonts w:ascii="Times New Roman" w:hAnsi="Times New Roman"/>
          <w:b/>
          <w:bCs/>
          <w:sz w:val="28"/>
          <w:szCs w:val="28"/>
        </w:rPr>
        <w:t>по предоставлению</w:t>
      </w:r>
      <w:r>
        <w:rPr>
          <w:rFonts w:ascii="Times New Roman" w:hAnsi="Times New Roman"/>
          <w:b/>
          <w:bCs/>
          <w:sz w:val="28"/>
          <w:szCs w:val="28"/>
        </w:rPr>
        <w:t xml:space="preserve"> муниципальной услуги «</w:t>
      </w:r>
      <w:r>
        <w:rPr>
          <w:rFonts w:ascii="Times New Roman" w:hAnsi="Times New Roman"/>
          <w:b/>
          <w:sz w:val="28"/>
          <w:szCs w:val="28"/>
        </w:rPr>
        <w:t>П</w:t>
      </w:r>
      <w:r w:rsidRPr="00230C9F">
        <w:rPr>
          <w:rFonts w:ascii="Times New Roman" w:hAnsi="Times New Roman"/>
          <w:b/>
          <w:sz w:val="28"/>
          <w:szCs w:val="28"/>
        </w:rPr>
        <w:t>редоставлени</w:t>
      </w:r>
      <w:r w:rsidR="00221852">
        <w:rPr>
          <w:rFonts w:ascii="Times New Roman" w:hAnsi="Times New Roman"/>
          <w:b/>
          <w:sz w:val="28"/>
          <w:szCs w:val="28"/>
        </w:rPr>
        <w:t>е</w:t>
      </w:r>
      <w:r w:rsidRPr="00230C9F">
        <w:rPr>
          <w:rFonts w:ascii="Times New Roman" w:hAnsi="Times New Roman"/>
          <w:b/>
          <w:sz w:val="28"/>
          <w:szCs w:val="28"/>
        </w:rPr>
        <w:t xml:space="preserve"> земельных участков в собственность бесплатно</w:t>
      </w:r>
      <w:r>
        <w:rPr>
          <w:rFonts w:ascii="Times New Roman" w:hAnsi="Times New Roman"/>
          <w:b/>
          <w:sz w:val="28"/>
          <w:szCs w:val="28"/>
        </w:rPr>
        <w:t>»</w:t>
      </w:r>
    </w:p>
    <w:p w:rsidR="007515E5" w:rsidRPr="0085111F" w:rsidRDefault="0085111F" w:rsidP="00230C9F">
      <w:pPr>
        <w:pStyle w:val="a3"/>
        <w:jc w:val="center"/>
        <w:rPr>
          <w:rFonts w:ascii="Times New Roman" w:hAnsi="Times New Roman"/>
          <w:sz w:val="28"/>
          <w:szCs w:val="28"/>
          <w:lang w:eastAsia="ru-RU"/>
        </w:rPr>
      </w:pPr>
      <w:r>
        <w:rPr>
          <w:rFonts w:ascii="Times New Roman" w:hAnsi="Times New Roman"/>
          <w:sz w:val="28"/>
          <w:szCs w:val="28"/>
          <w:lang w:val="en-US" w:eastAsia="ru-RU"/>
        </w:rPr>
        <w:t>I</w:t>
      </w:r>
      <w:r w:rsidR="007515E5" w:rsidRPr="0085111F">
        <w:rPr>
          <w:rFonts w:ascii="Times New Roman" w:hAnsi="Times New Roman"/>
          <w:sz w:val="28"/>
          <w:szCs w:val="28"/>
          <w:lang w:eastAsia="ru-RU"/>
        </w:rPr>
        <w:t>.     Общие положения</w:t>
      </w:r>
    </w:p>
    <w:p w:rsidR="007515E5" w:rsidRPr="0085111F" w:rsidRDefault="007515E5" w:rsidP="00397F83">
      <w:pPr>
        <w:pStyle w:val="a3"/>
        <w:jc w:val="both"/>
        <w:rPr>
          <w:rFonts w:ascii="Times New Roman" w:hAnsi="Times New Roman"/>
          <w:sz w:val="28"/>
          <w:szCs w:val="28"/>
          <w:lang w:eastAsia="ru-RU"/>
        </w:rPr>
      </w:pPr>
      <w:r w:rsidRPr="0085111F">
        <w:rPr>
          <w:rFonts w:ascii="Times New Roman" w:hAnsi="Times New Roman"/>
          <w:sz w:val="28"/>
          <w:szCs w:val="28"/>
          <w:lang w:eastAsia="ru-RU"/>
        </w:rPr>
        <w:t> </w:t>
      </w:r>
    </w:p>
    <w:p w:rsidR="00D669E6" w:rsidRPr="00C73C79" w:rsidRDefault="00D669E6" w:rsidP="00D669E6">
      <w:pPr>
        <w:pStyle w:val="ad"/>
        <w:spacing w:before="0" w:beforeAutospacing="0" w:after="0" w:afterAutospacing="0"/>
        <w:ind w:firstLine="709"/>
        <w:jc w:val="both"/>
        <w:rPr>
          <w:sz w:val="28"/>
          <w:szCs w:val="28"/>
        </w:rPr>
      </w:pPr>
      <w:r>
        <w:rPr>
          <w:sz w:val="28"/>
          <w:szCs w:val="28"/>
        </w:rPr>
        <w:t>1</w:t>
      </w:r>
      <w:r w:rsidRPr="00C73C79">
        <w:rPr>
          <w:sz w:val="28"/>
          <w:szCs w:val="28"/>
        </w:rPr>
        <w:t xml:space="preserve">.1. Административный регламент предоставления муниципальной услуги по предоставлению земельных участков в </w:t>
      </w:r>
      <w:r w:rsidRPr="00D669E6">
        <w:rPr>
          <w:sz w:val="28"/>
          <w:szCs w:val="28"/>
        </w:rPr>
        <w:t xml:space="preserve">собственность бесплатно </w:t>
      </w:r>
      <w:r w:rsidRPr="00C73C79">
        <w:rPr>
          <w:sz w:val="28"/>
          <w:szCs w:val="28"/>
        </w:rPr>
        <w:t xml:space="preserve">(далее – административный регламент) устанавливает порядок и стандарт предоставления </w:t>
      </w:r>
      <w:r>
        <w:rPr>
          <w:sz w:val="28"/>
          <w:szCs w:val="28"/>
        </w:rPr>
        <w:t xml:space="preserve">администрацией </w:t>
      </w:r>
      <w:r w:rsidR="00221852">
        <w:rPr>
          <w:sz w:val="28"/>
          <w:szCs w:val="28"/>
        </w:rPr>
        <w:t xml:space="preserve">Татарского </w:t>
      </w:r>
      <w:r w:rsidR="002113AB">
        <w:rPr>
          <w:sz w:val="28"/>
          <w:szCs w:val="28"/>
        </w:rPr>
        <w:t xml:space="preserve">муниципального </w:t>
      </w:r>
      <w:r w:rsidR="000623BF">
        <w:rPr>
          <w:sz w:val="28"/>
          <w:szCs w:val="28"/>
        </w:rPr>
        <w:t>округа</w:t>
      </w:r>
      <w:r w:rsidR="002113AB">
        <w:rPr>
          <w:sz w:val="28"/>
          <w:szCs w:val="28"/>
        </w:rPr>
        <w:t xml:space="preserve"> Новосибирской области</w:t>
      </w:r>
      <w:r w:rsidRPr="00C73C79">
        <w:rPr>
          <w:sz w:val="28"/>
          <w:szCs w:val="28"/>
        </w:rPr>
        <w:t xml:space="preserve"> (далее – администрация) муниципальной услуги по предоставлению </w:t>
      </w:r>
      <w:r w:rsidRPr="00D669E6">
        <w:rPr>
          <w:sz w:val="28"/>
          <w:szCs w:val="28"/>
        </w:rPr>
        <w:t>земельных участков в собственность бесплатно</w:t>
      </w:r>
      <w:r w:rsidRPr="00C73C79">
        <w:rPr>
          <w:sz w:val="28"/>
          <w:szCs w:val="28"/>
        </w:rPr>
        <w:t xml:space="preserve"> (далее – муниципальная услуга).</w:t>
      </w:r>
    </w:p>
    <w:p w:rsidR="00D669E6" w:rsidRPr="00C73C79" w:rsidRDefault="00D669E6" w:rsidP="00D669E6">
      <w:pPr>
        <w:pStyle w:val="ad"/>
        <w:spacing w:before="0" w:beforeAutospacing="0" w:after="0" w:afterAutospacing="0"/>
        <w:ind w:firstLine="709"/>
        <w:jc w:val="both"/>
        <w:rPr>
          <w:sz w:val="28"/>
          <w:szCs w:val="28"/>
        </w:rPr>
      </w:pPr>
      <w:r w:rsidRPr="00C73C79">
        <w:rPr>
          <w:sz w:val="28"/>
          <w:szCs w:val="28"/>
        </w:rPr>
        <w:t xml:space="preserve">Предметом регулирования административного регламента являются отношения, возникающие между администрацией и гражданами, юридическими лицами, обратившимися за предоставлением в </w:t>
      </w:r>
      <w:r>
        <w:rPr>
          <w:sz w:val="28"/>
          <w:szCs w:val="28"/>
        </w:rPr>
        <w:t>собственность</w:t>
      </w:r>
      <w:r w:rsidRPr="00C73C79">
        <w:rPr>
          <w:sz w:val="28"/>
          <w:szCs w:val="28"/>
        </w:rPr>
        <w:t xml:space="preserve"> </w:t>
      </w:r>
      <w:r w:rsidR="007F1C88">
        <w:rPr>
          <w:sz w:val="28"/>
          <w:szCs w:val="28"/>
        </w:rPr>
        <w:t xml:space="preserve">бесплатно </w:t>
      </w:r>
      <w:r w:rsidRPr="00C73C79">
        <w:rPr>
          <w:sz w:val="28"/>
          <w:szCs w:val="28"/>
        </w:rPr>
        <w:t xml:space="preserve">земельных участков, находящихся в собственности </w:t>
      </w:r>
      <w:r w:rsidR="00221852">
        <w:rPr>
          <w:sz w:val="28"/>
          <w:szCs w:val="28"/>
        </w:rPr>
        <w:t xml:space="preserve">Татарского </w:t>
      </w:r>
      <w:r w:rsidR="00A512B1">
        <w:rPr>
          <w:sz w:val="28"/>
          <w:szCs w:val="28"/>
        </w:rPr>
        <w:t xml:space="preserve">муниципального </w:t>
      </w:r>
      <w:r w:rsidR="000623BF">
        <w:rPr>
          <w:sz w:val="28"/>
          <w:szCs w:val="28"/>
        </w:rPr>
        <w:t>округа</w:t>
      </w:r>
      <w:r w:rsidR="00A512B1">
        <w:rPr>
          <w:sz w:val="28"/>
          <w:szCs w:val="28"/>
        </w:rPr>
        <w:t xml:space="preserve"> Новосибирской области</w:t>
      </w:r>
      <w:r w:rsidRPr="00C73C79">
        <w:rPr>
          <w:sz w:val="28"/>
          <w:szCs w:val="28"/>
        </w:rPr>
        <w:t xml:space="preserve"> (далее – земельные участки).</w:t>
      </w:r>
    </w:p>
    <w:p w:rsidR="00D669E6" w:rsidRPr="005735FA" w:rsidRDefault="00D669E6" w:rsidP="00D669E6">
      <w:pPr>
        <w:pStyle w:val="ad"/>
        <w:spacing w:before="0" w:beforeAutospacing="0" w:after="0" w:afterAutospacing="0"/>
        <w:ind w:firstLine="709"/>
        <w:jc w:val="both"/>
        <w:rPr>
          <w:sz w:val="28"/>
          <w:szCs w:val="28"/>
        </w:rPr>
      </w:pPr>
      <w:r w:rsidRPr="005735FA">
        <w:rPr>
          <w:sz w:val="28"/>
          <w:szCs w:val="28"/>
        </w:rPr>
        <w:t xml:space="preserve">Предоставление в </w:t>
      </w:r>
      <w:r>
        <w:rPr>
          <w:sz w:val="28"/>
          <w:szCs w:val="28"/>
        </w:rPr>
        <w:t>собственность</w:t>
      </w:r>
      <w:r w:rsidRPr="005735FA">
        <w:rPr>
          <w:sz w:val="28"/>
          <w:szCs w:val="28"/>
        </w:rPr>
        <w:t xml:space="preserve"> земельных участков, государственная собственность на которые не разграничена, осуществляется в соответствии с положениями административного регламента.</w:t>
      </w:r>
    </w:p>
    <w:p w:rsidR="00D669E6" w:rsidRPr="00D669E6" w:rsidRDefault="007515E5" w:rsidP="00D669E6">
      <w:pPr>
        <w:pStyle w:val="a3"/>
        <w:ind w:firstLine="567"/>
        <w:jc w:val="both"/>
        <w:rPr>
          <w:rFonts w:ascii="Times New Roman" w:hAnsi="Times New Roman"/>
          <w:sz w:val="28"/>
          <w:szCs w:val="28"/>
        </w:rPr>
      </w:pPr>
      <w:r w:rsidRPr="00D669E6">
        <w:rPr>
          <w:rFonts w:ascii="Times New Roman" w:hAnsi="Times New Roman"/>
          <w:sz w:val="28"/>
          <w:szCs w:val="28"/>
          <w:lang w:eastAsia="ru-RU"/>
        </w:rPr>
        <w:t> </w:t>
      </w:r>
      <w:r w:rsidR="00D669E6" w:rsidRPr="00D669E6">
        <w:rPr>
          <w:rFonts w:ascii="Times New Roman" w:hAnsi="Times New Roman"/>
          <w:sz w:val="28"/>
          <w:szCs w:val="28"/>
        </w:rPr>
        <w:t>1.2. Заявителем может выступать физическое лицо, обладающее дееспособностью, либо представитель заявителя, имеющий полномочия представлять интересы заявителя, в соответствии с действующим законодательством Российской Федерации, юридическое лицо, любой организационно - правовой формы.</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 Предоставление земельного участка, находящегося в государственной или муниципальной собственности, гражданину или юридическому лицу в собственность бесплатно на основании решения уполномоченного органа осуществляется в случае предоставления:</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w:t>
      </w:r>
      <w:r w:rsidR="006F350B">
        <w:rPr>
          <w:rFonts w:ascii="Times New Roman" w:hAnsi="Times New Roman"/>
          <w:sz w:val="28"/>
          <w:szCs w:val="28"/>
          <w:lang w:eastAsia="ru-RU"/>
        </w:rPr>
        <w:t>1</w:t>
      </w:r>
      <w:r w:rsidRPr="00D669E6">
        <w:rPr>
          <w:rFonts w:ascii="Times New Roman" w:hAnsi="Times New Roman"/>
          <w:sz w:val="28"/>
          <w:szCs w:val="28"/>
          <w:lang w:eastAsia="ru-RU"/>
        </w:rPr>
        <w:t xml:space="preserve">. Земельного участка религиозной организации, имеющей в собственности здания или сооружения </w:t>
      </w:r>
      <w:r w:rsidR="00A512B1">
        <w:rPr>
          <w:rFonts w:ascii="Times New Roman" w:hAnsi="Times New Roman"/>
          <w:sz w:val="28"/>
          <w:szCs w:val="28"/>
          <w:lang w:eastAsia="ru-RU"/>
        </w:rPr>
        <w:t>религиозного</w:t>
      </w:r>
      <w:r w:rsidRPr="00D669E6">
        <w:rPr>
          <w:rFonts w:ascii="Times New Roman" w:hAnsi="Times New Roman"/>
          <w:sz w:val="28"/>
          <w:szCs w:val="28"/>
          <w:lang w:eastAsia="ru-RU"/>
        </w:rPr>
        <w:t xml:space="preserve"> или благотворительного назначения, расположенные на таком земельном участке</w:t>
      </w:r>
      <w:r w:rsidR="006F350B">
        <w:rPr>
          <w:rFonts w:ascii="Times New Roman" w:hAnsi="Times New Roman"/>
          <w:sz w:val="28"/>
          <w:szCs w:val="28"/>
          <w:lang w:eastAsia="ru-RU"/>
        </w:rPr>
        <w:t>;</w:t>
      </w:r>
    </w:p>
    <w:p w:rsid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w:t>
      </w:r>
      <w:r w:rsidR="006F350B">
        <w:rPr>
          <w:rFonts w:ascii="Times New Roman" w:hAnsi="Times New Roman"/>
          <w:sz w:val="28"/>
          <w:szCs w:val="28"/>
          <w:lang w:eastAsia="ru-RU"/>
        </w:rPr>
        <w:t>2</w:t>
      </w:r>
      <w:r w:rsidRPr="00D669E6">
        <w:rPr>
          <w:rFonts w:ascii="Times New Roman" w:hAnsi="Times New Roman"/>
          <w:sz w:val="28"/>
          <w:szCs w:val="28"/>
          <w:lang w:eastAsia="ru-RU"/>
        </w:rPr>
        <w:t>. </w:t>
      </w:r>
      <w:r w:rsidR="00014706" w:rsidRPr="00014706">
        <w:rPr>
          <w:rFonts w:ascii="Times New Roman" w:hAnsi="Times New Roman"/>
          <w:sz w:val="28"/>
          <w:szCs w:val="28"/>
          <w:lang w:eastAsia="ru-RU"/>
        </w:rPr>
        <w:t>земельного участка, образованного в соответствии с проектом межевания территории и являющегося земельным участком общего назначения, расположенным в границах территории ведения гражданами садоводства или огородничества для собственных нужд, в общую долевую собственность лицам, являющимся собственниками земельных участков, расположенных в границах такой территории, пропорционально площади этих участков</w:t>
      </w:r>
      <w:r w:rsidR="006F350B">
        <w:rPr>
          <w:rFonts w:ascii="Times New Roman" w:hAnsi="Times New Roman"/>
          <w:sz w:val="28"/>
          <w:szCs w:val="28"/>
          <w:lang w:eastAsia="ru-RU"/>
        </w:rPr>
        <w:t>;</w:t>
      </w:r>
    </w:p>
    <w:p w:rsidR="00D669E6" w:rsidRPr="00D669E6" w:rsidRDefault="00D669E6" w:rsidP="00D669E6">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1.3.</w:t>
      </w:r>
      <w:r w:rsidR="006F350B">
        <w:rPr>
          <w:rFonts w:ascii="Times New Roman" w:hAnsi="Times New Roman"/>
          <w:sz w:val="28"/>
          <w:szCs w:val="28"/>
          <w:lang w:eastAsia="ru-RU"/>
        </w:rPr>
        <w:t>3</w:t>
      </w:r>
      <w:r w:rsidRPr="00D669E6">
        <w:rPr>
          <w:rFonts w:ascii="Times New Roman" w:hAnsi="Times New Roman"/>
          <w:sz w:val="28"/>
          <w:szCs w:val="28"/>
          <w:lang w:eastAsia="ru-RU"/>
        </w:rPr>
        <w:t>. </w:t>
      </w:r>
      <w:r w:rsidR="006F350B">
        <w:rPr>
          <w:rFonts w:ascii="Times New Roman" w:hAnsi="Times New Roman"/>
          <w:sz w:val="28"/>
          <w:szCs w:val="28"/>
          <w:lang w:eastAsia="ru-RU"/>
        </w:rPr>
        <w:t>з</w:t>
      </w:r>
      <w:r w:rsidRPr="00D669E6">
        <w:rPr>
          <w:rFonts w:ascii="Times New Roman" w:hAnsi="Times New Roman"/>
          <w:sz w:val="28"/>
          <w:szCs w:val="28"/>
          <w:lang w:eastAsia="ru-RU"/>
        </w:rPr>
        <w:t xml:space="preserve">емельного участка гражданину по истечении пяти лет со дня предоставления ему земельного участка в безвозмездное пользование в соответствии с </w:t>
      </w:r>
      <w:hyperlink r:id="rId8" w:history="1">
        <w:r w:rsidRPr="00D669E6">
          <w:rPr>
            <w:rStyle w:val="ac"/>
            <w:rFonts w:ascii="Times New Roman" w:hAnsi="Times New Roman"/>
            <w:sz w:val="28"/>
            <w:szCs w:val="28"/>
            <w:lang w:eastAsia="ru-RU"/>
          </w:rPr>
          <w:t>подпунктом 6 пункта 2 статьи 39.10</w:t>
        </w:r>
      </w:hyperlink>
      <w:r w:rsidRPr="00D669E6">
        <w:rPr>
          <w:rFonts w:ascii="Times New Roman" w:hAnsi="Times New Roman"/>
          <w:sz w:val="28"/>
          <w:szCs w:val="28"/>
          <w:lang w:eastAsia="ru-RU"/>
        </w:rPr>
        <w:t xml:space="preserve"> Земельного кодекса</w:t>
      </w:r>
      <w:r w:rsidR="00A512B1">
        <w:rPr>
          <w:rFonts w:ascii="Times New Roman" w:hAnsi="Times New Roman"/>
          <w:sz w:val="28"/>
          <w:szCs w:val="28"/>
          <w:lang w:eastAsia="ru-RU"/>
        </w:rPr>
        <w:t xml:space="preserve"> Российской </w:t>
      </w:r>
      <w:r w:rsidR="00A512B1">
        <w:rPr>
          <w:rFonts w:ascii="Times New Roman" w:hAnsi="Times New Roman"/>
          <w:sz w:val="28"/>
          <w:szCs w:val="28"/>
          <w:lang w:eastAsia="ru-RU"/>
        </w:rPr>
        <w:lastRenderedPageBreak/>
        <w:t xml:space="preserve">Федерации </w:t>
      </w:r>
      <w:r w:rsidRPr="00D669E6">
        <w:rPr>
          <w:rFonts w:ascii="Times New Roman" w:hAnsi="Times New Roman"/>
          <w:sz w:val="28"/>
          <w:szCs w:val="28"/>
          <w:lang w:eastAsia="ru-RU"/>
        </w:rPr>
        <w:t xml:space="preserve"> при условии, что этот гражданин использовал такой земельный участок в указанный период в соответствии с установленным разрешенным использованием</w:t>
      </w:r>
      <w:r w:rsidR="006F350B">
        <w:rPr>
          <w:rFonts w:ascii="Times New Roman" w:hAnsi="Times New Roman"/>
          <w:sz w:val="28"/>
          <w:szCs w:val="28"/>
          <w:lang w:eastAsia="ru-RU"/>
        </w:rPr>
        <w:t>;</w:t>
      </w:r>
    </w:p>
    <w:p w:rsidR="00D669E6" w:rsidRPr="005D0863" w:rsidRDefault="00D669E6" w:rsidP="00D669E6">
      <w:pPr>
        <w:pStyle w:val="a3"/>
        <w:ind w:firstLine="567"/>
        <w:jc w:val="both"/>
        <w:rPr>
          <w:rFonts w:ascii="Times New Roman" w:hAnsi="Times New Roman"/>
          <w:sz w:val="28"/>
          <w:szCs w:val="28"/>
          <w:lang w:eastAsia="ru-RU"/>
        </w:rPr>
      </w:pPr>
      <w:r w:rsidRPr="005D0863">
        <w:rPr>
          <w:rFonts w:ascii="Times New Roman" w:hAnsi="Times New Roman"/>
          <w:sz w:val="28"/>
          <w:szCs w:val="28"/>
          <w:lang w:eastAsia="ru-RU"/>
        </w:rPr>
        <w:t>1.3.</w:t>
      </w:r>
      <w:r w:rsidR="006F350B" w:rsidRPr="005D0863">
        <w:rPr>
          <w:rFonts w:ascii="Times New Roman" w:hAnsi="Times New Roman"/>
          <w:sz w:val="28"/>
          <w:szCs w:val="28"/>
          <w:lang w:eastAsia="ru-RU"/>
        </w:rPr>
        <w:t>4. </w:t>
      </w:r>
      <w:r w:rsidR="009B274C" w:rsidRPr="005D0863">
        <w:rPr>
          <w:rFonts w:ascii="Times New Roman" w:hAnsi="Times New Roman"/>
          <w:sz w:val="28"/>
          <w:szCs w:val="28"/>
          <w:lang w:eastAsia="ru-RU"/>
        </w:rPr>
        <w:t>земельного участка гражданину по истечении пяти лет со дня предоставления ему земельного участка в безвозмездное пользование в соответствии с подпунктом 7 пункта 2 с</w:t>
      </w:r>
      <w:r w:rsidR="00A512B1">
        <w:rPr>
          <w:rFonts w:ascii="Times New Roman" w:hAnsi="Times New Roman"/>
          <w:sz w:val="28"/>
          <w:szCs w:val="28"/>
          <w:lang w:eastAsia="ru-RU"/>
        </w:rPr>
        <w:t>татьи 39.10 Земельного кодекса Р</w:t>
      </w:r>
      <w:r w:rsidR="009B274C" w:rsidRPr="005D0863">
        <w:rPr>
          <w:rFonts w:ascii="Times New Roman" w:hAnsi="Times New Roman"/>
          <w:sz w:val="28"/>
          <w:szCs w:val="28"/>
          <w:lang w:eastAsia="ru-RU"/>
        </w:rPr>
        <w:t>оссийской Федерации  при условии, что этот гражданин использовал такой земельный участок в указанный период в соответствии с его целевым назначением и установленным разрешенным использованием и работал по основному месту работы в муниципальном образовании, определенном законом субъекта Российской Федерации, и по профессии, специальности, которые определены законом субъекта Российской Федерации;</w:t>
      </w:r>
    </w:p>
    <w:p w:rsidR="00D669E6" w:rsidRPr="00D669E6" w:rsidRDefault="00D669E6" w:rsidP="00D669E6">
      <w:pPr>
        <w:pStyle w:val="a3"/>
        <w:ind w:firstLine="567"/>
        <w:jc w:val="both"/>
        <w:rPr>
          <w:rFonts w:ascii="Times New Roman" w:hAnsi="Times New Roman"/>
          <w:sz w:val="28"/>
          <w:szCs w:val="28"/>
          <w:lang w:eastAsia="ru-RU"/>
        </w:rPr>
      </w:pPr>
      <w:bookmarkStart w:id="0" w:name="Par5"/>
      <w:bookmarkEnd w:id="0"/>
      <w:r w:rsidRPr="00D669E6">
        <w:rPr>
          <w:rFonts w:ascii="Times New Roman" w:hAnsi="Times New Roman"/>
          <w:sz w:val="28"/>
          <w:szCs w:val="28"/>
          <w:lang w:eastAsia="ru-RU"/>
        </w:rPr>
        <w:t>1.3.</w:t>
      </w:r>
      <w:r w:rsidR="006F350B">
        <w:rPr>
          <w:rFonts w:ascii="Times New Roman" w:hAnsi="Times New Roman"/>
          <w:sz w:val="28"/>
          <w:szCs w:val="28"/>
          <w:lang w:eastAsia="ru-RU"/>
        </w:rPr>
        <w:t>5</w:t>
      </w:r>
      <w:r w:rsidRPr="00D669E6">
        <w:rPr>
          <w:rFonts w:ascii="Times New Roman" w:hAnsi="Times New Roman"/>
          <w:sz w:val="28"/>
          <w:szCs w:val="28"/>
          <w:lang w:eastAsia="ru-RU"/>
        </w:rPr>
        <w:t>. </w:t>
      </w:r>
      <w:r w:rsidR="006F350B">
        <w:rPr>
          <w:rFonts w:ascii="Times New Roman" w:hAnsi="Times New Roman"/>
          <w:sz w:val="28"/>
          <w:szCs w:val="28"/>
          <w:lang w:eastAsia="ru-RU"/>
        </w:rPr>
        <w:t>зе</w:t>
      </w:r>
      <w:r w:rsidR="006F350B" w:rsidRPr="006F350B">
        <w:rPr>
          <w:rFonts w:ascii="Times New Roman" w:hAnsi="Times New Roman"/>
          <w:sz w:val="28"/>
          <w:szCs w:val="28"/>
          <w:lang w:eastAsia="ru-RU"/>
        </w:rPr>
        <w:t>мельного участка гражданам, имеющим трех и более детей, в случае и в порядке, которые установлены органами государственной власти субъектов Российской Федерации. Органами государственной власти субъектов Российской Федерации может быть предусмотрено требование о том, что такие граждане должны состоять на учете в качестве нуждающихся в жилых помещениях или у таких граждан имеются основания для постановки их на данный учет, а также установлена возможность предоставления таким гражданам с их согласия иных мер социальной поддержки по обеспечению жилыми помещениями взамен предоставления им земельного участка в собственность бесплатно;</w:t>
      </w:r>
    </w:p>
    <w:p w:rsidR="008D12E9" w:rsidRPr="008D12E9" w:rsidRDefault="00D669E6" w:rsidP="008D12E9">
      <w:pPr>
        <w:pStyle w:val="1"/>
        <w:ind w:firstLine="567"/>
        <w:jc w:val="both"/>
        <w:rPr>
          <w:b w:val="0"/>
          <w:sz w:val="28"/>
          <w:szCs w:val="28"/>
        </w:rPr>
      </w:pPr>
      <w:r w:rsidRPr="008D12E9">
        <w:rPr>
          <w:b w:val="0"/>
          <w:sz w:val="28"/>
          <w:szCs w:val="28"/>
        </w:rPr>
        <w:t>1.3.</w:t>
      </w:r>
      <w:r w:rsidR="006F350B">
        <w:rPr>
          <w:b w:val="0"/>
          <w:sz w:val="28"/>
          <w:szCs w:val="28"/>
        </w:rPr>
        <w:t>6</w:t>
      </w:r>
      <w:r w:rsidRPr="008D12E9">
        <w:rPr>
          <w:b w:val="0"/>
          <w:sz w:val="28"/>
          <w:szCs w:val="28"/>
        </w:rPr>
        <w:t>. </w:t>
      </w:r>
      <w:r w:rsidR="006F350B">
        <w:rPr>
          <w:b w:val="0"/>
          <w:sz w:val="28"/>
          <w:szCs w:val="28"/>
        </w:rPr>
        <w:t>з</w:t>
      </w:r>
      <w:r w:rsidRPr="008D12E9">
        <w:rPr>
          <w:b w:val="0"/>
          <w:sz w:val="28"/>
          <w:szCs w:val="28"/>
        </w:rPr>
        <w:t xml:space="preserve">емельного участка иным не указанным в пункте </w:t>
      </w:r>
      <w:hyperlink r:id="rId9" w:anchor="Par5" w:history="1">
        <w:r w:rsidRPr="008D12E9">
          <w:rPr>
            <w:rStyle w:val="ac"/>
            <w:b w:val="0"/>
            <w:sz w:val="28"/>
            <w:szCs w:val="28"/>
          </w:rPr>
          <w:t>1.3.</w:t>
        </w:r>
        <w:r w:rsidR="006F350B">
          <w:rPr>
            <w:rStyle w:val="ac"/>
            <w:b w:val="0"/>
            <w:sz w:val="28"/>
            <w:szCs w:val="28"/>
          </w:rPr>
          <w:t>5</w:t>
        </w:r>
      </w:hyperlink>
      <w:r w:rsidR="006F350B">
        <w:t xml:space="preserve"> </w:t>
      </w:r>
      <w:r w:rsidRPr="008D12E9">
        <w:rPr>
          <w:b w:val="0"/>
          <w:sz w:val="28"/>
          <w:szCs w:val="28"/>
        </w:rPr>
        <w:t xml:space="preserve"> административного регламента, отдельным категориям граждан в случаях, предусмотренных федеральными законами, а так же отдельным категориям граждан в соответствии с Законом Новосибирской области от </w:t>
      </w:r>
      <w:r w:rsidR="00A512B1">
        <w:rPr>
          <w:b w:val="0"/>
          <w:sz w:val="28"/>
          <w:szCs w:val="28"/>
        </w:rPr>
        <w:t>5 декабря 2016 </w:t>
      </w:r>
      <w:r w:rsidR="008D12E9" w:rsidRPr="008D12E9">
        <w:rPr>
          <w:b w:val="0"/>
          <w:sz w:val="28"/>
          <w:szCs w:val="28"/>
        </w:rPr>
        <w:t xml:space="preserve"> N 112-ОЗ "Об отдельных вопросах регулирования земельных отношений на территории Новосибирской области"</w:t>
      </w:r>
      <w:r w:rsidR="00014706">
        <w:rPr>
          <w:b w:val="0"/>
          <w:sz w:val="28"/>
          <w:szCs w:val="28"/>
        </w:rPr>
        <w:t>:</w:t>
      </w:r>
    </w:p>
    <w:p w:rsidR="003359CA" w:rsidRPr="003359CA" w:rsidRDefault="00F52CEA" w:rsidP="003359CA">
      <w:pPr>
        <w:spacing w:after="0" w:line="240" w:lineRule="auto"/>
        <w:ind w:firstLine="567"/>
        <w:jc w:val="both"/>
        <w:rPr>
          <w:rFonts w:ascii="Times New Roman" w:hAnsi="Times New Roman"/>
          <w:sz w:val="28"/>
          <w:szCs w:val="28"/>
        </w:rPr>
      </w:pPr>
      <w:r>
        <w:rPr>
          <w:rFonts w:ascii="Times New Roman" w:hAnsi="Times New Roman"/>
          <w:sz w:val="28"/>
          <w:szCs w:val="28"/>
        </w:rPr>
        <w:t xml:space="preserve">1. </w:t>
      </w:r>
      <w:r w:rsidR="003359CA" w:rsidRPr="003359CA">
        <w:rPr>
          <w:rFonts w:ascii="Times New Roman" w:hAnsi="Times New Roman"/>
          <w:sz w:val="28"/>
          <w:szCs w:val="28"/>
        </w:rPr>
        <w:t>Предоставление земельных участков, находящихся в государственной собственности Новосибирской области или муниципальной собственности, а также земельных участков, государственная собственность на которые не разграничена, гражданам, постоянно проживающим на территории Новосибирской области, в собственность бесплатно осуществляется в случае предоставления:</w:t>
      </w:r>
    </w:p>
    <w:p w:rsidR="008D12E9" w:rsidRPr="00942F0D" w:rsidRDefault="003359CA" w:rsidP="003359CA">
      <w:pPr>
        <w:spacing w:after="0" w:line="240" w:lineRule="auto"/>
        <w:ind w:firstLine="567"/>
        <w:jc w:val="both"/>
        <w:rPr>
          <w:rFonts w:ascii="Times New Roman" w:hAnsi="Times New Roman"/>
          <w:sz w:val="28"/>
          <w:szCs w:val="28"/>
        </w:rPr>
      </w:pPr>
      <w:r w:rsidRPr="003359CA">
        <w:rPr>
          <w:rFonts w:ascii="Times New Roman" w:hAnsi="Times New Roman"/>
          <w:sz w:val="28"/>
          <w:szCs w:val="28"/>
        </w:rPr>
        <w:t>1) земельных участков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w:t>
      </w:r>
      <w:r w:rsidR="008D12E9" w:rsidRPr="00942F0D">
        <w:rPr>
          <w:rFonts w:ascii="Times New Roman" w:hAnsi="Times New Roman"/>
          <w:sz w:val="28"/>
          <w:szCs w:val="28"/>
        </w:rPr>
        <w:t>:</w:t>
      </w:r>
    </w:p>
    <w:p w:rsidR="008D12E9" w:rsidRPr="00942F0D" w:rsidRDefault="008D12E9" w:rsidP="00942F0D">
      <w:pPr>
        <w:spacing w:after="0" w:line="240" w:lineRule="auto"/>
        <w:ind w:firstLine="567"/>
        <w:jc w:val="both"/>
        <w:rPr>
          <w:rFonts w:ascii="Times New Roman" w:hAnsi="Times New Roman"/>
          <w:sz w:val="28"/>
          <w:szCs w:val="28"/>
        </w:rPr>
      </w:pPr>
      <w:bookmarkStart w:id="1" w:name="sub_53"/>
      <w:r w:rsidRPr="00942F0D">
        <w:rPr>
          <w:rFonts w:ascii="Times New Roman" w:hAnsi="Times New Roman"/>
          <w:sz w:val="28"/>
          <w:szCs w:val="28"/>
        </w:rPr>
        <w:t>а) инвалидам войны, участникам Великой Отечественной войны и лицам, награжденным знаком "Жителю блокадного Ленинграда";</w:t>
      </w:r>
    </w:p>
    <w:p w:rsidR="008D12E9" w:rsidRPr="00942F0D" w:rsidRDefault="008D12E9" w:rsidP="00942F0D">
      <w:pPr>
        <w:spacing w:after="0" w:line="240" w:lineRule="auto"/>
        <w:ind w:firstLine="567"/>
        <w:jc w:val="both"/>
        <w:rPr>
          <w:rFonts w:ascii="Times New Roman" w:hAnsi="Times New Roman"/>
          <w:sz w:val="28"/>
          <w:szCs w:val="28"/>
        </w:rPr>
      </w:pPr>
      <w:bookmarkStart w:id="2" w:name="sub_54"/>
      <w:bookmarkEnd w:id="1"/>
      <w:r w:rsidRPr="00942F0D">
        <w:rPr>
          <w:rFonts w:ascii="Times New Roman" w:hAnsi="Times New Roman"/>
          <w:sz w:val="28"/>
          <w:szCs w:val="28"/>
        </w:rPr>
        <w:t>б) лицам, работавшим в период Великой Отечественной войны на объектах противовоздушной обороны, местной противовоздушной обороны, строительстве оборонительных сооружений, военно-морских баз, аэродромов и других военных объектов в пределах тыловых границ действующих фронтов, операционных зон действующих флотов, на прифронтовых участках железных и автомобильных дорог;</w:t>
      </w:r>
    </w:p>
    <w:p w:rsidR="008D12E9" w:rsidRPr="00942F0D" w:rsidRDefault="008D12E9" w:rsidP="00942F0D">
      <w:pPr>
        <w:spacing w:after="0" w:line="240" w:lineRule="auto"/>
        <w:ind w:firstLine="567"/>
        <w:jc w:val="both"/>
        <w:rPr>
          <w:rFonts w:ascii="Times New Roman" w:hAnsi="Times New Roman"/>
          <w:sz w:val="28"/>
          <w:szCs w:val="28"/>
        </w:rPr>
      </w:pPr>
      <w:bookmarkStart w:id="3" w:name="sub_55"/>
      <w:bookmarkEnd w:id="2"/>
      <w:r w:rsidRPr="00942F0D">
        <w:rPr>
          <w:rFonts w:ascii="Times New Roman" w:hAnsi="Times New Roman"/>
          <w:sz w:val="28"/>
          <w:szCs w:val="28"/>
        </w:rPr>
        <w:t>в) нетрудоспособным членам семьи погибшего (умершего) ветерана боевых действий, инвалида войны, участника Великой Отечественной войны,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8D12E9" w:rsidRPr="00942F0D" w:rsidRDefault="008D12E9" w:rsidP="00942F0D">
      <w:pPr>
        <w:spacing w:after="0" w:line="240" w:lineRule="auto"/>
        <w:ind w:firstLine="567"/>
        <w:jc w:val="both"/>
        <w:rPr>
          <w:rFonts w:ascii="Times New Roman" w:hAnsi="Times New Roman"/>
          <w:sz w:val="28"/>
          <w:szCs w:val="28"/>
        </w:rPr>
      </w:pPr>
      <w:bookmarkStart w:id="4" w:name="sub_56"/>
      <w:bookmarkEnd w:id="3"/>
      <w:r w:rsidRPr="00942F0D">
        <w:rPr>
          <w:rFonts w:ascii="Times New Roman" w:hAnsi="Times New Roman"/>
          <w:sz w:val="28"/>
          <w:szCs w:val="28"/>
        </w:rPr>
        <w:lastRenderedPageBreak/>
        <w:t>г) лицам, проработавшим в тылу в период с 22 июня 1941 года по 9 мая 1945 года не менее шести месяцев, исключая период работы на временно оккупированных территориях СССР, либо награжденным орденами или медалями СССР за самоотверженный труд в период Великой Отечественной войны;</w:t>
      </w:r>
    </w:p>
    <w:p w:rsidR="008D12E9" w:rsidRPr="00942F0D" w:rsidRDefault="008D12E9" w:rsidP="00942F0D">
      <w:pPr>
        <w:spacing w:after="0" w:line="240" w:lineRule="auto"/>
        <w:ind w:firstLine="567"/>
        <w:jc w:val="both"/>
        <w:rPr>
          <w:rFonts w:ascii="Times New Roman" w:hAnsi="Times New Roman"/>
          <w:sz w:val="28"/>
          <w:szCs w:val="28"/>
        </w:rPr>
      </w:pPr>
      <w:bookmarkStart w:id="5" w:name="sub_57"/>
      <w:bookmarkEnd w:id="4"/>
      <w:r w:rsidRPr="00942F0D">
        <w:rPr>
          <w:rFonts w:ascii="Times New Roman" w:hAnsi="Times New Roman"/>
          <w:sz w:val="28"/>
          <w:szCs w:val="28"/>
        </w:rPr>
        <w:t>д) ветеранам боевых действий;</w:t>
      </w:r>
    </w:p>
    <w:p w:rsidR="008D12E9" w:rsidRPr="00942F0D" w:rsidRDefault="008D12E9" w:rsidP="00942F0D">
      <w:pPr>
        <w:spacing w:after="0" w:line="240" w:lineRule="auto"/>
        <w:ind w:firstLine="567"/>
        <w:jc w:val="both"/>
        <w:rPr>
          <w:rFonts w:ascii="Times New Roman" w:hAnsi="Times New Roman"/>
          <w:sz w:val="28"/>
          <w:szCs w:val="28"/>
        </w:rPr>
      </w:pPr>
      <w:bookmarkStart w:id="6" w:name="sub_59"/>
      <w:bookmarkEnd w:id="5"/>
      <w:r w:rsidRPr="00942F0D">
        <w:rPr>
          <w:rFonts w:ascii="Times New Roman" w:hAnsi="Times New Roman"/>
          <w:sz w:val="28"/>
          <w:szCs w:val="28"/>
        </w:rPr>
        <w:t>е) нетрудоспособным членам семьи погибшего (умершего вследствие увечья или иного повреждения здоровья, полученных в связи с выполнением служебных обязанностей) сотрудника органов внутренних дел, состоявшим на его иждивении и получающим пенсию по случаю потери кормильца (имеющим право на ее получение) в соответствии с пенсионным законодательством Российской Федерации;</w:t>
      </w:r>
    </w:p>
    <w:p w:rsidR="008D12E9" w:rsidRPr="00942F0D" w:rsidRDefault="008D12E9" w:rsidP="00942F0D">
      <w:pPr>
        <w:spacing w:after="0" w:line="240" w:lineRule="auto"/>
        <w:ind w:firstLine="567"/>
        <w:jc w:val="both"/>
        <w:rPr>
          <w:rFonts w:ascii="Times New Roman" w:hAnsi="Times New Roman"/>
          <w:sz w:val="28"/>
          <w:szCs w:val="28"/>
        </w:rPr>
      </w:pPr>
      <w:bookmarkStart w:id="7" w:name="sub_58"/>
      <w:bookmarkEnd w:id="6"/>
      <w:r w:rsidRPr="00942F0D">
        <w:rPr>
          <w:rFonts w:ascii="Times New Roman" w:hAnsi="Times New Roman"/>
          <w:sz w:val="28"/>
          <w:szCs w:val="28"/>
        </w:rPr>
        <w:t xml:space="preserve">2) </w:t>
      </w:r>
      <w:r w:rsidR="003359CA" w:rsidRPr="003359CA">
        <w:rPr>
          <w:rFonts w:ascii="Times New Roman" w:hAnsi="Times New Roman"/>
          <w:sz w:val="28"/>
          <w:szCs w:val="28"/>
        </w:rPr>
        <w:t>земельных участков, расположенных на территориях сельских поселений, муниципальных округов Новосибирской области,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w:t>
      </w:r>
      <w:r w:rsidRPr="00942F0D">
        <w:rPr>
          <w:rFonts w:ascii="Times New Roman" w:hAnsi="Times New Roman"/>
          <w:sz w:val="28"/>
          <w:szCs w:val="28"/>
        </w:rPr>
        <w:t>:</w:t>
      </w:r>
    </w:p>
    <w:p w:rsidR="008D12E9" w:rsidRPr="00942F0D" w:rsidRDefault="008D12E9" w:rsidP="00942F0D">
      <w:pPr>
        <w:spacing w:after="0" w:line="240" w:lineRule="auto"/>
        <w:ind w:firstLine="567"/>
        <w:jc w:val="both"/>
        <w:rPr>
          <w:rFonts w:ascii="Times New Roman" w:hAnsi="Times New Roman"/>
          <w:sz w:val="28"/>
          <w:szCs w:val="28"/>
        </w:rPr>
      </w:pPr>
      <w:bookmarkStart w:id="8" w:name="sub_60"/>
      <w:bookmarkEnd w:id="7"/>
      <w:r w:rsidRPr="00942F0D">
        <w:rPr>
          <w:rFonts w:ascii="Times New Roman" w:hAnsi="Times New Roman"/>
          <w:sz w:val="28"/>
          <w:szCs w:val="28"/>
        </w:rPr>
        <w:t>а) лицам, работающим и проживающим в сельском населенном пункте не менее пяти лет;</w:t>
      </w:r>
    </w:p>
    <w:p w:rsidR="008D12E9" w:rsidRPr="00942F0D" w:rsidRDefault="008D12E9" w:rsidP="00942F0D">
      <w:pPr>
        <w:spacing w:after="0" w:line="240" w:lineRule="auto"/>
        <w:ind w:firstLine="567"/>
        <w:jc w:val="both"/>
        <w:rPr>
          <w:rFonts w:ascii="Times New Roman" w:hAnsi="Times New Roman"/>
          <w:sz w:val="28"/>
          <w:szCs w:val="28"/>
        </w:rPr>
      </w:pPr>
      <w:bookmarkStart w:id="9" w:name="sub_61"/>
      <w:bookmarkEnd w:id="8"/>
      <w:r w:rsidRPr="00942F0D">
        <w:rPr>
          <w:rFonts w:ascii="Times New Roman" w:hAnsi="Times New Roman"/>
          <w:sz w:val="28"/>
          <w:szCs w:val="28"/>
        </w:rPr>
        <w:t xml:space="preserve">б) </w:t>
      </w:r>
      <w:r w:rsidR="003359CA" w:rsidRPr="003359CA">
        <w:rPr>
          <w:rFonts w:ascii="Times New Roman" w:hAnsi="Times New Roman"/>
          <w:sz w:val="28"/>
          <w:szCs w:val="28"/>
        </w:rPr>
        <w:t>гражданам, проживающим в сельском населенном пункте не менее пяти лет, по достижении ими возраста 55 лет для женщин и 60 лет для мужчин, а гражданам, имеющим право на назначение пенсии ранее указанного возраста, - с момента возникновения такого права;</w:t>
      </w:r>
    </w:p>
    <w:p w:rsidR="008D12E9" w:rsidRPr="00942F0D" w:rsidRDefault="008D12E9" w:rsidP="00942F0D">
      <w:pPr>
        <w:spacing w:after="0" w:line="240" w:lineRule="auto"/>
        <w:ind w:firstLine="567"/>
        <w:jc w:val="both"/>
        <w:rPr>
          <w:rFonts w:ascii="Times New Roman" w:hAnsi="Times New Roman"/>
          <w:sz w:val="28"/>
          <w:szCs w:val="28"/>
        </w:rPr>
      </w:pPr>
      <w:bookmarkStart w:id="10" w:name="sub_62"/>
      <w:bookmarkEnd w:id="9"/>
      <w:r w:rsidRPr="00942F0D">
        <w:rPr>
          <w:rFonts w:ascii="Times New Roman" w:hAnsi="Times New Roman"/>
          <w:sz w:val="28"/>
          <w:szCs w:val="28"/>
        </w:rPr>
        <w:t>в) лицам, подвергшимся политическим репрессиям и признанным реабилитированными;</w:t>
      </w:r>
    </w:p>
    <w:p w:rsidR="008D12E9" w:rsidRPr="00942F0D" w:rsidRDefault="008D12E9" w:rsidP="00942F0D">
      <w:pPr>
        <w:spacing w:after="0" w:line="240" w:lineRule="auto"/>
        <w:ind w:firstLine="567"/>
        <w:jc w:val="both"/>
        <w:rPr>
          <w:rFonts w:ascii="Times New Roman" w:hAnsi="Times New Roman"/>
          <w:sz w:val="28"/>
          <w:szCs w:val="28"/>
        </w:rPr>
      </w:pPr>
      <w:bookmarkStart w:id="11" w:name="sub_65"/>
      <w:bookmarkEnd w:id="10"/>
      <w:r w:rsidRPr="00942F0D">
        <w:rPr>
          <w:rFonts w:ascii="Times New Roman" w:hAnsi="Times New Roman"/>
          <w:sz w:val="28"/>
          <w:szCs w:val="28"/>
        </w:rPr>
        <w:t>г) гражданам, имеющим детей-инвалидов;</w:t>
      </w:r>
    </w:p>
    <w:p w:rsidR="00655DA8" w:rsidRDefault="008D12E9" w:rsidP="00942F0D">
      <w:pPr>
        <w:spacing w:after="0" w:line="240" w:lineRule="auto"/>
        <w:ind w:firstLine="567"/>
        <w:jc w:val="both"/>
        <w:rPr>
          <w:rFonts w:ascii="Times New Roman" w:hAnsi="Times New Roman"/>
          <w:sz w:val="28"/>
          <w:szCs w:val="28"/>
        </w:rPr>
      </w:pPr>
      <w:bookmarkStart w:id="12" w:name="sub_63"/>
      <w:bookmarkEnd w:id="11"/>
      <w:r w:rsidRPr="00942F0D">
        <w:rPr>
          <w:rFonts w:ascii="Times New Roman" w:hAnsi="Times New Roman"/>
          <w:sz w:val="28"/>
          <w:szCs w:val="28"/>
        </w:rPr>
        <w:t xml:space="preserve">3) </w:t>
      </w:r>
      <w:r w:rsidR="003359CA">
        <w:rPr>
          <w:rFonts w:ascii="Times New Roman" w:hAnsi="Times New Roman"/>
          <w:sz w:val="28"/>
          <w:szCs w:val="28"/>
        </w:rPr>
        <w:t>з</w:t>
      </w:r>
      <w:r w:rsidR="003359CA" w:rsidRPr="003359CA">
        <w:rPr>
          <w:rFonts w:ascii="Times New Roman" w:hAnsi="Times New Roman"/>
          <w:sz w:val="28"/>
          <w:szCs w:val="28"/>
        </w:rPr>
        <w:t>емельных участков, расположенных на территориях городских и сельских поселений, муниципальных округов Новосибирской области, для индивидуального жилищного строительства, ведения гражданами садоводства или огородничества для собственных нужд, ведения личного подсобного хозяйства</w:t>
      </w:r>
      <w:r w:rsidR="00655DA8">
        <w:rPr>
          <w:rFonts w:ascii="Times New Roman" w:hAnsi="Times New Roman"/>
          <w:sz w:val="28"/>
          <w:szCs w:val="28"/>
        </w:rPr>
        <w:t>:</w:t>
      </w:r>
    </w:p>
    <w:p w:rsidR="008D12E9" w:rsidRDefault="00655DA8" w:rsidP="00942F0D">
      <w:pPr>
        <w:spacing w:after="0" w:line="240" w:lineRule="auto"/>
        <w:ind w:firstLine="567"/>
        <w:jc w:val="both"/>
        <w:rPr>
          <w:rFonts w:ascii="Times New Roman" w:hAnsi="Times New Roman"/>
          <w:sz w:val="28"/>
          <w:szCs w:val="28"/>
        </w:rPr>
      </w:pPr>
      <w:r>
        <w:rPr>
          <w:rFonts w:ascii="Times New Roman" w:hAnsi="Times New Roman"/>
          <w:sz w:val="28"/>
          <w:szCs w:val="28"/>
        </w:rPr>
        <w:t>а)</w:t>
      </w:r>
      <w:r w:rsidR="003359CA" w:rsidRPr="003359CA">
        <w:rPr>
          <w:rFonts w:ascii="Times New Roman" w:hAnsi="Times New Roman"/>
          <w:sz w:val="28"/>
          <w:szCs w:val="28"/>
        </w:rPr>
        <w:t xml:space="preserve"> гражданам, имеющим трех и более детей, в том числе принятых под опеку (попечительство), пасынков и падчериц;</w:t>
      </w:r>
    </w:p>
    <w:p w:rsidR="00655DA8" w:rsidRDefault="00655DA8" w:rsidP="00655DA8">
      <w:pPr>
        <w:autoSpaceDE w:val="0"/>
        <w:autoSpaceDN w:val="0"/>
        <w:adjustRightInd w:val="0"/>
        <w:spacing w:after="0" w:line="240" w:lineRule="auto"/>
        <w:ind w:firstLine="540"/>
        <w:jc w:val="both"/>
        <w:rPr>
          <w:rFonts w:ascii="Times New Roman" w:hAnsi="Times New Roman"/>
          <w:sz w:val="28"/>
          <w:szCs w:val="28"/>
          <w:lang w:eastAsia="ru-RU"/>
        </w:rPr>
      </w:pPr>
      <w:bookmarkStart w:id="13" w:name="Par0"/>
      <w:bookmarkEnd w:id="13"/>
      <w:r>
        <w:rPr>
          <w:rFonts w:ascii="Times New Roman" w:hAnsi="Times New Roman"/>
          <w:sz w:val="28"/>
          <w:szCs w:val="28"/>
          <w:lang w:eastAsia="ru-RU"/>
        </w:rPr>
        <w:t xml:space="preserve">б) военнослужащим,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проводимой на территориях Украины, Донецкой Народной Республики, Луганской Народной Республики, Запорожской области, Херсонской области </w:t>
      </w:r>
      <w:r w:rsidRPr="0055022B">
        <w:rPr>
          <w:rFonts w:ascii="Times New Roman" w:hAnsi="Times New Roman"/>
          <w:sz w:val="28"/>
          <w:szCs w:val="28"/>
          <w:lang w:eastAsia="ru-RU"/>
        </w:rPr>
        <w:t>(далее - специальная военная операция),</w:t>
      </w:r>
      <w:r>
        <w:rPr>
          <w:rFonts w:ascii="Times New Roman" w:hAnsi="Times New Roman"/>
          <w:sz w:val="28"/>
          <w:szCs w:val="28"/>
          <w:lang w:eastAsia="ru-RU"/>
        </w:rPr>
        <w:t xml:space="preserve"> и являющимся ветеранами боевых действий;</w:t>
      </w:r>
    </w:p>
    <w:p w:rsidR="00655DA8" w:rsidRDefault="00655DA8" w:rsidP="00655DA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t>в) лицам, заключившим контракт о пребывании в добровольческом формировании, содействующем выполнению задач, возложенных на Вооруженные Силы Российской Федерации,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655DA8" w:rsidRDefault="00655DA8" w:rsidP="00655DA8">
      <w:pPr>
        <w:autoSpaceDE w:val="0"/>
        <w:autoSpaceDN w:val="0"/>
        <w:adjustRightInd w:val="0"/>
        <w:spacing w:after="0" w:line="240" w:lineRule="auto"/>
        <w:ind w:firstLine="540"/>
        <w:jc w:val="both"/>
        <w:rPr>
          <w:rFonts w:ascii="Times New Roman" w:hAnsi="Times New Roman"/>
          <w:sz w:val="28"/>
          <w:szCs w:val="28"/>
          <w:lang w:eastAsia="ru-RU"/>
        </w:rPr>
      </w:pPr>
      <w:bookmarkStart w:id="14" w:name="Par2"/>
      <w:bookmarkEnd w:id="14"/>
      <w:r>
        <w:rPr>
          <w:rFonts w:ascii="Times New Roman" w:hAnsi="Times New Roman"/>
          <w:sz w:val="28"/>
          <w:szCs w:val="28"/>
          <w:lang w:eastAsia="ru-RU"/>
        </w:rPr>
        <w:t>г) лицам, проходящим (проходившим) службу в войсках национальной гвардии Российской Федерации и имеющим специальные звания полиции, удостоенным звания Героя Российской Федерации или награжденным орденами Российской Федерации за заслуги, проявленные в ходе участия в специальной военной операции, и являющимся ветеранами боевых действий;</w:t>
      </w:r>
    </w:p>
    <w:p w:rsidR="00655DA8" w:rsidRDefault="00655DA8" w:rsidP="00655DA8">
      <w:pPr>
        <w:autoSpaceDE w:val="0"/>
        <w:autoSpaceDN w:val="0"/>
        <w:adjustRightInd w:val="0"/>
        <w:spacing w:after="0" w:line="240" w:lineRule="auto"/>
        <w:ind w:firstLine="540"/>
        <w:jc w:val="both"/>
        <w:rPr>
          <w:rFonts w:ascii="Times New Roman" w:hAnsi="Times New Roman"/>
          <w:sz w:val="28"/>
          <w:szCs w:val="28"/>
          <w:lang w:eastAsia="ru-RU"/>
        </w:rPr>
      </w:pPr>
      <w:r>
        <w:rPr>
          <w:rFonts w:ascii="Times New Roman" w:hAnsi="Times New Roman"/>
          <w:sz w:val="28"/>
          <w:szCs w:val="28"/>
          <w:lang w:eastAsia="ru-RU"/>
        </w:rPr>
        <w:lastRenderedPageBreak/>
        <w:t>д) членам семей лиц, погибших (умерших) вследствие увечья (ранения, травмы, контузии) или заболевания, полученных ими в ходе участия в специальной военной операции</w:t>
      </w:r>
      <w:r w:rsidR="0055022B">
        <w:rPr>
          <w:rFonts w:ascii="Times New Roman" w:hAnsi="Times New Roman"/>
          <w:sz w:val="28"/>
          <w:szCs w:val="28"/>
          <w:lang w:eastAsia="ru-RU"/>
        </w:rPr>
        <w:t>;</w:t>
      </w:r>
    </w:p>
    <w:p w:rsidR="008D12E9" w:rsidRPr="00942F0D" w:rsidRDefault="008D12E9" w:rsidP="00942F0D">
      <w:pPr>
        <w:spacing w:after="0" w:line="240" w:lineRule="auto"/>
        <w:ind w:firstLine="567"/>
        <w:jc w:val="both"/>
        <w:rPr>
          <w:rFonts w:ascii="Times New Roman" w:hAnsi="Times New Roman"/>
          <w:sz w:val="28"/>
          <w:szCs w:val="28"/>
        </w:rPr>
      </w:pPr>
      <w:bookmarkStart w:id="15" w:name="sub_64"/>
      <w:bookmarkEnd w:id="12"/>
      <w:r w:rsidRPr="00942F0D">
        <w:rPr>
          <w:rFonts w:ascii="Times New Roman" w:hAnsi="Times New Roman"/>
          <w:sz w:val="28"/>
          <w:szCs w:val="28"/>
        </w:rPr>
        <w:t xml:space="preserve">4) </w:t>
      </w:r>
      <w:r w:rsidR="003359CA" w:rsidRPr="003359CA">
        <w:rPr>
          <w:rFonts w:ascii="Times New Roman" w:hAnsi="Times New Roman"/>
          <w:sz w:val="28"/>
          <w:szCs w:val="28"/>
        </w:rPr>
        <w:t>земельных участков для ведения гражданами садоводства или огородничества для собственных нужд:</w:t>
      </w:r>
    </w:p>
    <w:p w:rsidR="008D12E9" w:rsidRPr="00942F0D" w:rsidRDefault="008D12E9" w:rsidP="00942F0D">
      <w:pPr>
        <w:spacing w:after="0" w:line="240" w:lineRule="auto"/>
        <w:ind w:firstLine="567"/>
        <w:jc w:val="both"/>
        <w:rPr>
          <w:rFonts w:ascii="Times New Roman" w:hAnsi="Times New Roman"/>
          <w:sz w:val="28"/>
          <w:szCs w:val="28"/>
        </w:rPr>
      </w:pPr>
      <w:bookmarkStart w:id="16" w:name="sub_66"/>
      <w:bookmarkEnd w:id="15"/>
      <w:r w:rsidRPr="00942F0D">
        <w:rPr>
          <w:rFonts w:ascii="Times New Roman" w:hAnsi="Times New Roman"/>
          <w:sz w:val="28"/>
          <w:szCs w:val="28"/>
        </w:rPr>
        <w:t>а) инвалидам;</w:t>
      </w:r>
    </w:p>
    <w:p w:rsidR="008D12E9" w:rsidRPr="00942F0D" w:rsidRDefault="008D12E9" w:rsidP="00942F0D">
      <w:pPr>
        <w:spacing w:after="0" w:line="240" w:lineRule="auto"/>
        <w:ind w:firstLine="567"/>
        <w:jc w:val="both"/>
        <w:rPr>
          <w:rFonts w:ascii="Times New Roman" w:hAnsi="Times New Roman"/>
          <w:sz w:val="28"/>
          <w:szCs w:val="28"/>
        </w:rPr>
      </w:pPr>
      <w:bookmarkStart w:id="17" w:name="sub_68"/>
      <w:bookmarkEnd w:id="16"/>
      <w:r w:rsidRPr="00942F0D">
        <w:rPr>
          <w:rFonts w:ascii="Times New Roman" w:hAnsi="Times New Roman"/>
          <w:sz w:val="28"/>
          <w:szCs w:val="28"/>
        </w:rPr>
        <w:t xml:space="preserve">б) </w:t>
      </w:r>
      <w:r w:rsidR="00DE7CCB" w:rsidRPr="00DE7CCB">
        <w:rPr>
          <w:rFonts w:ascii="Times New Roman" w:hAnsi="Times New Roman"/>
          <w:sz w:val="28"/>
          <w:szCs w:val="28"/>
        </w:rPr>
        <w:t>гражданам, имеющим звание "Ветеран труда" или почетное звание "Ветеран труда Новосибирской области", по достижении ими возраста 55 лет для женщин и 60 лет для мужчин, а гражданам, имеющим право на назначение страховой пенсии по старости ранее указанного возраста, - с момента возникновения такого права;</w:t>
      </w:r>
    </w:p>
    <w:p w:rsidR="008D12E9" w:rsidRPr="00942F0D" w:rsidRDefault="008D12E9" w:rsidP="00942F0D">
      <w:pPr>
        <w:spacing w:after="0" w:line="240" w:lineRule="auto"/>
        <w:ind w:firstLine="567"/>
        <w:jc w:val="both"/>
        <w:rPr>
          <w:rFonts w:ascii="Times New Roman" w:hAnsi="Times New Roman"/>
          <w:sz w:val="28"/>
          <w:szCs w:val="28"/>
        </w:rPr>
      </w:pPr>
      <w:bookmarkStart w:id="18" w:name="sub_67"/>
      <w:bookmarkEnd w:id="17"/>
      <w:r w:rsidRPr="00942F0D">
        <w:rPr>
          <w:rFonts w:ascii="Times New Roman" w:hAnsi="Times New Roman"/>
          <w:sz w:val="28"/>
          <w:szCs w:val="28"/>
        </w:rPr>
        <w:t>5) иным отдельным категориям граждан в случаях, предусмотренных федеральными законами.</w:t>
      </w:r>
    </w:p>
    <w:p w:rsidR="008D12E9" w:rsidRPr="00942F0D" w:rsidRDefault="008D12E9" w:rsidP="00942F0D">
      <w:pPr>
        <w:spacing w:after="0" w:line="240" w:lineRule="auto"/>
        <w:ind w:firstLine="567"/>
        <w:jc w:val="both"/>
        <w:rPr>
          <w:rFonts w:ascii="Times New Roman" w:hAnsi="Times New Roman"/>
          <w:sz w:val="28"/>
          <w:szCs w:val="28"/>
        </w:rPr>
      </w:pPr>
      <w:bookmarkStart w:id="19" w:name="sub_70"/>
      <w:bookmarkEnd w:id="18"/>
      <w:r w:rsidRPr="00942F0D">
        <w:rPr>
          <w:rFonts w:ascii="Times New Roman" w:hAnsi="Times New Roman"/>
          <w:sz w:val="28"/>
          <w:szCs w:val="28"/>
        </w:rPr>
        <w:t xml:space="preserve">2. Земельные участки гражданам, указанным в </w:t>
      </w:r>
      <w:hyperlink w:anchor="sub_54" w:history="1">
        <w:r w:rsidRPr="00942F0D">
          <w:rPr>
            <w:rStyle w:val="ae"/>
            <w:rFonts w:ascii="Times New Roman" w:hAnsi="Times New Roman"/>
            <w:sz w:val="28"/>
            <w:szCs w:val="28"/>
          </w:rPr>
          <w:t>подпунктах "б" - "д" пункта 1</w:t>
        </w:r>
      </w:hyperlink>
      <w:r w:rsidRPr="00942F0D">
        <w:rPr>
          <w:rFonts w:ascii="Times New Roman" w:hAnsi="Times New Roman"/>
          <w:sz w:val="28"/>
          <w:szCs w:val="28"/>
        </w:rPr>
        <w:t xml:space="preserve">, </w:t>
      </w:r>
      <w:hyperlink w:anchor="sub_58" w:history="1">
        <w:r w:rsidRPr="00942F0D">
          <w:rPr>
            <w:rStyle w:val="ae"/>
            <w:rFonts w:ascii="Times New Roman" w:hAnsi="Times New Roman"/>
            <w:sz w:val="28"/>
            <w:szCs w:val="28"/>
          </w:rPr>
          <w:t>пунктах 2</w:t>
        </w:r>
      </w:hyperlink>
      <w:r w:rsidRPr="00942F0D">
        <w:rPr>
          <w:rFonts w:ascii="Times New Roman" w:hAnsi="Times New Roman"/>
          <w:sz w:val="28"/>
          <w:szCs w:val="28"/>
        </w:rPr>
        <w:t xml:space="preserve"> и </w:t>
      </w:r>
      <w:hyperlink w:anchor="sub_63" w:history="1">
        <w:r w:rsidRPr="00942F0D">
          <w:rPr>
            <w:rStyle w:val="ae"/>
            <w:rFonts w:ascii="Times New Roman" w:hAnsi="Times New Roman"/>
            <w:sz w:val="28"/>
            <w:szCs w:val="28"/>
          </w:rPr>
          <w:t>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w:t>
      </w:r>
      <w:r w:rsidR="006F350B">
        <w:rPr>
          <w:rFonts w:ascii="Times New Roman" w:hAnsi="Times New Roman"/>
          <w:sz w:val="28"/>
          <w:szCs w:val="28"/>
        </w:rPr>
        <w:t>6</w:t>
      </w:r>
      <w:r w:rsidR="00942F0D" w:rsidRPr="00942F0D">
        <w:rPr>
          <w:rFonts w:ascii="Times New Roman" w:hAnsi="Times New Roman"/>
          <w:sz w:val="28"/>
          <w:szCs w:val="28"/>
        </w:rPr>
        <w:t>. административного регламента</w:t>
      </w:r>
      <w:r w:rsidRPr="00942F0D">
        <w:rPr>
          <w:rFonts w:ascii="Times New Roman" w:hAnsi="Times New Roman"/>
          <w:sz w:val="28"/>
          <w:szCs w:val="28"/>
        </w:rPr>
        <w:t>, для индивидуального жилищного строительства предоставляются в случае, если они состоят на учете в качестве нуждающихся в жилых помещениях, предоставляемых по договорам социального найма (далее - нуждающиеся в жилых помещениях).</w:t>
      </w:r>
    </w:p>
    <w:p w:rsidR="008D12E9" w:rsidRPr="00942F0D" w:rsidRDefault="008D12E9" w:rsidP="00942F0D">
      <w:pPr>
        <w:spacing w:after="0" w:line="240" w:lineRule="auto"/>
        <w:ind w:firstLine="567"/>
        <w:jc w:val="both"/>
        <w:rPr>
          <w:rFonts w:ascii="Times New Roman" w:hAnsi="Times New Roman"/>
          <w:sz w:val="28"/>
          <w:szCs w:val="28"/>
        </w:rPr>
      </w:pPr>
      <w:bookmarkStart w:id="20" w:name="sub_71"/>
      <w:bookmarkEnd w:id="19"/>
      <w:r w:rsidRPr="00942F0D">
        <w:rPr>
          <w:rFonts w:ascii="Times New Roman" w:hAnsi="Times New Roman"/>
          <w:sz w:val="28"/>
          <w:szCs w:val="28"/>
        </w:rPr>
        <w:t xml:space="preserve">3. В случае совместного проживания родителей (опекунов, попечителей) земельные участки в случаях, предусмотренных </w:t>
      </w:r>
      <w:hyperlink w:anchor="sub_65" w:history="1">
        <w:r w:rsidRPr="00942F0D">
          <w:rPr>
            <w:rStyle w:val="ae"/>
            <w:rFonts w:ascii="Times New Roman" w:hAnsi="Times New Roman"/>
            <w:sz w:val="28"/>
            <w:szCs w:val="28"/>
          </w:rPr>
          <w:t>подпунктом "г" пункта 2</w:t>
        </w:r>
      </w:hyperlink>
      <w:r w:rsidRPr="00942F0D">
        <w:rPr>
          <w:rFonts w:ascii="Times New Roman" w:hAnsi="Times New Roman"/>
          <w:sz w:val="28"/>
          <w:szCs w:val="28"/>
        </w:rPr>
        <w:t xml:space="preserve"> и </w:t>
      </w:r>
      <w:r w:rsidR="0055022B" w:rsidRPr="0055022B">
        <w:rPr>
          <w:rFonts w:ascii="Times New Roman" w:hAnsi="Times New Roman"/>
          <w:color w:val="0070C0"/>
          <w:sz w:val="28"/>
          <w:szCs w:val="28"/>
        </w:rPr>
        <w:t>подпунктом "а"</w:t>
      </w:r>
      <w:r w:rsidR="0055022B">
        <w:rPr>
          <w:rFonts w:ascii="Times New Roman" w:hAnsi="Times New Roman"/>
          <w:sz w:val="28"/>
          <w:szCs w:val="28"/>
        </w:rPr>
        <w:t xml:space="preserve"> </w:t>
      </w:r>
      <w:hyperlink w:anchor="sub_63" w:history="1">
        <w:r w:rsidRPr="00942F0D">
          <w:rPr>
            <w:rStyle w:val="ae"/>
            <w:rFonts w:ascii="Times New Roman" w:hAnsi="Times New Roman"/>
            <w:sz w:val="28"/>
            <w:szCs w:val="28"/>
          </w:rPr>
          <w:t>пункт</w:t>
        </w:r>
        <w:r w:rsidR="00F52CEA">
          <w:rPr>
            <w:rStyle w:val="ae"/>
            <w:rFonts w:ascii="Times New Roman" w:hAnsi="Times New Roman"/>
            <w:sz w:val="28"/>
            <w:szCs w:val="28"/>
          </w:rPr>
          <w:t>а</w:t>
        </w:r>
        <w:r w:rsidRPr="00942F0D">
          <w:rPr>
            <w:rStyle w:val="ae"/>
            <w:rFonts w:ascii="Times New Roman" w:hAnsi="Times New Roman"/>
            <w:sz w:val="28"/>
            <w:szCs w:val="28"/>
          </w:rPr>
          <w:t xml:space="preserve"> 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w:t>
      </w:r>
      <w:r w:rsidR="006F350B">
        <w:rPr>
          <w:rFonts w:ascii="Times New Roman" w:hAnsi="Times New Roman"/>
          <w:sz w:val="28"/>
          <w:szCs w:val="28"/>
        </w:rPr>
        <w:t>6</w:t>
      </w:r>
      <w:r w:rsidR="00942F0D" w:rsidRPr="00942F0D">
        <w:rPr>
          <w:rFonts w:ascii="Times New Roman" w:hAnsi="Times New Roman"/>
          <w:sz w:val="28"/>
          <w:szCs w:val="28"/>
        </w:rPr>
        <w:t>. административного регламента</w:t>
      </w:r>
      <w:r w:rsidRPr="00942F0D">
        <w:rPr>
          <w:rFonts w:ascii="Times New Roman" w:hAnsi="Times New Roman"/>
          <w:sz w:val="28"/>
          <w:szCs w:val="28"/>
        </w:rPr>
        <w:t>, предоставляются в общую долевую собственность родителей (опекунов, попечителей).</w:t>
      </w:r>
    </w:p>
    <w:p w:rsidR="008D12E9" w:rsidRPr="00942F0D" w:rsidRDefault="008D12E9" w:rsidP="00942F0D">
      <w:pPr>
        <w:spacing w:after="0" w:line="240" w:lineRule="auto"/>
        <w:ind w:firstLine="567"/>
        <w:jc w:val="both"/>
        <w:rPr>
          <w:rFonts w:ascii="Times New Roman" w:hAnsi="Times New Roman"/>
          <w:sz w:val="28"/>
          <w:szCs w:val="28"/>
        </w:rPr>
      </w:pPr>
      <w:bookmarkStart w:id="21" w:name="sub_72"/>
      <w:bookmarkEnd w:id="20"/>
      <w:r w:rsidRPr="00942F0D">
        <w:rPr>
          <w:rFonts w:ascii="Times New Roman" w:hAnsi="Times New Roman"/>
          <w:sz w:val="28"/>
          <w:szCs w:val="28"/>
        </w:rPr>
        <w:t xml:space="preserve">4. В случае раздельного проживания родителей (опекунов, попечителей) земельный участок в случае, предусмотренном </w:t>
      </w:r>
      <w:hyperlink w:anchor="sub_65" w:history="1">
        <w:r w:rsidRPr="00942F0D">
          <w:rPr>
            <w:rStyle w:val="ae"/>
            <w:rFonts w:ascii="Times New Roman" w:hAnsi="Times New Roman"/>
            <w:sz w:val="28"/>
            <w:szCs w:val="28"/>
          </w:rPr>
          <w:t>подпунктом "г" пункта 2 части 1</w:t>
        </w:r>
      </w:hyperlink>
      <w:r w:rsidRPr="00942F0D">
        <w:rPr>
          <w:rFonts w:ascii="Times New Roman" w:hAnsi="Times New Roman"/>
          <w:sz w:val="28"/>
          <w:szCs w:val="28"/>
        </w:rPr>
        <w:t xml:space="preserve"> </w:t>
      </w:r>
      <w:r w:rsidR="00671124" w:rsidRPr="00942F0D">
        <w:rPr>
          <w:rFonts w:ascii="Times New Roman" w:hAnsi="Times New Roman"/>
          <w:sz w:val="28"/>
          <w:szCs w:val="28"/>
        </w:rPr>
        <w:t>подпункта 1.3.</w:t>
      </w:r>
      <w:r w:rsidR="006F350B">
        <w:rPr>
          <w:rFonts w:ascii="Times New Roman" w:hAnsi="Times New Roman"/>
          <w:sz w:val="28"/>
          <w:szCs w:val="28"/>
        </w:rPr>
        <w:t>6</w:t>
      </w:r>
      <w:r w:rsidR="00671124" w:rsidRPr="00942F0D">
        <w:rPr>
          <w:rFonts w:ascii="Times New Roman" w:hAnsi="Times New Roman"/>
          <w:sz w:val="28"/>
          <w:szCs w:val="28"/>
        </w:rPr>
        <w:t>. административного регламента</w:t>
      </w:r>
      <w:r w:rsidRPr="00942F0D">
        <w:rPr>
          <w:rFonts w:ascii="Times New Roman" w:hAnsi="Times New Roman"/>
          <w:sz w:val="28"/>
          <w:szCs w:val="28"/>
        </w:rPr>
        <w:t>, предоставляется тому из родителей (опекунов, попечителей), по месту жительства (месту пребывания) которого проживает ребенок-инвалид.</w:t>
      </w:r>
    </w:p>
    <w:p w:rsidR="008D12E9" w:rsidRPr="00D669E6" w:rsidRDefault="008D12E9" w:rsidP="00942F0D">
      <w:pPr>
        <w:spacing w:after="0" w:line="240" w:lineRule="auto"/>
        <w:ind w:firstLine="567"/>
        <w:jc w:val="both"/>
        <w:rPr>
          <w:rFonts w:ascii="Times New Roman" w:hAnsi="Times New Roman"/>
          <w:sz w:val="28"/>
          <w:szCs w:val="28"/>
          <w:lang w:eastAsia="ru-RU"/>
        </w:rPr>
      </w:pPr>
      <w:bookmarkStart w:id="22" w:name="sub_73"/>
      <w:bookmarkEnd w:id="21"/>
      <w:r w:rsidRPr="00942F0D">
        <w:rPr>
          <w:rFonts w:ascii="Times New Roman" w:hAnsi="Times New Roman"/>
          <w:sz w:val="28"/>
          <w:szCs w:val="28"/>
        </w:rPr>
        <w:t xml:space="preserve">5. В случае раздельного проживания родителей (опекунов, попечителей) земельный участок в случае, предусмотренном </w:t>
      </w:r>
      <w:r w:rsidR="00F52CEA" w:rsidRPr="0055022B">
        <w:rPr>
          <w:rFonts w:ascii="Times New Roman" w:hAnsi="Times New Roman"/>
          <w:color w:val="0070C0"/>
          <w:sz w:val="28"/>
          <w:szCs w:val="28"/>
        </w:rPr>
        <w:t>подпунктом "а"</w:t>
      </w:r>
      <w:r w:rsidR="00F52CEA">
        <w:rPr>
          <w:rFonts w:ascii="Times New Roman" w:hAnsi="Times New Roman"/>
          <w:sz w:val="28"/>
          <w:szCs w:val="28"/>
        </w:rPr>
        <w:t xml:space="preserve"> </w:t>
      </w:r>
      <w:hyperlink w:anchor="sub_63" w:history="1">
        <w:r w:rsidRPr="00942F0D">
          <w:rPr>
            <w:rStyle w:val="ae"/>
            <w:rFonts w:ascii="Times New Roman" w:hAnsi="Times New Roman"/>
            <w:sz w:val="28"/>
            <w:szCs w:val="28"/>
          </w:rPr>
          <w:t>пункт</w:t>
        </w:r>
        <w:r w:rsidR="00F52CEA">
          <w:rPr>
            <w:rStyle w:val="ae"/>
            <w:rFonts w:ascii="Times New Roman" w:hAnsi="Times New Roman"/>
            <w:sz w:val="28"/>
            <w:szCs w:val="28"/>
          </w:rPr>
          <w:t>а</w:t>
        </w:r>
        <w:r w:rsidRPr="00942F0D">
          <w:rPr>
            <w:rStyle w:val="ae"/>
            <w:rFonts w:ascii="Times New Roman" w:hAnsi="Times New Roman"/>
            <w:sz w:val="28"/>
            <w:szCs w:val="28"/>
          </w:rPr>
          <w:t xml:space="preserve"> 3 части 1</w:t>
        </w:r>
      </w:hyperlink>
      <w:r w:rsidRPr="00942F0D">
        <w:rPr>
          <w:rFonts w:ascii="Times New Roman" w:hAnsi="Times New Roman"/>
          <w:sz w:val="28"/>
          <w:szCs w:val="28"/>
        </w:rPr>
        <w:t xml:space="preserve"> </w:t>
      </w:r>
      <w:r w:rsidR="00942F0D" w:rsidRPr="00942F0D">
        <w:rPr>
          <w:rFonts w:ascii="Times New Roman" w:hAnsi="Times New Roman"/>
          <w:sz w:val="28"/>
          <w:szCs w:val="28"/>
        </w:rPr>
        <w:t>подпункта 1.3.</w:t>
      </w:r>
      <w:r w:rsidR="006F350B">
        <w:rPr>
          <w:rFonts w:ascii="Times New Roman" w:hAnsi="Times New Roman"/>
          <w:sz w:val="28"/>
          <w:szCs w:val="28"/>
        </w:rPr>
        <w:t>6</w:t>
      </w:r>
      <w:r w:rsidR="00942F0D" w:rsidRPr="00942F0D">
        <w:rPr>
          <w:rFonts w:ascii="Times New Roman" w:hAnsi="Times New Roman"/>
          <w:sz w:val="28"/>
          <w:szCs w:val="28"/>
        </w:rPr>
        <w:t>. административного регламента</w:t>
      </w:r>
      <w:r w:rsidRPr="00942F0D">
        <w:rPr>
          <w:rFonts w:ascii="Times New Roman" w:hAnsi="Times New Roman"/>
          <w:sz w:val="28"/>
          <w:szCs w:val="28"/>
        </w:rPr>
        <w:t>, предоставляется тому из родителей (опекунов, попечителей), по месту жительства (месту пребывания) которого проживает трое и более детей.</w:t>
      </w:r>
      <w:bookmarkEnd w:id="22"/>
    </w:p>
    <w:p w:rsidR="00D669E6" w:rsidRDefault="00D669E6" w:rsidP="00D669E6">
      <w:pPr>
        <w:pStyle w:val="a3"/>
        <w:ind w:firstLine="567"/>
        <w:jc w:val="both"/>
        <w:rPr>
          <w:rFonts w:ascii="Times New Roman" w:hAnsi="Times New Roman"/>
          <w:sz w:val="28"/>
          <w:szCs w:val="28"/>
          <w:u w:val="single"/>
          <w:lang w:eastAsia="ru-RU"/>
        </w:rPr>
      </w:pPr>
      <w:r w:rsidRPr="00D669E6">
        <w:rPr>
          <w:rFonts w:ascii="Times New Roman" w:hAnsi="Times New Roman"/>
          <w:sz w:val="28"/>
          <w:szCs w:val="28"/>
          <w:lang w:eastAsia="ru-RU"/>
        </w:rPr>
        <w:t>1.3.</w:t>
      </w:r>
      <w:r w:rsidR="00835718">
        <w:rPr>
          <w:rFonts w:ascii="Times New Roman" w:hAnsi="Times New Roman"/>
          <w:sz w:val="28"/>
          <w:szCs w:val="28"/>
          <w:lang w:eastAsia="ru-RU"/>
        </w:rPr>
        <w:t>7</w:t>
      </w:r>
      <w:r w:rsidRPr="00D669E6">
        <w:rPr>
          <w:rFonts w:ascii="Times New Roman" w:hAnsi="Times New Roman"/>
          <w:sz w:val="28"/>
          <w:szCs w:val="28"/>
          <w:lang w:eastAsia="ru-RU"/>
        </w:rPr>
        <w:t>. </w:t>
      </w:r>
      <w:r w:rsidR="00760711">
        <w:rPr>
          <w:rFonts w:ascii="Times New Roman" w:hAnsi="Times New Roman"/>
          <w:sz w:val="28"/>
          <w:szCs w:val="28"/>
          <w:lang w:eastAsia="ru-RU"/>
        </w:rPr>
        <w:t>з</w:t>
      </w:r>
      <w:r w:rsidRPr="00D669E6">
        <w:rPr>
          <w:rFonts w:ascii="Times New Roman" w:hAnsi="Times New Roman"/>
          <w:sz w:val="28"/>
          <w:szCs w:val="28"/>
          <w:lang w:eastAsia="ru-RU"/>
        </w:rPr>
        <w:t>емельного участка, предоставленного религиозной организации на праве постоянного (бессрочного) пользования и предназначенного для сельскохозяйственного производства, этой организации в случаях, предусмотренных законами субъектов Российской Федерации</w:t>
      </w:r>
      <w:r w:rsidR="00014706">
        <w:rPr>
          <w:rFonts w:ascii="Times New Roman" w:hAnsi="Times New Roman"/>
          <w:sz w:val="28"/>
          <w:szCs w:val="28"/>
          <w:u w:val="single"/>
          <w:lang w:eastAsia="ru-RU"/>
        </w:rPr>
        <w:t>;</w:t>
      </w:r>
    </w:p>
    <w:p w:rsidR="00760711" w:rsidRDefault="00835718" w:rsidP="00835718">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1.3.8.</w:t>
      </w:r>
      <w:r w:rsidR="00760711">
        <w:rPr>
          <w:rFonts w:ascii="Times New Roman" w:eastAsia="Times New Roman" w:hAnsi="Times New Roman"/>
          <w:sz w:val="28"/>
          <w:szCs w:val="28"/>
          <w:lang w:eastAsia="ru-RU"/>
        </w:rPr>
        <w:t xml:space="preserve"> </w:t>
      </w:r>
      <w:r w:rsidRPr="00835718">
        <w:rPr>
          <w:rFonts w:ascii="Times New Roman" w:eastAsia="Times New Roman" w:hAnsi="Times New Roman"/>
          <w:sz w:val="28"/>
          <w:szCs w:val="28"/>
          <w:lang w:eastAsia="ru-RU"/>
        </w:rPr>
        <w:t>земельного участка гражданину в соответствии с Федеральным законом от 1 мая 2016 года N 119-ФЗ "Об особенностях предоставления гражданам земельных участков, находящихся в государственной или муниципальной собственности и расположенных в Арктической зоне Российской Федерации и на других территориях Севера, Сибири и Дальнего Востока Российской Федерации, и о внесении изменений в отдельные законодательные акты Российской Федерации";</w:t>
      </w:r>
    </w:p>
    <w:p w:rsidR="00760711" w:rsidRDefault="00760711" w:rsidP="00835718">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1.3.9. </w:t>
      </w:r>
      <w:r w:rsidRPr="00760711">
        <w:rPr>
          <w:rFonts w:ascii="Times New Roman" w:eastAsia="Times New Roman" w:hAnsi="Times New Roman"/>
          <w:sz w:val="28"/>
          <w:szCs w:val="28"/>
          <w:lang w:eastAsia="ru-RU"/>
        </w:rPr>
        <w:t>земельного участка в соответствии с Федеральным законом от 24 июля 2008 года N 161-ФЗ "О содействии развитию жилищного строительства";</w:t>
      </w:r>
    </w:p>
    <w:p w:rsidR="00760711" w:rsidRDefault="00760711" w:rsidP="00835718">
      <w:pPr>
        <w:pStyle w:val="a3"/>
        <w:ind w:firstLine="567"/>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1.3.10. зе</w:t>
      </w:r>
      <w:r w:rsidRPr="00760711">
        <w:rPr>
          <w:rFonts w:ascii="Times New Roman" w:eastAsia="Times New Roman" w:hAnsi="Times New Roman"/>
          <w:sz w:val="28"/>
          <w:szCs w:val="28"/>
          <w:lang w:eastAsia="ru-RU"/>
        </w:rPr>
        <w:t xml:space="preserve">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w:t>
      </w:r>
      <w:r w:rsidRPr="00760711">
        <w:rPr>
          <w:rFonts w:ascii="Times New Roman" w:eastAsia="Times New Roman" w:hAnsi="Times New Roman"/>
          <w:sz w:val="28"/>
          <w:szCs w:val="28"/>
          <w:lang w:eastAsia="ru-RU"/>
        </w:rPr>
        <w:lastRenderedPageBreak/>
        <w:t>центрах и о внесении изменений в отдельные законодательные акты Российской Федерации".</w:t>
      </w:r>
    </w:p>
    <w:p w:rsidR="00D669E6" w:rsidRPr="00D669E6" w:rsidRDefault="00D669E6" w:rsidP="00835718">
      <w:pPr>
        <w:pStyle w:val="a3"/>
        <w:ind w:firstLine="567"/>
        <w:jc w:val="both"/>
        <w:rPr>
          <w:rFonts w:ascii="Times New Roman" w:hAnsi="Times New Roman"/>
          <w:sz w:val="28"/>
          <w:szCs w:val="28"/>
          <w:lang w:eastAsia="ru-RU"/>
        </w:rPr>
      </w:pPr>
      <w:r w:rsidRPr="00D669E6">
        <w:rPr>
          <w:rFonts w:ascii="Times New Roman" w:hAnsi="Times New Roman"/>
          <w:sz w:val="28"/>
          <w:szCs w:val="28"/>
          <w:lang w:eastAsia="ru-RU"/>
        </w:rPr>
        <w:t>1.4. Заявитель самостоятельно за счет собственных средств осуществляет государственную регистрацию права собственности на земельный участок, вынос поворотных точек границ земельного участка в натуру, а также самостоятельно совершает все необходимые действия по освоению земельного участка.</w:t>
      </w:r>
    </w:p>
    <w:p w:rsidR="00671124" w:rsidRPr="007D06AF" w:rsidRDefault="007515E5" w:rsidP="00671124">
      <w:pPr>
        <w:pStyle w:val="ad"/>
        <w:spacing w:before="0" w:beforeAutospacing="0" w:after="0" w:afterAutospacing="0"/>
        <w:ind w:firstLine="567"/>
        <w:jc w:val="both"/>
        <w:rPr>
          <w:sz w:val="28"/>
          <w:szCs w:val="28"/>
        </w:rPr>
      </w:pPr>
      <w:r w:rsidRPr="007D06AF">
        <w:rPr>
          <w:sz w:val="28"/>
          <w:szCs w:val="28"/>
        </w:rPr>
        <w:t> 1.</w:t>
      </w:r>
      <w:r w:rsidR="000C25DD" w:rsidRPr="007D06AF">
        <w:rPr>
          <w:sz w:val="28"/>
          <w:szCs w:val="28"/>
        </w:rPr>
        <w:t>5</w:t>
      </w:r>
      <w:r w:rsidRPr="007D06AF">
        <w:rPr>
          <w:sz w:val="28"/>
          <w:szCs w:val="28"/>
        </w:rPr>
        <w:t xml:space="preserve">. </w:t>
      </w:r>
      <w:r w:rsidR="00671124" w:rsidRPr="007D06AF">
        <w:rPr>
          <w:sz w:val="28"/>
          <w:szCs w:val="28"/>
        </w:rPr>
        <w:t>Порядок информирования о правилах предоставления муниципальной услуги.</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Информация о правилах предоставления муниципальной услуги, порядке получения информации по вопросам предоставления муниципальной услуги размещается:</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на информационных стендах непосредственно в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государственном автономном учреждении Новосибирской области «Многофункциональный центр организации предоставления государственных и муниципальных услуг Новосибирской области» (далее – МФЦ);</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в информационно-телекоммуникационной сети «Интернет», в том числе на официальном сайте </w:t>
      </w:r>
      <w:r w:rsidR="00410C23" w:rsidRPr="007D06AF">
        <w:rPr>
          <w:rFonts w:ascii="Times New Roman" w:eastAsia="Times New Roman" w:hAnsi="Times New Roman"/>
          <w:sz w:val="28"/>
          <w:szCs w:val="28"/>
          <w:lang w:eastAsia="ru-RU"/>
        </w:rPr>
        <w:t>администрации</w:t>
      </w:r>
      <w:r w:rsidRPr="007D06AF">
        <w:rPr>
          <w:rFonts w:ascii="Times New Roman" w:eastAsia="Times New Roman" w:hAnsi="Times New Roman"/>
          <w:sz w:val="28"/>
          <w:szCs w:val="28"/>
          <w:lang w:eastAsia="ru-RU"/>
        </w:rPr>
        <w:t xml:space="preserve"> </w:t>
      </w:r>
      <w:r w:rsidR="00410C23" w:rsidRPr="007D06AF">
        <w:rPr>
          <w:rFonts w:ascii="Times New Roman" w:eastAsia="Times New Roman" w:hAnsi="Times New Roman"/>
          <w:sz w:val="28"/>
          <w:szCs w:val="28"/>
          <w:lang w:eastAsia="ru-RU"/>
        </w:rPr>
        <w:t>www.</w:t>
      </w:r>
      <w:r w:rsidR="00410C23" w:rsidRPr="007D06AF">
        <w:rPr>
          <w:rFonts w:ascii="Times New Roman" w:eastAsia="Times New Roman" w:hAnsi="Times New Roman"/>
          <w:sz w:val="28"/>
          <w:szCs w:val="28"/>
          <w:lang w:val="en-US" w:eastAsia="ru-RU"/>
        </w:rPr>
        <w:t>regiontatarsk</w:t>
      </w:r>
      <w:r w:rsidR="00410C23" w:rsidRPr="007D06AF">
        <w:rPr>
          <w:rFonts w:ascii="Times New Roman" w:eastAsia="Times New Roman" w:hAnsi="Times New Roman"/>
          <w:sz w:val="28"/>
          <w:szCs w:val="28"/>
          <w:lang w:eastAsia="ru-RU"/>
        </w:rPr>
        <w:t>.</w:t>
      </w:r>
      <w:r w:rsidR="003C0139">
        <w:rPr>
          <w:rFonts w:ascii="Times New Roman" w:eastAsia="Times New Roman" w:hAnsi="Times New Roman"/>
          <w:sz w:val="28"/>
          <w:szCs w:val="28"/>
          <w:lang w:val="en-US" w:eastAsia="ru-RU"/>
        </w:rPr>
        <w:t>nso</w:t>
      </w:r>
      <w:r w:rsidR="003C0139" w:rsidRPr="003C0139">
        <w:rPr>
          <w:rFonts w:ascii="Times New Roman" w:eastAsia="Times New Roman" w:hAnsi="Times New Roman"/>
          <w:sz w:val="28"/>
          <w:szCs w:val="28"/>
          <w:lang w:eastAsia="ru-RU"/>
        </w:rPr>
        <w:t>.</w:t>
      </w:r>
      <w:r w:rsidR="00410C23" w:rsidRPr="007D06AF">
        <w:rPr>
          <w:rFonts w:ascii="Times New Roman" w:eastAsia="Times New Roman" w:hAnsi="Times New Roman"/>
          <w:sz w:val="28"/>
          <w:szCs w:val="28"/>
          <w:lang w:val="en-US" w:eastAsia="ru-RU"/>
        </w:rPr>
        <w:t>ru</w:t>
      </w:r>
      <w:r w:rsidRPr="007D06AF">
        <w:rPr>
          <w:rFonts w:ascii="Times New Roman" w:eastAsia="Times New Roman" w:hAnsi="Times New Roman"/>
          <w:sz w:val="28"/>
          <w:szCs w:val="28"/>
          <w:lang w:eastAsia="ru-RU"/>
        </w:rPr>
        <w:t>, официальном сайте МФЦ (</w:t>
      </w:r>
      <w:hyperlink r:id="rId10" w:history="1">
        <w:r w:rsidRPr="007D06AF">
          <w:rPr>
            <w:rFonts w:ascii="Times New Roman" w:eastAsia="Times New Roman" w:hAnsi="Times New Roman"/>
            <w:sz w:val="28"/>
            <w:szCs w:val="28"/>
            <w:lang w:eastAsia="ru-RU"/>
          </w:rPr>
          <w:t>www.m</w:t>
        </w:r>
        <w:r w:rsidRPr="007D06AF">
          <w:rPr>
            <w:rFonts w:ascii="Times New Roman" w:eastAsia="Times New Roman" w:hAnsi="Times New Roman"/>
            <w:sz w:val="28"/>
            <w:szCs w:val="28"/>
            <w:lang w:val="en-US" w:eastAsia="ru-RU"/>
          </w:rPr>
          <w:t>fc</w:t>
        </w:r>
        <w:r w:rsidRPr="007D06AF">
          <w:rPr>
            <w:rFonts w:ascii="Times New Roman" w:eastAsia="Times New Roman" w:hAnsi="Times New Roman"/>
            <w:sz w:val="28"/>
            <w:szCs w:val="28"/>
            <w:lang w:eastAsia="ru-RU"/>
          </w:rPr>
          <w:t>-nso.ru</w:t>
        </w:r>
      </w:hyperlink>
      <w:r w:rsidRPr="007D06AF">
        <w:rPr>
          <w:rFonts w:ascii="Times New Roman" w:eastAsia="Times New Roman" w:hAnsi="Times New Roman"/>
          <w:sz w:val="28"/>
          <w:szCs w:val="28"/>
          <w:lang w:eastAsia="ru-RU"/>
        </w:rPr>
        <w:t>);</w:t>
      </w:r>
    </w:p>
    <w:p w:rsidR="00671124" w:rsidRPr="007D06AF" w:rsidRDefault="00671124" w:rsidP="00671124">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средствах массовой информации;</w:t>
      </w:r>
    </w:p>
    <w:p w:rsidR="00671124" w:rsidRPr="007D06AF" w:rsidRDefault="00671124" w:rsidP="00A90D45">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в федеральной государственной информационной системе «Единый портал государственных и муниципальных услуг (функций)» (далее – ЕПГУ) (</w:t>
      </w:r>
      <w:hyperlink r:id="rId11" w:history="1">
        <w:r w:rsidRPr="007D06AF">
          <w:rPr>
            <w:rFonts w:ascii="Times New Roman" w:eastAsia="Times New Roman" w:hAnsi="Times New Roman"/>
            <w:sz w:val="28"/>
            <w:szCs w:val="28"/>
            <w:lang w:eastAsia="ru-RU"/>
          </w:rPr>
          <w:t>www.gosuslugi.ru</w:t>
        </w:r>
      </w:hyperlink>
      <w:r w:rsidRPr="007D06AF">
        <w:rPr>
          <w:rFonts w:ascii="Times New Roman" w:eastAsia="Times New Roman" w:hAnsi="Times New Roman"/>
          <w:sz w:val="28"/>
          <w:szCs w:val="28"/>
          <w:lang w:eastAsia="ru-RU"/>
        </w:rPr>
        <w:t>).</w:t>
      </w:r>
    </w:p>
    <w:p w:rsidR="00671124" w:rsidRPr="007D06AF" w:rsidRDefault="00671124" w:rsidP="00A90D45">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7D06AF">
        <w:rPr>
          <w:rFonts w:ascii="Times New Roman" w:eastAsia="Times New Roman" w:hAnsi="Times New Roman"/>
          <w:sz w:val="28"/>
          <w:szCs w:val="28"/>
          <w:lang w:eastAsia="ru-RU"/>
        </w:rPr>
        <w:t xml:space="preserve">Сведения о местах нахождения, контактных телефонах и графиках работы филиалов МФЦ размещаются на официальном сайте МФЦ – </w:t>
      </w:r>
      <w:hyperlink r:id="rId12" w:history="1">
        <w:r w:rsidRPr="007D06AF">
          <w:rPr>
            <w:rFonts w:ascii="Times New Roman" w:eastAsia="Times New Roman" w:hAnsi="Times New Roman"/>
            <w:sz w:val="28"/>
            <w:szCs w:val="28"/>
            <w:lang w:eastAsia="ru-RU"/>
          </w:rPr>
          <w:t>www.mfc-nso.ru</w:t>
        </w:r>
      </w:hyperlink>
      <w:r w:rsidRPr="007D06AF">
        <w:rPr>
          <w:rFonts w:ascii="Times New Roman" w:eastAsia="Times New Roman" w:hAnsi="Times New Roman"/>
          <w:sz w:val="28"/>
          <w:szCs w:val="28"/>
          <w:lang w:eastAsia="ru-RU"/>
        </w:rPr>
        <w:t>, на стендах МФЦ, а также указанные сведения можно получить по телефону единой справочной службы МФЦ – 052.</w:t>
      </w:r>
    </w:p>
    <w:p w:rsidR="00760711" w:rsidRDefault="00671124" w:rsidP="00A90D45">
      <w:pPr>
        <w:spacing w:after="0" w:line="240" w:lineRule="auto"/>
        <w:ind w:firstLine="709"/>
        <w:jc w:val="both"/>
        <w:rPr>
          <w:rFonts w:ascii="Times New Roman" w:hAnsi="Times New Roman"/>
          <w:i/>
          <w:color w:val="0070C0"/>
          <w:sz w:val="28"/>
          <w:szCs w:val="28"/>
        </w:rPr>
      </w:pPr>
      <w:r w:rsidRPr="007D06AF">
        <w:rPr>
          <w:rFonts w:ascii="Times New Roman" w:hAnsi="Times New Roman"/>
          <w:sz w:val="28"/>
          <w:szCs w:val="28"/>
        </w:rPr>
        <w:t xml:space="preserve">Информирование заявителей о наименовании </w:t>
      </w:r>
      <w:r w:rsidR="00410C23" w:rsidRPr="007D06AF">
        <w:rPr>
          <w:rFonts w:ascii="Times New Roman" w:hAnsi="Times New Roman"/>
          <w:sz w:val="28"/>
          <w:szCs w:val="28"/>
        </w:rPr>
        <w:t>администрации</w:t>
      </w:r>
      <w:r w:rsidRPr="007D06AF">
        <w:rPr>
          <w:rFonts w:ascii="Times New Roman" w:hAnsi="Times New Roman"/>
          <w:sz w:val="28"/>
          <w:szCs w:val="28"/>
        </w:rPr>
        <w:t>, порядке направления обращения и факте его поступления</w:t>
      </w:r>
      <w:r w:rsidR="00410C23" w:rsidRPr="007D06AF">
        <w:rPr>
          <w:rFonts w:ascii="Times New Roman" w:hAnsi="Times New Roman"/>
          <w:sz w:val="28"/>
          <w:szCs w:val="28"/>
        </w:rPr>
        <w:t>,</w:t>
      </w:r>
      <w:r w:rsidRPr="007D06AF">
        <w:rPr>
          <w:rFonts w:ascii="Times New Roman" w:hAnsi="Times New Roman"/>
          <w:sz w:val="28"/>
          <w:szCs w:val="28"/>
        </w:rPr>
        <w:t xml:space="preserve"> </w:t>
      </w:r>
      <w:r w:rsidR="00410C23" w:rsidRPr="007D06AF">
        <w:rPr>
          <w:rFonts w:ascii="Times New Roman" w:eastAsia="Times New Roman" w:hAnsi="Times New Roman"/>
          <w:sz w:val="28"/>
          <w:szCs w:val="28"/>
          <w:lang w:eastAsia="ru-RU"/>
        </w:rPr>
        <w:t xml:space="preserve">о порядке предоставления муниципальной услуги, в том числе о ходе предоставления муниципальной услуги, </w:t>
      </w:r>
      <w:r w:rsidRPr="00A90D45">
        <w:rPr>
          <w:rFonts w:ascii="Times New Roman" w:hAnsi="Times New Roman"/>
          <w:sz w:val="28"/>
          <w:szCs w:val="28"/>
        </w:rPr>
        <w:t>осуществляет сотрудник</w:t>
      </w:r>
      <w:r w:rsidR="00410C23" w:rsidRPr="00A90D45">
        <w:rPr>
          <w:rFonts w:ascii="Times New Roman" w:hAnsi="Times New Roman"/>
          <w:sz w:val="28"/>
          <w:szCs w:val="28"/>
        </w:rPr>
        <w:t xml:space="preserve"> отдела </w:t>
      </w:r>
      <w:r w:rsidR="00A90D45">
        <w:rPr>
          <w:rFonts w:ascii="Times New Roman" w:hAnsi="Times New Roman"/>
          <w:sz w:val="28"/>
          <w:szCs w:val="28"/>
        </w:rPr>
        <w:t>имущественных и земельных отношений</w:t>
      </w:r>
      <w:r w:rsidR="00410C23" w:rsidRPr="00A90D45">
        <w:rPr>
          <w:rFonts w:ascii="Times New Roman" w:hAnsi="Times New Roman"/>
          <w:sz w:val="28"/>
          <w:szCs w:val="28"/>
        </w:rPr>
        <w:t xml:space="preserve"> администрации Татарского </w:t>
      </w:r>
      <w:r w:rsidR="00760711">
        <w:rPr>
          <w:rFonts w:ascii="Times New Roman" w:hAnsi="Times New Roman"/>
          <w:sz w:val="28"/>
          <w:szCs w:val="28"/>
        </w:rPr>
        <w:t xml:space="preserve">муниципального </w:t>
      </w:r>
      <w:r w:rsidR="000B530F">
        <w:rPr>
          <w:rFonts w:ascii="Times New Roman" w:hAnsi="Times New Roman"/>
          <w:sz w:val="28"/>
          <w:szCs w:val="28"/>
        </w:rPr>
        <w:t>округа</w:t>
      </w:r>
      <w:r w:rsidR="00760711">
        <w:rPr>
          <w:rFonts w:ascii="Times New Roman" w:hAnsi="Times New Roman"/>
          <w:sz w:val="28"/>
          <w:szCs w:val="28"/>
        </w:rPr>
        <w:t xml:space="preserve"> Новосибирской области</w:t>
      </w:r>
      <w:r w:rsidRPr="00A90D45">
        <w:rPr>
          <w:rFonts w:ascii="Times New Roman" w:hAnsi="Times New Roman"/>
          <w:sz w:val="28"/>
          <w:szCs w:val="28"/>
        </w:rPr>
        <w:t>.</w:t>
      </w:r>
      <w:r w:rsidR="00A90D45" w:rsidRPr="00A90D45">
        <w:rPr>
          <w:rFonts w:ascii="Times New Roman" w:hAnsi="Times New Roman"/>
          <w:i/>
          <w:color w:val="0070C0"/>
          <w:sz w:val="28"/>
          <w:szCs w:val="28"/>
        </w:rPr>
        <w:t xml:space="preserve"> </w:t>
      </w:r>
    </w:p>
    <w:p w:rsidR="00671124" w:rsidRPr="00A90D45" w:rsidRDefault="00671124" w:rsidP="00A90D45">
      <w:pPr>
        <w:spacing w:after="0" w:line="240" w:lineRule="auto"/>
        <w:ind w:firstLine="709"/>
        <w:jc w:val="both"/>
        <w:rPr>
          <w:rFonts w:ascii="Times New Roman" w:eastAsia="Times New Roman" w:hAnsi="Times New Roman"/>
          <w:sz w:val="28"/>
          <w:szCs w:val="28"/>
          <w:lang w:eastAsia="ru-RU"/>
        </w:rPr>
      </w:pPr>
      <w:r w:rsidRPr="00A90D45">
        <w:rPr>
          <w:rFonts w:ascii="Times New Roman" w:eastAsia="Times New Roman" w:hAnsi="Times New Roman"/>
          <w:sz w:val="28"/>
          <w:szCs w:val="28"/>
          <w:lang w:eastAsia="ru-RU"/>
        </w:rPr>
        <w:t xml:space="preserve">Почтовый адрес </w:t>
      </w:r>
      <w:r w:rsidR="00410C23" w:rsidRPr="00A90D45">
        <w:rPr>
          <w:rFonts w:ascii="Times New Roman" w:eastAsia="Times New Roman" w:hAnsi="Times New Roman"/>
          <w:sz w:val="28"/>
          <w:szCs w:val="28"/>
          <w:lang w:eastAsia="ru-RU"/>
        </w:rPr>
        <w:t>администрации</w:t>
      </w:r>
      <w:r w:rsidRPr="00A90D45">
        <w:rPr>
          <w:rFonts w:ascii="Times New Roman" w:eastAsia="Times New Roman" w:hAnsi="Times New Roman"/>
          <w:sz w:val="28"/>
          <w:szCs w:val="28"/>
          <w:lang w:eastAsia="ru-RU"/>
        </w:rPr>
        <w:t xml:space="preserve">: 632122, Новосибирская область, г. Татарск, ул. Ленина, </w:t>
      </w:r>
      <w:r w:rsidR="00D819B0">
        <w:rPr>
          <w:rFonts w:ascii="Times New Roman" w:eastAsia="Times New Roman" w:hAnsi="Times New Roman"/>
          <w:sz w:val="28"/>
          <w:szCs w:val="28"/>
          <w:lang w:eastAsia="ru-RU"/>
        </w:rPr>
        <w:t>9</w:t>
      </w:r>
      <w:r w:rsidRPr="00A90D45">
        <w:rPr>
          <w:rFonts w:ascii="Times New Roman" w:eastAsia="Times New Roman" w:hAnsi="Times New Roman"/>
          <w:sz w:val="28"/>
          <w:szCs w:val="28"/>
          <w:lang w:eastAsia="ru-RU"/>
        </w:rPr>
        <w:t>6.</w:t>
      </w:r>
    </w:p>
    <w:p w:rsidR="00A90D45" w:rsidRPr="00A90D45" w:rsidRDefault="00671124" w:rsidP="00A90D45">
      <w:pPr>
        <w:spacing w:after="0" w:line="240" w:lineRule="auto"/>
        <w:ind w:firstLine="709"/>
        <w:jc w:val="both"/>
        <w:rPr>
          <w:rFonts w:ascii="Times New Roman" w:hAnsi="Times New Roman"/>
          <w:i/>
          <w:color w:val="0070C0"/>
          <w:sz w:val="28"/>
          <w:szCs w:val="28"/>
        </w:rPr>
      </w:pPr>
      <w:r w:rsidRPr="00A90D45">
        <w:rPr>
          <w:rFonts w:ascii="Times New Roman" w:eastAsia="Times New Roman" w:hAnsi="Times New Roman"/>
          <w:sz w:val="28"/>
          <w:szCs w:val="28"/>
          <w:lang w:eastAsia="ru-RU"/>
        </w:rPr>
        <w:t xml:space="preserve">Прием заявителей по вопросам предоставления муниципальной услуги администрацией </w:t>
      </w:r>
      <w:r w:rsidR="00410C23" w:rsidRPr="00A90D45">
        <w:rPr>
          <w:rFonts w:ascii="Times New Roman" w:eastAsia="Times New Roman" w:hAnsi="Times New Roman"/>
          <w:sz w:val="28"/>
          <w:szCs w:val="28"/>
          <w:lang w:eastAsia="ru-RU"/>
        </w:rPr>
        <w:t xml:space="preserve">Татарского </w:t>
      </w:r>
      <w:r w:rsidR="00760711">
        <w:rPr>
          <w:rFonts w:ascii="Times New Roman" w:eastAsia="Times New Roman" w:hAnsi="Times New Roman"/>
          <w:sz w:val="28"/>
          <w:szCs w:val="28"/>
          <w:lang w:eastAsia="ru-RU"/>
        </w:rPr>
        <w:t xml:space="preserve">муниципального </w:t>
      </w:r>
      <w:r w:rsidR="000B530F">
        <w:rPr>
          <w:rFonts w:ascii="Times New Roman" w:hAnsi="Times New Roman"/>
          <w:sz w:val="28"/>
          <w:szCs w:val="28"/>
        </w:rPr>
        <w:t>округа</w:t>
      </w:r>
      <w:r w:rsidR="00760711">
        <w:rPr>
          <w:rFonts w:ascii="Times New Roman" w:eastAsia="Times New Roman" w:hAnsi="Times New Roman"/>
          <w:sz w:val="28"/>
          <w:szCs w:val="28"/>
          <w:lang w:eastAsia="ru-RU"/>
        </w:rPr>
        <w:t xml:space="preserve"> Новосибирской области</w:t>
      </w:r>
      <w:r w:rsidRPr="00A90D45">
        <w:rPr>
          <w:rFonts w:ascii="Times New Roman" w:eastAsia="Times New Roman" w:hAnsi="Times New Roman"/>
          <w:sz w:val="28"/>
          <w:szCs w:val="28"/>
          <w:lang w:eastAsia="ru-RU"/>
        </w:rPr>
        <w:t xml:space="preserve"> (отдел </w:t>
      </w:r>
      <w:r w:rsidR="00A90D45">
        <w:rPr>
          <w:rFonts w:ascii="Times New Roman" w:hAnsi="Times New Roman"/>
          <w:sz w:val="28"/>
          <w:szCs w:val="28"/>
        </w:rPr>
        <w:t>имущественных и земельных отношений</w:t>
      </w:r>
      <w:r w:rsidRPr="00A90D45">
        <w:rPr>
          <w:rFonts w:ascii="Times New Roman" w:eastAsia="Times New Roman" w:hAnsi="Times New Roman"/>
          <w:sz w:val="28"/>
          <w:szCs w:val="28"/>
          <w:lang w:eastAsia="ru-RU"/>
        </w:rPr>
        <w:t>) осуществляется в соответствии со следующим графиком:</w:t>
      </w:r>
      <w:r w:rsidR="00760711">
        <w:rPr>
          <w:rFonts w:ascii="Times New Roman" w:hAnsi="Times New Roman"/>
          <w:i/>
          <w:color w:val="0070C0"/>
          <w:sz w:val="28"/>
          <w:szCs w:val="28"/>
        </w:rPr>
        <w:t xml:space="preserve"> </w:t>
      </w:r>
    </w:p>
    <w:p w:rsidR="00671124" w:rsidRPr="00A90D45" w:rsidRDefault="00702D09" w:rsidP="00A90D45">
      <w:pPr>
        <w:spacing w:after="0" w:line="240" w:lineRule="auto"/>
        <w:ind w:firstLine="567"/>
        <w:jc w:val="both"/>
        <w:rPr>
          <w:rFonts w:ascii="Times New Roman" w:hAnsi="Times New Roman"/>
          <w:sz w:val="28"/>
          <w:szCs w:val="28"/>
          <w:lang w:eastAsia="ru-RU"/>
        </w:rPr>
      </w:pPr>
      <w:r w:rsidRPr="00A90D45">
        <w:rPr>
          <w:rFonts w:ascii="Times New Roman" w:hAnsi="Times New Roman"/>
          <w:sz w:val="28"/>
          <w:szCs w:val="28"/>
          <w:lang w:eastAsia="ru-RU"/>
        </w:rPr>
        <w:t>понедельник -</w:t>
      </w:r>
      <w:r w:rsidR="000B530F">
        <w:rPr>
          <w:rFonts w:ascii="Times New Roman" w:hAnsi="Times New Roman"/>
          <w:sz w:val="28"/>
          <w:szCs w:val="28"/>
          <w:lang w:eastAsia="ru-RU"/>
        </w:rPr>
        <w:t xml:space="preserve"> </w:t>
      </w:r>
      <w:r w:rsidR="000B530F" w:rsidRPr="00A90D45">
        <w:rPr>
          <w:rFonts w:ascii="Times New Roman" w:hAnsi="Times New Roman"/>
          <w:sz w:val="28"/>
          <w:szCs w:val="28"/>
          <w:lang w:eastAsia="ru-RU"/>
        </w:rPr>
        <w:t>пятница: 8.00</w:t>
      </w:r>
      <w:r w:rsidR="00671124" w:rsidRPr="00A90D45">
        <w:rPr>
          <w:rFonts w:ascii="Times New Roman" w:hAnsi="Times New Roman"/>
          <w:sz w:val="28"/>
          <w:szCs w:val="28"/>
          <w:lang w:eastAsia="ru-RU"/>
        </w:rPr>
        <w:t xml:space="preserve"> -  17.00 </w:t>
      </w:r>
      <w:r w:rsidR="000B530F" w:rsidRPr="00A90D45">
        <w:rPr>
          <w:rFonts w:ascii="Times New Roman" w:hAnsi="Times New Roman"/>
          <w:sz w:val="28"/>
          <w:szCs w:val="28"/>
          <w:lang w:eastAsia="ru-RU"/>
        </w:rPr>
        <w:t>часов, обед</w:t>
      </w:r>
      <w:r w:rsidR="00671124" w:rsidRPr="00A90D45">
        <w:rPr>
          <w:rFonts w:ascii="Times New Roman" w:hAnsi="Times New Roman"/>
          <w:sz w:val="28"/>
          <w:szCs w:val="28"/>
          <w:lang w:eastAsia="ru-RU"/>
        </w:rPr>
        <w:t xml:space="preserve"> с 1</w:t>
      </w:r>
      <w:r w:rsidR="00607F2F" w:rsidRPr="00A90D45">
        <w:rPr>
          <w:rFonts w:ascii="Times New Roman" w:hAnsi="Times New Roman"/>
          <w:sz w:val="28"/>
          <w:szCs w:val="28"/>
          <w:lang w:eastAsia="ru-RU"/>
        </w:rPr>
        <w:t>3</w:t>
      </w:r>
      <w:r w:rsidR="00671124" w:rsidRPr="00A90D45">
        <w:rPr>
          <w:rFonts w:ascii="Times New Roman" w:hAnsi="Times New Roman"/>
          <w:sz w:val="28"/>
          <w:szCs w:val="28"/>
          <w:lang w:eastAsia="ru-RU"/>
        </w:rPr>
        <w:t>.00 до 1</w:t>
      </w:r>
      <w:r w:rsidR="00607F2F" w:rsidRPr="00A90D45">
        <w:rPr>
          <w:rFonts w:ascii="Times New Roman" w:hAnsi="Times New Roman"/>
          <w:sz w:val="28"/>
          <w:szCs w:val="28"/>
          <w:lang w:eastAsia="ru-RU"/>
        </w:rPr>
        <w:t>4</w:t>
      </w:r>
      <w:r w:rsidR="00671124" w:rsidRPr="00A90D45">
        <w:rPr>
          <w:rFonts w:ascii="Times New Roman" w:hAnsi="Times New Roman"/>
          <w:sz w:val="28"/>
          <w:szCs w:val="28"/>
          <w:lang w:eastAsia="ru-RU"/>
        </w:rPr>
        <w:t>.00 часов</w:t>
      </w:r>
    </w:p>
    <w:p w:rsidR="00671124" w:rsidRPr="00A90D45" w:rsidRDefault="00671124" w:rsidP="00A90D45">
      <w:pPr>
        <w:spacing w:after="0" w:line="240" w:lineRule="auto"/>
        <w:ind w:firstLine="567"/>
        <w:jc w:val="both"/>
        <w:rPr>
          <w:rFonts w:ascii="Times New Roman" w:hAnsi="Times New Roman"/>
          <w:sz w:val="28"/>
          <w:szCs w:val="28"/>
          <w:lang w:eastAsia="ru-RU"/>
        </w:rPr>
      </w:pPr>
      <w:r w:rsidRPr="00A90D45">
        <w:rPr>
          <w:rFonts w:ascii="Times New Roman" w:hAnsi="Times New Roman"/>
          <w:sz w:val="28"/>
          <w:szCs w:val="28"/>
          <w:lang w:eastAsia="ru-RU"/>
        </w:rPr>
        <w:t>выходные дни – суббота, воскресенье</w:t>
      </w:r>
    </w:p>
    <w:p w:rsidR="00B97330" w:rsidRPr="003D1223" w:rsidRDefault="00B97330" w:rsidP="00B97330">
      <w:pPr>
        <w:spacing w:after="0" w:line="240" w:lineRule="auto"/>
        <w:ind w:firstLine="567"/>
        <w:jc w:val="both"/>
        <w:rPr>
          <w:rFonts w:ascii="Times New Roman" w:eastAsia="Times New Roman" w:hAnsi="Times New Roman"/>
          <w:sz w:val="28"/>
          <w:szCs w:val="28"/>
          <w:lang w:eastAsia="ru-RU"/>
        </w:rPr>
      </w:pPr>
      <w:r w:rsidRPr="003D1223">
        <w:rPr>
          <w:rFonts w:ascii="Times New Roman" w:eastAsia="Times New Roman" w:hAnsi="Times New Roman"/>
          <w:sz w:val="28"/>
          <w:szCs w:val="28"/>
          <w:lang w:eastAsia="ru-RU"/>
        </w:rPr>
        <w:t>Телефон для справок (консультаций) о порядке предоставления муни</w:t>
      </w:r>
      <w:r w:rsidR="00F05DEC">
        <w:rPr>
          <w:rFonts w:ascii="Times New Roman" w:eastAsia="Times New Roman" w:hAnsi="Times New Roman"/>
          <w:sz w:val="28"/>
          <w:szCs w:val="28"/>
          <w:lang w:eastAsia="ru-RU"/>
        </w:rPr>
        <w:t>ципальной услуги: (383-64)22-137</w:t>
      </w:r>
      <w:bookmarkStart w:id="23" w:name="_GoBack"/>
      <w:bookmarkEnd w:id="23"/>
      <w:r w:rsidRPr="003D1223">
        <w:rPr>
          <w:rFonts w:ascii="Times New Roman" w:eastAsia="Times New Roman" w:hAnsi="Times New Roman"/>
          <w:sz w:val="28"/>
          <w:szCs w:val="28"/>
          <w:lang w:eastAsia="ru-RU"/>
        </w:rPr>
        <w:t>, (383-64)25-304.</w:t>
      </w:r>
    </w:p>
    <w:p w:rsidR="00B97330" w:rsidRPr="003D1223" w:rsidRDefault="00B97330" w:rsidP="00B97330">
      <w:pPr>
        <w:spacing w:after="0" w:line="240" w:lineRule="auto"/>
        <w:ind w:firstLine="567"/>
        <w:jc w:val="both"/>
        <w:rPr>
          <w:rFonts w:ascii="Times New Roman" w:eastAsia="Times New Roman" w:hAnsi="Times New Roman"/>
          <w:sz w:val="28"/>
          <w:szCs w:val="28"/>
          <w:lang w:eastAsia="ru-RU"/>
        </w:rPr>
      </w:pPr>
      <w:r w:rsidRPr="003D1223">
        <w:rPr>
          <w:rFonts w:ascii="Times New Roman" w:eastAsia="Times New Roman" w:hAnsi="Times New Roman"/>
          <w:sz w:val="28"/>
          <w:szCs w:val="28"/>
          <w:lang w:eastAsia="ru-RU"/>
        </w:rPr>
        <w:t xml:space="preserve"> Адрес электронной почты: </w:t>
      </w:r>
      <w:r w:rsidRPr="003D1223">
        <w:rPr>
          <w:rFonts w:ascii="Times New Roman" w:hAnsi="Times New Roman"/>
          <w:sz w:val="28"/>
          <w:szCs w:val="28"/>
        </w:rPr>
        <w:t>regiontatarsk@nso.ru</w:t>
      </w:r>
    </w:p>
    <w:p w:rsidR="00B97330" w:rsidRPr="003D1223" w:rsidRDefault="00B97330" w:rsidP="00B97330">
      <w:pPr>
        <w:spacing w:after="0" w:line="240" w:lineRule="auto"/>
        <w:ind w:firstLine="567"/>
        <w:jc w:val="both"/>
        <w:rPr>
          <w:rFonts w:ascii="Times New Roman" w:hAnsi="Times New Roman"/>
          <w:sz w:val="28"/>
          <w:szCs w:val="28"/>
          <w:lang w:eastAsia="ru-RU"/>
        </w:rPr>
      </w:pPr>
      <w:r w:rsidRPr="003D1223">
        <w:rPr>
          <w:rFonts w:ascii="Times New Roman" w:hAnsi="Times New Roman"/>
          <w:sz w:val="28"/>
          <w:szCs w:val="28"/>
          <w:lang w:eastAsia="ru-RU"/>
        </w:rPr>
        <w:t>Оператор МФЦ осуществляет прием документов и консультацию о порядке предоставления муниципальной услуги в соответствии со следующим графиком:</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понедельник</w:t>
      </w:r>
      <w:r w:rsidRPr="003D1223">
        <w:rPr>
          <w:rFonts w:ascii="Times New Roman" w:hAnsi="Times New Roman"/>
          <w:sz w:val="28"/>
          <w:szCs w:val="28"/>
        </w:rPr>
        <w:tab/>
        <w:t xml:space="preserve">         8.00 – 17.00,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вторник</w:t>
      </w:r>
      <w:r w:rsidRPr="003D1223">
        <w:rPr>
          <w:rFonts w:ascii="Times New Roman" w:hAnsi="Times New Roman"/>
          <w:sz w:val="28"/>
          <w:szCs w:val="28"/>
        </w:rPr>
        <w:tab/>
      </w:r>
      <w:r w:rsidRPr="003D1223">
        <w:rPr>
          <w:rFonts w:ascii="Times New Roman" w:hAnsi="Times New Roman"/>
          <w:sz w:val="28"/>
          <w:szCs w:val="28"/>
        </w:rPr>
        <w:tab/>
        <w:t>8.00 – 20.00,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среда</w:t>
      </w:r>
      <w:r w:rsidRPr="003D1223">
        <w:rPr>
          <w:rFonts w:ascii="Times New Roman" w:hAnsi="Times New Roman"/>
          <w:sz w:val="28"/>
          <w:szCs w:val="28"/>
        </w:rPr>
        <w:tab/>
      </w:r>
      <w:r w:rsidRPr="003D1223">
        <w:rPr>
          <w:rFonts w:ascii="Times New Roman" w:hAnsi="Times New Roman"/>
          <w:sz w:val="28"/>
          <w:szCs w:val="28"/>
        </w:rPr>
        <w:tab/>
      </w:r>
      <w:r w:rsidRPr="003D1223">
        <w:rPr>
          <w:rFonts w:ascii="Times New Roman" w:hAnsi="Times New Roman"/>
          <w:sz w:val="28"/>
          <w:szCs w:val="28"/>
        </w:rPr>
        <w:tab/>
        <w:t>8.00 – 17.00,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lastRenderedPageBreak/>
        <w:t>четверг</w:t>
      </w:r>
      <w:r w:rsidRPr="003D1223">
        <w:rPr>
          <w:rFonts w:ascii="Times New Roman" w:hAnsi="Times New Roman"/>
          <w:sz w:val="28"/>
          <w:szCs w:val="28"/>
        </w:rPr>
        <w:tab/>
      </w:r>
      <w:r w:rsidRPr="003D1223">
        <w:rPr>
          <w:rFonts w:ascii="Times New Roman" w:hAnsi="Times New Roman"/>
          <w:sz w:val="28"/>
          <w:szCs w:val="28"/>
        </w:rPr>
        <w:tab/>
        <w:t>8.00 – 17.00,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пятница</w:t>
      </w:r>
      <w:r w:rsidRPr="003D1223">
        <w:rPr>
          <w:rFonts w:ascii="Times New Roman" w:hAnsi="Times New Roman"/>
          <w:sz w:val="28"/>
          <w:szCs w:val="28"/>
        </w:rPr>
        <w:tab/>
      </w:r>
      <w:r w:rsidRPr="003D1223">
        <w:rPr>
          <w:rFonts w:ascii="Times New Roman" w:hAnsi="Times New Roman"/>
          <w:sz w:val="28"/>
          <w:szCs w:val="28"/>
        </w:rPr>
        <w:tab/>
        <w:t>8.00 – 17.00,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суббота                 9.00 – 14-00, без обеда;</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воскресенье – выходной</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 xml:space="preserve">Адрес и контактный телефон оператора многофункционального центра предоставления государственных и муниципальных услуг (далее – МФЦ): </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ГАУ НСО «Многофункциональный центр организации предоставления государственных и муниципальных услуг Новосибирской об</w:t>
      </w:r>
      <w:r w:rsidR="0058274E">
        <w:rPr>
          <w:rFonts w:ascii="Times New Roman" w:hAnsi="Times New Roman"/>
          <w:sz w:val="28"/>
          <w:szCs w:val="28"/>
        </w:rPr>
        <w:t>ласти Татарского района» 632122</w:t>
      </w:r>
      <w:r w:rsidRPr="003D1223">
        <w:rPr>
          <w:rFonts w:ascii="Times New Roman" w:hAnsi="Times New Roman"/>
          <w:sz w:val="28"/>
          <w:szCs w:val="28"/>
        </w:rPr>
        <w:t>, Новосибирская область, г. Татарск, ул.</w:t>
      </w:r>
      <w:r w:rsidR="000B530F">
        <w:rPr>
          <w:rFonts w:ascii="Times New Roman" w:hAnsi="Times New Roman"/>
          <w:sz w:val="28"/>
          <w:szCs w:val="28"/>
        </w:rPr>
        <w:t xml:space="preserve"> </w:t>
      </w:r>
      <w:r w:rsidRPr="003D1223">
        <w:rPr>
          <w:rFonts w:ascii="Times New Roman" w:hAnsi="Times New Roman"/>
          <w:sz w:val="28"/>
          <w:szCs w:val="28"/>
        </w:rPr>
        <w:t>Ленина, дом 80.</w:t>
      </w:r>
    </w:p>
    <w:p w:rsidR="00B97330" w:rsidRPr="003D1223" w:rsidRDefault="00B97330" w:rsidP="00B97330">
      <w:pPr>
        <w:spacing w:after="0" w:line="240" w:lineRule="auto"/>
        <w:ind w:firstLine="567"/>
        <w:jc w:val="both"/>
        <w:rPr>
          <w:rFonts w:ascii="Times New Roman" w:hAnsi="Times New Roman"/>
          <w:sz w:val="28"/>
          <w:szCs w:val="28"/>
        </w:rPr>
      </w:pPr>
      <w:r w:rsidRPr="003D1223">
        <w:rPr>
          <w:rFonts w:ascii="Times New Roman" w:hAnsi="Times New Roman"/>
          <w:sz w:val="28"/>
          <w:szCs w:val="28"/>
        </w:rPr>
        <w:t>Телефон: 052 по Новосибирской области, для других субъектов РФ 8-383-217-70-52</w:t>
      </w:r>
    </w:p>
    <w:p w:rsidR="00671124" w:rsidRPr="00671124" w:rsidRDefault="00671124" w:rsidP="00B97330">
      <w:pPr>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 xml:space="preserve">Сведения о графике приема заявителей также размещаются на информационных стендах непосредственно в </w:t>
      </w:r>
      <w:r w:rsidR="00410C23">
        <w:rPr>
          <w:rFonts w:ascii="Times New Roman" w:eastAsia="Times New Roman" w:hAnsi="Times New Roman"/>
          <w:sz w:val="28"/>
          <w:szCs w:val="28"/>
          <w:lang w:eastAsia="ru-RU"/>
        </w:rPr>
        <w:t>администрации</w:t>
      </w:r>
      <w:r w:rsidRPr="00671124">
        <w:rPr>
          <w:rFonts w:ascii="Times New Roman" w:eastAsia="Times New Roman" w:hAnsi="Times New Roman"/>
          <w:sz w:val="28"/>
          <w:szCs w:val="28"/>
          <w:lang w:eastAsia="ru-RU"/>
        </w:rPr>
        <w:t xml:space="preserve"> и сообщаются заявителям по контактным телефонам.</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Информация по вопросам предоставления муниципальной услуги предоставляется в:</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устной форме (лично или по телефону в соответствии с графиком приема заявителей);</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письменной форме (лично или почтовым сообщением);</w:t>
      </w:r>
    </w:p>
    <w:p w:rsidR="00671124" w:rsidRPr="00671124" w:rsidRDefault="00671124" w:rsidP="00671124">
      <w:pPr>
        <w:shd w:val="clear" w:color="auto" w:fill="FFFFFF"/>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электронной форме, в том числе через ЕПГУ.</w:t>
      </w:r>
    </w:p>
    <w:p w:rsidR="00671124" w:rsidRPr="00671124" w:rsidRDefault="00671124" w:rsidP="007B5CC0">
      <w:pPr>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При обращении заявителя по телефону информирование осуществляется по телефону в устной форме. При личном обращении заявителя ответ на обращение с согласия заявителя может быть дан устно в ходе личного приема, если изложенные в устном обращении факты и обстоятельства являются очевидными и не требуют дополнительной проверки. В остальных случаях дается письменный ответ по существу поставленных в обращении вопросов.</w:t>
      </w:r>
    </w:p>
    <w:p w:rsidR="000D601B" w:rsidRPr="003F790A" w:rsidRDefault="00604288" w:rsidP="007B5CC0">
      <w:pPr>
        <w:spacing w:after="0" w:line="240" w:lineRule="auto"/>
        <w:ind w:firstLine="567"/>
        <w:jc w:val="both"/>
        <w:rPr>
          <w:rFonts w:ascii="Times New Roman" w:hAnsi="Times New Roman"/>
          <w:b/>
          <w:bCs/>
          <w:i/>
          <w:color w:val="0070C0"/>
          <w:sz w:val="28"/>
          <w:szCs w:val="28"/>
        </w:rPr>
      </w:pPr>
      <w:r w:rsidRPr="00DB13B4">
        <w:rPr>
          <w:rFonts w:ascii="Times New Roman" w:hAnsi="Times New Roman"/>
          <w:color w:val="000000"/>
          <w:sz w:val="28"/>
          <w:szCs w:val="28"/>
        </w:rPr>
        <w:t xml:space="preserve">При письменном обращении ответ направляется заявителю в течение 30 (тридцати) дней со дня регистрации письменного обращения. Ответ подписывается Главой Татарского </w:t>
      </w:r>
      <w:r w:rsidR="000B530F">
        <w:rPr>
          <w:rFonts w:ascii="Times New Roman" w:hAnsi="Times New Roman"/>
          <w:color w:val="000000"/>
          <w:sz w:val="28"/>
          <w:szCs w:val="28"/>
        </w:rPr>
        <w:t xml:space="preserve">муниципального </w:t>
      </w:r>
      <w:r w:rsidR="000B530F">
        <w:rPr>
          <w:rFonts w:ascii="Times New Roman" w:hAnsi="Times New Roman"/>
          <w:sz w:val="28"/>
          <w:szCs w:val="28"/>
        </w:rPr>
        <w:t>округа Новосибирской области</w:t>
      </w:r>
      <w:r w:rsidRPr="00DB13B4">
        <w:rPr>
          <w:rFonts w:ascii="Times New Roman" w:hAnsi="Times New Roman"/>
          <w:color w:val="000000"/>
          <w:sz w:val="28"/>
          <w:szCs w:val="28"/>
        </w:rPr>
        <w:t xml:space="preserve"> (далее – Глава), содержит фамилию и номер телефона исполнителя. Ответ на обращение направляется в форме электронного документа по адресу электронной почты, указанному в обращении, поступившем в администрацию Татарского </w:t>
      </w:r>
      <w:r w:rsidR="000B530F">
        <w:rPr>
          <w:rFonts w:ascii="Times New Roman" w:hAnsi="Times New Roman"/>
          <w:color w:val="000000"/>
          <w:sz w:val="28"/>
          <w:szCs w:val="28"/>
        </w:rPr>
        <w:t xml:space="preserve">муниципального </w:t>
      </w:r>
      <w:r w:rsidR="000B530F">
        <w:rPr>
          <w:rFonts w:ascii="Times New Roman" w:hAnsi="Times New Roman"/>
          <w:sz w:val="28"/>
          <w:szCs w:val="28"/>
        </w:rPr>
        <w:t>округа Новосибирской области</w:t>
      </w:r>
      <w:r w:rsidRPr="00DB13B4">
        <w:rPr>
          <w:rFonts w:ascii="Times New Roman" w:hAnsi="Times New Roman"/>
          <w:color w:val="000000"/>
          <w:sz w:val="28"/>
          <w:szCs w:val="28"/>
        </w:rPr>
        <w:t xml:space="preserve"> или должностному лицу в форме электронного документа, и в письменной форме по почтовому адресу, указанному в обращении, поступившем в администрацию Татарского </w:t>
      </w:r>
      <w:r w:rsidR="000B530F">
        <w:rPr>
          <w:rFonts w:ascii="Times New Roman" w:hAnsi="Times New Roman"/>
          <w:color w:val="000000"/>
          <w:sz w:val="28"/>
          <w:szCs w:val="28"/>
        </w:rPr>
        <w:t xml:space="preserve">муниципального </w:t>
      </w:r>
      <w:r w:rsidR="000B530F">
        <w:rPr>
          <w:rFonts w:ascii="Times New Roman" w:hAnsi="Times New Roman"/>
          <w:sz w:val="28"/>
          <w:szCs w:val="28"/>
        </w:rPr>
        <w:t>округа Новосибирской области</w:t>
      </w:r>
      <w:r w:rsidRPr="00DB13B4">
        <w:rPr>
          <w:rFonts w:ascii="Times New Roman" w:hAnsi="Times New Roman"/>
          <w:color w:val="000000"/>
          <w:sz w:val="28"/>
          <w:szCs w:val="28"/>
        </w:rPr>
        <w:t xml:space="preserve"> или должностному лицу в письменной форме. Кроме того, на поступившее в администрацию Татарского </w:t>
      </w:r>
      <w:r w:rsidR="000B530F">
        <w:rPr>
          <w:rFonts w:ascii="Times New Roman" w:hAnsi="Times New Roman"/>
          <w:color w:val="000000"/>
          <w:sz w:val="28"/>
          <w:szCs w:val="28"/>
        </w:rPr>
        <w:t xml:space="preserve">муниципального </w:t>
      </w:r>
      <w:r w:rsidR="000B530F">
        <w:rPr>
          <w:rFonts w:ascii="Times New Roman" w:hAnsi="Times New Roman"/>
          <w:sz w:val="28"/>
          <w:szCs w:val="28"/>
        </w:rPr>
        <w:t>округа Новосибирской области</w:t>
      </w:r>
      <w:r w:rsidRPr="00DB13B4">
        <w:rPr>
          <w:rFonts w:ascii="Times New Roman" w:hAnsi="Times New Roman"/>
          <w:color w:val="000000"/>
          <w:sz w:val="28"/>
          <w:szCs w:val="28"/>
        </w:rPr>
        <w:t xml:space="preserve"> или должностному лицу обращение, содержащее предложение, заявление или жалобу, которые затрагивают интересы неопределенного круга лиц, в частности на обращение, в котором обжалуется судебное решение, вынесенное в отношении неопределенного круга лиц, ответ, в том числе с разъяснением порядка обжалования судебного решения, может быть размещен а официальном сайте администрации Татарского </w:t>
      </w:r>
      <w:r w:rsidR="009C7322">
        <w:rPr>
          <w:rFonts w:ascii="Times New Roman" w:hAnsi="Times New Roman"/>
          <w:color w:val="000000"/>
          <w:sz w:val="28"/>
          <w:szCs w:val="28"/>
        </w:rPr>
        <w:t xml:space="preserve">муниципального </w:t>
      </w:r>
      <w:r w:rsidR="000B530F">
        <w:rPr>
          <w:rFonts w:ascii="Times New Roman" w:hAnsi="Times New Roman"/>
          <w:color w:val="000000"/>
          <w:sz w:val="28"/>
          <w:szCs w:val="28"/>
        </w:rPr>
        <w:t>округа</w:t>
      </w:r>
      <w:r w:rsidR="009C7322">
        <w:rPr>
          <w:rFonts w:ascii="Times New Roman" w:hAnsi="Times New Roman"/>
          <w:color w:val="000000"/>
          <w:sz w:val="28"/>
          <w:szCs w:val="28"/>
        </w:rPr>
        <w:t xml:space="preserve"> Новосибирской области</w:t>
      </w:r>
      <w:r w:rsidRPr="00DB13B4">
        <w:rPr>
          <w:rFonts w:ascii="Times New Roman" w:hAnsi="Times New Roman"/>
          <w:color w:val="000000"/>
          <w:sz w:val="28"/>
          <w:szCs w:val="28"/>
        </w:rPr>
        <w:t xml:space="preserve"> в информационно-телекоммуникационной сети "Интернет"</w:t>
      </w:r>
      <w:r>
        <w:rPr>
          <w:rFonts w:ascii="Times New Roman" w:hAnsi="Times New Roman"/>
          <w:color w:val="000000"/>
          <w:sz w:val="28"/>
          <w:szCs w:val="28"/>
        </w:rPr>
        <w:t xml:space="preserve">. </w:t>
      </w:r>
    </w:p>
    <w:p w:rsidR="00671124" w:rsidRPr="00671124" w:rsidRDefault="00671124" w:rsidP="007B5CC0">
      <w:pPr>
        <w:widowControl w:val="0"/>
        <w:autoSpaceDE w:val="0"/>
        <w:autoSpaceDN w:val="0"/>
        <w:adjustRightInd w:val="0"/>
        <w:spacing w:after="0" w:line="240" w:lineRule="auto"/>
        <w:ind w:firstLine="567"/>
        <w:jc w:val="both"/>
        <w:rPr>
          <w:rFonts w:ascii="Times New Roman" w:eastAsia="Times New Roman" w:hAnsi="Times New Roman"/>
          <w:sz w:val="28"/>
          <w:szCs w:val="28"/>
          <w:lang w:eastAsia="ru-RU"/>
        </w:rPr>
      </w:pPr>
      <w:r w:rsidRPr="00671124">
        <w:rPr>
          <w:rFonts w:ascii="Times New Roman" w:eastAsia="Times New Roman" w:hAnsi="Times New Roman"/>
          <w:sz w:val="28"/>
          <w:szCs w:val="28"/>
          <w:lang w:eastAsia="ru-RU"/>
        </w:rPr>
        <w:t xml:space="preserve">В исключительных случаях, а также в случае направления запроса в другие государственные органы, органы местного самоуправления или должностному лицу, Глава вправе продлить срок рассмотрения обращения не более чем на 30 (тридцать) </w:t>
      </w:r>
      <w:r w:rsidRPr="00671124">
        <w:rPr>
          <w:rFonts w:ascii="Times New Roman" w:eastAsia="Times New Roman" w:hAnsi="Times New Roman"/>
          <w:sz w:val="28"/>
          <w:szCs w:val="28"/>
          <w:lang w:eastAsia="ru-RU"/>
        </w:rPr>
        <w:lastRenderedPageBreak/>
        <w:t>дней, уведомив о продлении срока его рассмотрения заявителя.</w:t>
      </w:r>
    </w:p>
    <w:p w:rsidR="00671124" w:rsidRDefault="00671124" w:rsidP="007B5CC0">
      <w:pPr>
        <w:pStyle w:val="a3"/>
        <w:ind w:firstLine="567"/>
        <w:jc w:val="both"/>
        <w:rPr>
          <w:rFonts w:ascii="Times New Roman" w:hAnsi="Times New Roman"/>
          <w:sz w:val="28"/>
          <w:szCs w:val="28"/>
          <w:lang w:eastAsia="ru-RU"/>
        </w:rPr>
      </w:pPr>
    </w:p>
    <w:p w:rsidR="007515E5" w:rsidRPr="00613ADD" w:rsidRDefault="0085111F" w:rsidP="0096538A">
      <w:pPr>
        <w:pStyle w:val="a3"/>
        <w:ind w:firstLine="567"/>
        <w:jc w:val="center"/>
        <w:rPr>
          <w:rFonts w:ascii="Times New Roman" w:hAnsi="Times New Roman"/>
          <w:sz w:val="28"/>
          <w:szCs w:val="28"/>
          <w:lang w:eastAsia="ru-RU"/>
        </w:rPr>
      </w:pPr>
      <w:r w:rsidRPr="0085111F">
        <w:rPr>
          <w:rFonts w:ascii="Times New Roman" w:hAnsi="Times New Roman"/>
          <w:sz w:val="28"/>
          <w:szCs w:val="28"/>
          <w:lang w:val="en-US" w:eastAsia="ru-RU"/>
        </w:rPr>
        <w:t>II</w:t>
      </w:r>
      <w:r w:rsidRPr="0085111F">
        <w:rPr>
          <w:rFonts w:ascii="Times New Roman" w:hAnsi="Times New Roman"/>
          <w:sz w:val="28"/>
          <w:szCs w:val="28"/>
          <w:lang w:eastAsia="ru-RU"/>
        </w:rPr>
        <w:t>.</w:t>
      </w:r>
      <w:r w:rsidR="007515E5" w:rsidRPr="0085111F">
        <w:rPr>
          <w:rFonts w:ascii="Times New Roman" w:hAnsi="Times New Roman"/>
          <w:sz w:val="28"/>
          <w:szCs w:val="28"/>
          <w:lang w:eastAsia="ru-RU"/>
        </w:rPr>
        <w:t>     Стандарт предоставления муниципальной услуги</w:t>
      </w:r>
    </w:p>
    <w:p w:rsidR="00BB45F7" w:rsidRPr="00613ADD" w:rsidRDefault="00BB45F7" w:rsidP="007B5CC0">
      <w:pPr>
        <w:pStyle w:val="a3"/>
        <w:ind w:firstLine="567"/>
        <w:jc w:val="center"/>
        <w:rPr>
          <w:rFonts w:ascii="Times New Roman" w:hAnsi="Times New Roman"/>
          <w:sz w:val="28"/>
          <w:szCs w:val="28"/>
          <w:lang w:eastAsia="ru-RU"/>
        </w:rPr>
      </w:pPr>
    </w:p>
    <w:p w:rsidR="007515E5" w:rsidRPr="00276F98" w:rsidRDefault="007515E5" w:rsidP="007B5CC0">
      <w:pPr>
        <w:pStyle w:val="a3"/>
        <w:ind w:firstLine="567"/>
        <w:jc w:val="both"/>
        <w:rPr>
          <w:rFonts w:ascii="Times New Roman" w:hAnsi="Times New Roman"/>
          <w:sz w:val="28"/>
          <w:szCs w:val="28"/>
          <w:lang w:eastAsia="ru-RU"/>
        </w:rPr>
      </w:pPr>
      <w:r>
        <w:rPr>
          <w:rFonts w:ascii="Times New Roman" w:hAnsi="Times New Roman"/>
          <w:sz w:val="28"/>
          <w:szCs w:val="28"/>
          <w:lang w:eastAsia="ru-RU"/>
        </w:rPr>
        <w:t>2.1. </w:t>
      </w:r>
      <w:r w:rsidRPr="00276F98">
        <w:rPr>
          <w:rFonts w:ascii="Times New Roman" w:hAnsi="Times New Roman"/>
          <w:sz w:val="28"/>
          <w:szCs w:val="28"/>
          <w:lang w:eastAsia="ru-RU"/>
        </w:rPr>
        <w:t>Наименование муниципальной услуги: предоставление земельных участков в собственность бесплатно.</w:t>
      </w:r>
    </w:p>
    <w:p w:rsidR="000C25DD" w:rsidRPr="000C25DD" w:rsidRDefault="007515E5" w:rsidP="007B5CC0">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 </w:t>
      </w:r>
      <w:r w:rsidR="000C25DD" w:rsidRPr="000C25DD">
        <w:rPr>
          <w:rFonts w:ascii="Times New Roman" w:hAnsi="Times New Roman"/>
          <w:sz w:val="28"/>
          <w:szCs w:val="28"/>
          <w:lang w:eastAsia="ru-RU"/>
        </w:rPr>
        <w:t xml:space="preserve">2.2. Муниципальная услуга предоставляется администрацией </w:t>
      </w:r>
      <w:r w:rsidR="00221852">
        <w:rPr>
          <w:rFonts w:ascii="Times New Roman" w:hAnsi="Times New Roman"/>
          <w:sz w:val="28"/>
          <w:szCs w:val="28"/>
          <w:lang w:eastAsia="ru-RU"/>
        </w:rPr>
        <w:t xml:space="preserve">Татарского </w:t>
      </w:r>
      <w:r w:rsidR="00760711">
        <w:rPr>
          <w:rFonts w:ascii="Times New Roman" w:hAnsi="Times New Roman"/>
          <w:sz w:val="28"/>
          <w:szCs w:val="28"/>
          <w:lang w:eastAsia="ru-RU"/>
        </w:rPr>
        <w:t xml:space="preserve">муниципального </w:t>
      </w:r>
      <w:r w:rsidR="000B530F">
        <w:rPr>
          <w:rFonts w:ascii="Times New Roman" w:hAnsi="Times New Roman"/>
          <w:sz w:val="28"/>
          <w:szCs w:val="28"/>
          <w:lang w:eastAsia="ru-RU"/>
        </w:rPr>
        <w:t>округа</w:t>
      </w:r>
      <w:r w:rsidR="00760711">
        <w:rPr>
          <w:rFonts w:ascii="Times New Roman" w:hAnsi="Times New Roman"/>
          <w:sz w:val="28"/>
          <w:szCs w:val="28"/>
          <w:lang w:eastAsia="ru-RU"/>
        </w:rPr>
        <w:t xml:space="preserve"> Новосибирской области</w:t>
      </w:r>
      <w:r w:rsidR="000C25DD" w:rsidRPr="000C25DD">
        <w:rPr>
          <w:rFonts w:ascii="Times New Roman" w:hAnsi="Times New Roman"/>
          <w:sz w:val="28"/>
          <w:szCs w:val="28"/>
          <w:lang w:eastAsia="ru-RU"/>
        </w:rPr>
        <w:t>.</w:t>
      </w:r>
    </w:p>
    <w:p w:rsidR="00760711" w:rsidRDefault="000C25DD" w:rsidP="007B5CC0">
      <w:pPr>
        <w:spacing w:after="0" w:line="240" w:lineRule="auto"/>
        <w:ind w:firstLine="567"/>
        <w:jc w:val="both"/>
        <w:rPr>
          <w:rFonts w:ascii="Times New Roman" w:hAnsi="Times New Roman"/>
          <w:i/>
          <w:color w:val="0070C0"/>
        </w:rPr>
      </w:pPr>
      <w:r w:rsidRPr="000C25DD">
        <w:rPr>
          <w:rFonts w:ascii="Times New Roman" w:hAnsi="Times New Roman"/>
          <w:sz w:val="28"/>
          <w:szCs w:val="28"/>
          <w:lang w:eastAsia="ru-RU"/>
        </w:rPr>
        <w:t xml:space="preserve">Ответственным за организацию предоставления муниципальной услуги является отдел </w:t>
      </w:r>
      <w:r w:rsidR="00A90D45">
        <w:rPr>
          <w:rFonts w:ascii="Times New Roman" w:hAnsi="Times New Roman"/>
          <w:sz w:val="28"/>
          <w:szCs w:val="28"/>
          <w:lang w:eastAsia="ru-RU"/>
        </w:rPr>
        <w:t>имущественных и земельных отношений</w:t>
      </w:r>
      <w:r w:rsidRPr="00A90D45">
        <w:rPr>
          <w:rFonts w:ascii="Times New Roman" w:hAnsi="Times New Roman"/>
          <w:sz w:val="28"/>
          <w:szCs w:val="28"/>
          <w:lang w:eastAsia="ru-RU"/>
        </w:rPr>
        <w:t xml:space="preserve"> </w:t>
      </w:r>
      <w:r w:rsidR="000B530F" w:rsidRPr="00A90D45">
        <w:rPr>
          <w:rFonts w:ascii="Times New Roman" w:hAnsi="Times New Roman"/>
          <w:sz w:val="28"/>
          <w:szCs w:val="28"/>
          <w:lang w:eastAsia="ru-RU"/>
        </w:rPr>
        <w:t>администрации Татарского</w:t>
      </w:r>
      <w:r w:rsidR="00221852" w:rsidRPr="00A90D45">
        <w:rPr>
          <w:rFonts w:ascii="Times New Roman" w:hAnsi="Times New Roman"/>
          <w:sz w:val="28"/>
          <w:szCs w:val="28"/>
          <w:lang w:eastAsia="ru-RU"/>
        </w:rPr>
        <w:t xml:space="preserve"> </w:t>
      </w:r>
      <w:r w:rsidR="00760711">
        <w:rPr>
          <w:rFonts w:ascii="Times New Roman" w:hAnsi="Times New Roman"/>
          <w:sz w:val="28"/>
          <w:szCs w:val="28"/>
          <w:lang w:eastAsia="ru-RU"/>
        </w:rPr>
        <w:t xml:space="preserve">муниципального </w:t>
      </w:r>
      <w:r w:rsidR="000B530F">
        <w:rPr>
          <w:rFonts w:ascii="Times New Roman" w:hAnsi="Times New Roman"/>
          <w:sz w:val="28"/>
          <w:szCs w:val="28"/>
          <w:lang w:eastAsia="ru-RU"/>
        </w:rPr>
        <w:t>округа</w:t>
      </w:r>
      <w:r w:rsidR="00760711">
        <w:rPr>
          <w:rFonts w:ascii="Times New Roman" w:hAnsi="Times New Roman"/>
          <w:sz w:val="28"/>
          <w:szCs w:val="28"/>
          <w:lang w:eastAsia="ru-RU"/>
        </w:rPr>
        <w:t xml:space="preserve"> Новосибирской области</w:t>
      </w:r>
      <w:r w:rsidRPr="00A90D45">
        <w:rPr>
          <w:rFonts w:ascii="Times New Roman" w:hAnsi="Times New Roman"/>
          <w:sz w:val="28"/>
          <w:szCs w:val="28"/>
          <w:lang w:eastAsia="ru-RU"/>
        </w:rPr>
        <w:t>.</w:t>
      </w:r>
      <w:r w:rsidR="00A90D45" w:rsidRPr="00A90D45">
        <w:rPr>
          <w:rFonts w:ascii="Times New Roman" w:hAnsi="Times New Roman"/>
          <w:i/>
          <w:color w:val="0070C0"/>
        </w:rPr>
        <w:t xml:space="preserve"> </w:t>
      </w:r>
    </w:p>
    <w:p w:rsidR="007515E5" w:rsidRPr="00A90D45" w:rsidRDefault="007515E5" w:rsidP="007B5CC0">
      <w:pPr>
        <w:spacing w:after="0" w:line="240" w:lineRule="auto"/>
        <w:ind w:firstLine="567"/>
        <w:jc w:val="both"/>
        <w:rPr>
          <w:rFonts w:ascii="Times New Roman" w:hAnsi="Times New Roman"/>
          <w:sz w:val="28"/>
          <w:szCs w:val="28"/>
        </w:rPr>
      </w:pPr>
      <w:r w:rsidRPr="00A90D45">
        <w:rPr>
          <w:rFonts w:ascii="Times New Roman" w:hAnsi="Times New Roman"/>
          <w:sz w:val="28"/>
          <w:szCs w:val="28"/>
        </w:rPr>
        <w:t xml:space="preserve">Операторы МФЦ осуществляют прием, регистрацию, обработку заявлений и документов, необходимых для предоставления муниципальной услуги, и передачу </w:t>
      </w:r>
      <w:r w:rsidRPr="00A90D45">
        <w:rPr>
          <w:rFonts w:ascii="Times New Roman" w:hAnsi="Times New Roman"/>
          <w:sz w:val="28"/>
          <w:szCs w:val="28"/>
          <w:shd w:val="clear" w:color="auto" w:fill="FFFFFF"/>
        </w:rPr>
        <w:t>данных документов в информационные системы, используемые для предоставления услуги, а также получение от органа результата предоставления услуги для дальнейшей выдачи заявителю.</w:t>
      </w:r>
    </w:p>
    <w:p w:rsidR="007515E5" w:rsidRPr="00276F98" w:rsidRDefault="007515E5" w:rsidP="003F790A">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Запрещено требовать от заявителя 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и организации, за исключением получения услуг, включенных в перечень услуг, которые являются необходимыми и обязательными для предоставления муниципальных услуг.</w:t>
      </w:r>
    </w:p>
    <w:p w:rsidR="007515E5" w:rsidRPr="00276F98" w:rsidRDefault="007515E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2.3. </w:t>
      </w:r>
      <w:r w:rsidRPr="00276F98">
        <w:rPr>
          <w:rFonts w:ascii="Times New Roman" w:hAnsi="Times New Roman"/>
          <w:sz w:val="28"/>
          <w:szCs w:val="28"/>
          <w:lang w:eastAsia="ru-RU"/>
        </w:rPr>
        <w:t xml:space="preserve"> Результатом предоставления муниципальной услуги является:</w:t>
      </w:r>
    </w:p>
    <w:p w:rsidR="00760711" w:rsidRDefault="007515E5" w:rsidP="00760711">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000C25DD">
        <w:rPr>
          <w:rFonts w:ascii="Times New Roman" w:hAnsi="Times New Roman"/>
          <w:sz w:val="28"/>
          <w:szCs w:val="28"/>
          <w:lang w:eastAsia="ru-RU"/>
        </w:rPr>
        <w:t>предоставление</w:t>
      </w:r>
      <w:r>
        <w:rPr>
          <w:rFonts w:ascii="Times New Roman" w:hAnsi="Times New Roman"/>
          <w:sz w:val="28"/>
          <w:szCs w:val="28"/>
          <w:lang w:eastAsia="ru-RU"/>
        </w:rPr>
        <w:t xml:space="preserve"> земельного участка в собственность бесплатно</w:t>
      </w:r>
      <w:r w:rsidR="00760711">
        <w:rPr>
          <w:rFonts w:ascii="Times New Roman" w:hAnsi="Times New Roman"/>
          <w:sz w:val="28"/>
          <w:szCs w:val="28"/>
          <w:lang w:eastAsia="ru-RU"/>
        </w:rPr>
        <w:t>;</w:t>
      </w:r>
    </w:p>
    <w:p w:rsidR="00760711" w:rsidRPr="00276F98" w:rsidRDefault="00760711" w:rsidP="00760711">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Pr="00276F98">
        <w:rPr>
          <w:rFonts w:ascii="Times New Roman" w:hAnsi="Times New Roman"/>
          <w:sz w:val="28"/>
          <w:szCs w:val="28"/>
          <w:lang w:eastAsia="ru-RU"/>
        </w:rPr>
        <w:t xml:space="preserve">  </w:t>
      </w:r>
      <w:r w:rsidR="00E01D45">
        <w:rPr>
          <w:rFonts w:ascii="Times New Roman" w:hAnsi="Times New Roman"/>
          <w:sz w:val="28"/>
          <w:szCs w:val="28"/>
          <w:lang w:eastAsia="ru-RU"/>
        </w:rPr>
        <w:t xml:space="preserve">отказ </w:t>
      </w:r>
      <w:r w:rsidR="00E01D45" w:rsidRPr="00276F98">
        <w:rPr>
          <w:rFonts w:ascii="Times New Roman" w:hAnsi="Times New Roman"/>
          <w:sz w:val="28"/>
          <w:szCs w:val="28"/>
          <w:lang w:eastAsia="ru-RU"/>
        </w:rPr>
        <w:t>в</w:t>
      </w:r>
      <w:r w:rsidRPr="00276F98">
        <w:rPr>
          <w:rFonts w:ascii="Times New Roman" w:hAnsi="Times New Roman"/>
          <w:sz w:val="28"/>
          <w:szCs w:val="28"/>
          <w:lang w:eastAsia="ru-RU"/>
        </w:rPr>
        <w:t xml:space="preserve"> предоставлении услуги</w:t>
      </w:r>
      <w:r>
        <w:rPr>
          <w:rFonts w:ascii="Times New Roman" w:hAnsi="Times New Roman"/>
          <w:sz w:val="28"/>
          <w:szCs w:val="28"/>
          <w:lang w:eastAsia="ru-RU"/>
        </w:rPr>
        <w:t>.</w:t>
      </w:r>
    </w:p>
    <w:p w:rsidR="007515E5" w:rsidRPr="00276F98" w:rsidRDefault="007515E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2.4. </w:t>
      </w:r>
      <w:r w:rsidRPr="00276F98">
        <w:rPr>
          <w:rFonts w:ascii="Times New Roman" w:hAnsi="Times New Roman"/>
          <w:sz w:val="28"/>
          <w:szCs w:val="28"/>
          <w:lang w:eastAsia="ru-RU"/>
        </w:rPr>
        <w:t>Срок предоставления муниципальной услуги:</w:t>
      </w:r>
    </w:p>
    <w:p w:rsidR="00235573" w:rsidRDefault="007515E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2.4.1.</w:t>
      </w:r>
      <w:r w:rsidR="00E01D45">
        <w:rPr>
          <w:rFonts w:ascii="Times New Roman" w:hAnsi="Times New Roman"/>
          <w:sz w:val="28"/>
          <w:szCs w:val="28"/>
          <w:lang w:eastAsia="ru-RU"/>
        </w:rPr>
        <w:t xml:space="preserve"> </w:t>
      </w:r>
      <w:r w:rsidRPr="00276F98">
        <w:rPr>
          <w:rFonts w:ascii="Times New Roman" w:hAnsi="Times New Roman"/>
          <w:sz w:val="28"/>
          <w:szCs w:val="28"/>
          <w:lang w:eastAsia="ru-RU"/>
        </w:rPr>
        <w:t xml:space="preserve">Общий срок принятия решения о предоставлении муниципальной услуги составляет </w:t>
      </w:r>
      <w:r w:rsidR="00235573">
        <w:rPr>
          <w:rFonts w:ascii="Times New Roman" w:hAnsi="Times New Roman"/>
          <w:sz w:val="28"/>
          <w:szCs w:val="28"/>
          <w:lang w:eastAsia="ru-RU"/>
        </w:rPr>
        <w:t>20</w:t>
      </w:r>
      <w:r w:rsidRPr="00276F98">
        <w:rPr>
          <w:rFonts w:ascii="Times New Roman" w:hAnsi="Times New Roman"/>
          <w:sz w:val="28"/>
          <w:szCs w:val="28"/>
          <w:lang w:eastAsia="ru-RU"/>
        </w:rPr>
        <w:t xml:space="preserve"> дней со дня обращения за муниципальной услугой.</w:t>
      </w:r>
      <w:r w:rsidR="00C83D2A">
        <w:rPr>
          <w:rFonts w:ascii="Times New Roman" w:hAnsi="Times New Roman"/>
          <w:sz w:val="28"/>
          <w:szCs w:val="28"/>
          <w:lang w:eastAsia="ru-RU"/>
        </w:rPr>
        <w:t xml:space="preserve"> </w:t>
      </w:r>
    </w:p>
    <w:p w:rsidR="007515E5" w:rsidRPr="00276F98" w:rsidRDefault="007515E5" w:rsidP="003F790A">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2.4.</w:t>
      </w:r>
      <w:r>
        <w:rPr>
          <w:rFonts w:ascii="Times New Roman" w:hAnsi="Times New Roman"/>
          <w:sz w:val="28"/>
          <w:szCs w:val="28"/>
          <w:lang w:eastAsia="ru-RU"/>
        </w:rPr>
        <w:t>2. </w:t>
      </w:r>
      <w:r w:rsidRPr="00276F98">
        <w:rPr>
          <w:rFonts w:ascii="Times New Roman" w:hAnsi="Times New Roman"/>
          <w:sz w:val="28"/>
          <w:szCs w:val="28"/>
          <w:lang w:eastAsia="ru-RU"/>
        </w:rPr>
        <w:t>Сроки прохождения отдельных административных процедур, необходимых для предоставления муниципальной услуги, указаны в разделе 3 настоящего административного регламента.</w:t>
      </w:r>
    </w:p>
    <w:p w:rsidR="007515E5" w:rsidRPr="00276F98" w:rsidRDefault="007515E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2.4.3.</w:t>
      </w:r>
      <w:r w:rsidR="00E01D45">
        <w:rPr>
          <w:rFonts w:ascii="Times New Roman" w:hAnsi="Times New Roman"/>
          <w:sz w:val="28"/>
          <w:szCs w:val="28"/>
          <w:lang w:eastAsia="ru-RU"/>
        </w:rPr>
        <w:t xml:space="preserve"> </w:t>
      </w:r>
      <w:r w:rsidRPr="00276F98">
        <w:rPr>
          <w:rFonts w:ascii="Times New Roman" w:hAnsi="Times New Roman"/>
          <w:sz w:val="28"/>
          <w:szCs w:val="28"/>
          <w:lang w:eastAsia="ru-RU"/>
        </w:rPr>
        <w:t xml:space="preserve">Срок выдачи (направления) заявителю документов, являющихся результатом предоставления муниципальной услуги, составляет не более </w:t>
      </w:r>
      <w:r w:rsidR="00235573">
        <w:rPr>
          <w:rFonts w:ascii="Times New Roman" w:hAnsi="Times New Roman"/>
          <w:sz w:val="28"/>
          <w:szCs w:val="28"/>
          <w:lang w:eastAsia="ru-RU"/>
        </w:rPr>
        <w:t>2</w:t>
      </w:r>
      <w:r w:rsidRPr="00276F98">
        <w:rPr>
          <w:rFonts w:ascii="Times New Roman" w:hAnsi="Times New Roman"/>
          <w:sz w:val="28"/>
          <w:szCs w:val="28"/>
          <w:lang w:eastAsia="ru-RU"/>
        </w:rPr>
        <w:t xml:space="preserve"> рабочих дней со дня их подготовки.</w:t>
      </w:r>
    </w:p>
    <w:p w:rsidR="00533F17" w:rsidRDefault="00533F17" w:rsidP="006E5CF7">
      <w:pPr>
        <w:pStyle w:val="a3"/>
        <w:ind w:firstLine="567"/>
        <w:jc w:val="both"/>
        <w:rPr>
          <w:rFonts w:ascii="Times New Roman" w:hAnsi="Times New Roman"/>
          <w:sz w:val="28"/>
          <w:szCs w:val="28"/>
          <w:lang w:eastAsia="ru-RU"/>
        </w:rPr>
      </w:pPr>
      <w:r w:rsidRPr="00FC1DCB">
        <w:rPr>
          <w:rFonts w:ascii="Times New Roman" w:hAnsi="Times New Roman"/>
          <w:sz w:val="28"/>
          <w:szCs w:val="28"/>
        </w:rPr>
        <w:t xml:space="preserve">2.5. Предоставление муниципальной услуги осуществляется в соответствии с перечнем </w:t>
      </w:r>
      <w:r w:rsidR="00E01D45" w:rsidRPr="00FC1DCB">
        <w:rPr>
          <w:rFonts w:ascii="Times New Roman" w:hAnsi="Times New Roman"/>
          <w:sz w:val="28"/>
          <w:szCs w:val="28"/>
        </w:rPr>
        <w:t>нормативно-правовых актов,</w:t>
      </w:r>
      <w:r w:rsidRPr="00FC1DCB">
        <w:rPr>
          <w:rFonts w:ascii="Times New Roman" w:hAnsi="Times New Roman"/>
          <w:sz w:val="28"/>
          <w:szCs w:val="28"/>
        </w:rPr>
        <w:t xml:space="preserve"> регулирующих предоставление муниципальной услуги, размещенных на официальном сайте администрации Татарского </w:t>
      </w:r>
      <w:r w:rsidR="00E01D45">
        <w:rPr>
          <w:rFonts w:ascii="Times New Roman" w:hAnsi="Times New Roman"/>
          <w:color w:val="000000"/>
          <w:sz w:val="28"/>
          <w:szCs w:val="28"/>
        </w:rPr>
        <w:t xml:space="preserve">муниципального </w:t>
      </w:r>
      <w:r w:rsidR="00E01D45">
        <w:rPr>
          <w:rFonts w:ascii="Times New Roman" w:hAnsi="Times New Roman"/>
          <w:sz w:val="28"/>
          <w:szCs w:val="28"/>
        </w:rPr>
        <w:t>округа Новосибирской области</w:t>
      </w:r>
      <w:r w:rsidRPr="00FC1DCB">
        <w:rPr>
          <w:rFonts w:ascii="Times New Roman" w:hAnsi="Times New Roman"/>
          <w:sz w:val="28"/>
          <w:szCs w:val="28"/>
        </w:rPr>
        <w:t xml:space="preserve"> в разделе «Муниципальные услуги», подраздел «НПА регулирующие предоставление муниципальных услуг</w:t>
      </w:r>
      <w:r>
        <w:rPr>
          <w:rFonts w:ascii="Times New Roman" w:hAnsi="Times New Roman"/>
          <w:sz w:val="28"/>
          <w:szCs w:val="28"/>
          <w:lang w:eastAsia="ru-RU"/>
        </w:rPr>
        <w:t>.</w:t>
      </w:r>
    </w:p>
    <w:p w:rsidR="006E5CF7" w:rsidRPr="006E5CF7" w:rsidRDefault="006E5CF7"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2.6. </w:t>
      </w:r>
      <w:r w:rsidRPr="006E5CF7">
        <w:rPr>
          <w:rFonts w:ascii="Times New Roman" w:hAnsi="Times New Roman"/>
          <w:sz w:val="28"/>
          <w:szCs w:val="28"/>
          <w:lang w:eastAsia="ru-RU"/>
        </w:rPr>
        <w:t>Перечень документов, необходимых для получения муниципальной услуги.</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По выбору заявителя заявление и документы, необходимые для предоставления муниципальной услуги, представляются одним из следующих способов:</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а) лично в администрацию или МФЦ;</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б) направляются почтовым сообщением в администрацию;</w:t>
      </w:r>
    </w:p>
    <w:p w:rsidR="006E5CF7" w:rsidRP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t xml:space="preserve">в) в электронной форме путем направления запроса на адрес электронной почты </w:t>
      </w:r>
      <w:r w:rsidR="00410C23">
        <w:rPr>
          <w:rFonts w:ascii="Times New Roman" w:hAnsi="Times New Roman"/>
          <w:sz w:val="28"/>
          <w:szCs w:val="28"/>
          <w:lang w:eastAsia="ru-RU"/>
        </w:rPr>
        <w:t>администрации</w:t>
      </w:r>
      <w:r w:rsidRPr="006E5CF7">
        <w:rPr>
          <w:rFonts w:ascii="Times New Roman" w:hAnsi="Times New Roman"/>
          <w:sz w:val="28"/>
          <w:szCs w:val="28"/>
          <w:lang w:eastAsia="ru-RU"/>
        </w:rPr>
        <w:t xml:space="preserve"> или официальный сайт </w:t>
      </w:r>
      <w:r w:rsidR="00410C23">
        <w:rPr>
          <w:rFonts w:ascii="Times New Roman" w:hAnsi="Times New Roman"/>
          <w:sz w:val="28"/>
          <w:szCs w:val="28"/>
          <w:lang w:eastAsia="ru-RU"/>
        </w:rPr>
        <w:t>администрации</w:t>
      </w:r>
      <w:r w:rsidRPr="006E5CF7">
        <w:rPr>
          <w:rFonts w:ascii="Times New Roman" w:hAnsi="Times New Roman"/>
          <w:sz w:val="28"/>
          <w:szCs w:val="28"/>
          <w:lang w:eastAsia="ru-RU"/>
        </w:rPr>
        <w:t>, или посредством личного кабинета ЕПГУ.</w:t>
      </w:r>
    </w:p>
    <w:p w:rsidR="006E5CF7" w:rsidRDefault="006E5CF7" w:rsidP="006E5CF7">
      <w:pPr>
        <w:pStyle w:val="a3"/>
        <w:ind w:firstLine="567"/>
        <w:jc w:val="both"/>
        <w:rPr>
          <w:rFonts w:ascii="Times New Roman" w:hAnsi="Times New Roman"/>
          <w:sz w:val="28"/>
          <w:szCs w:val="28"/>
          <w:lang w:eastAsia="ru-RU"/>
        </w:rPr>
      </w:pPr>
      <w:r w:rsidRPr="006E5CF7">
        <w:rPr>
          <w:rFonts w:ascii="Times New Roman" w:hAnsi="Times New Roman"/>
          <w:sz w:val="28"/>
          <w:szCs w:val="28"/>
          <w:lang w:eastAsia="ru-RU"/>
        </w:rPr>
        <w:lastRenderedPageBreak/>
        <w:t>2.6.1. Перечень необходимых и обязательных для предоставления муниципальной услуги документов, подлежащих представлению заявителем:</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1) Заявление (примерная форма приведена в Приложении № 1 к Административному регламенту) и содержащее следующую информацию</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фамилия, имя, отчество (последнее – при наличии), место жительства заявителя и реквизиты документа, удостоверяющего личность заявителя (для гражданина);</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идентификационный номер налогоплательщика, за исключением случаев, если заявителем является иностранное юридическое лицо;</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кадастровый номер испрашиваемого земельного участка;</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основание предоставления земельного участка без проведения торгов из числа предусмотренных стать</w:t>
      </w:r>
      <w:r>
        <w:rPr>
          <w:rFonts w:ascii="Times New Roman" w:hAnsi="Times New Roman"/>
          <w:sz w:val="28"/>
          <w:szCs w:val="28"/>
          <w:lang w:eastAsia="ru-RU"/>
        </w:rPr>
        <w:t>ей</w:t>
      </w:r>
      <w:r w:rsidRPr="006C2503">
        <w:rPr>
          <w:rFonts w:ascii="Times New Roman" w:hAnsi="Times New Roman"/>
          <w:sz w:val="28"/>
          <w:szCs w:val="28"/>
          <w:lang w:eastAsia="ru-RU"/>
        </w:rPr>
        <w:t xml:space="preserve"> 39.</w:t>
      </w:r>
      <w:r>
        <w:rPr>
          <w:rFonts w:ascii="Times New Roman" w:hAnsi="Times New Roman"/>
          <w:sz w:val="28"/>
          <w:szCs w:val="28"/>
          <w:lang w:eastAsia="ru-RU"/>
        </w:rPr>
        <w:t>5</w:t>
      </w:r>
      <w:r w:rsidRPr="006C2503">
        <w:rPr>
          <w:rFonts w:ascii="Times New Roman" w:hAnsi="Times New Roman"/>
          <w:sz w:val="28"/>
          <w:szCs w:val="28"/>
          <w:lang w:eastAsia="ru-RU"/>
        </w:rPr>
        <w:t xml:space="preserve"> Земельного кодекса Российской Федерации;</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вид права, на котором заявитель желает приобрести земельный участок, если предоставление земельного участка указанному заявителю допускается на нескольких видах прав;</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цель использования земельного участка;</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ab/>
        <w:t>- почтовый адрес и (или) адрес электронной почты для связи с заявителем.</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2) К заявлению прилагаются следующие документы:</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документы, подтверждающие право заявителя на приобретение земельного участка без проведения торгов и предусмотренные перечнем, утвержденным Приказом Росреестра от 02.09.2020 N П/0321 "Об утверждении перечня документов, подтверждающих право заявителя на приобретение земельного участка без проведения торгов", за исключением документов, которые должны быть представлены в администрацию в порядке межведомственного информационного взаимодействия;</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документ, подтверждающий полномочия представителя заявителя, в случае, если с заявлением о предоставлении земельного участка обращается представитель заявителя;</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6C2503" w:rsidRPr="006C250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t>- копия документа, удостоверяющего личность заявителя (представителя заявителя);</w:t>
      </w:r>
    </w:p>
    <w:p w:rsidR="003373A3" w:rsidRDefault="006C2503" w:rsidP="006C2503">
      <w:pPr>
        <w:pStyle w:val="a3"/>
        <w:ind w:firstLine="567"/>
        <w:jc w:val="both"/>
        <w:rPr>
          <w:rFonts w:ascii="Times New Roman" w:hAnsi="Times New Roman"/>
          <w:sz w:val="28"/>
          <w:szCs w:val="28"/>
          <w:lang w:eastAsia="ru-RU"/>
        </w:rPr>
      </w:pPr>
      <w:r w:rsidRPr="006C2503">
        <w:rPr>
          <w:rFonts w:ascii="Times New Roman" w:hAnsi="Times New Roman"/>
          <w:sz w:val="28"/>
          <w:szCs w:val="28"/>
          <w:lang w:eastAsia="ru-RU"/>
        </w:rPr>
        <w:lastRenderedPageBreak/>
        <w:t xml:space="preserve">-согласие на обработку персональных данных лица, не являющегося заявителем, или его законного представителя в случае, если для предоставления муниципальной услуги необходима обработка персональных данных указанного лица </w:t>
      </w:r>
      <w:r w:rsidR="00E01D45" w:rsidRPr="006C2503">
        <w:rPr>
          <w:rFonts w:ascii="Times New Roman" w:hAnsi="Times New Roman"/>
          <w:sz w:val="28"/>
          <w:szCs w:val="28"/>
          <w:lang w:eastAsia="ru-RU"/>
        </w:rPr>
        <w:t>и,</w:t>
      </w:r>
      <w:r w:rsidRPr="006C2503">
        <w:rPr>
          <w:rFonts w:ascii="Times New Roman" w:hAnsi="Times New Roman"/>
          <w:sz w:val="28"/>
          <w:szCs w:val="28"/>
          <w:lang w:eastAsia="ru-RU"/>
        </w:rPr>
        <w:t xml:space="preserve"> если в соответствии с Федеральным законом от 27.07.2006 № 152-ФЗ «О персональных данных» обработка таких персональных данных может осуществляться с согласия указанного лица.</w:t>
      </w:r>
    </w:p>
    <w:p w:rsidR="003373A3" w:rsidRDefault="003373A3" w:rsidP="006C2503">
      <w:pPr>
        <w:pStyle w:val="a3"/>
        <w:ind w:firstLine="567"/>
        <w:jc w:val="both"/>
        <w:rPr>
          <w:rFonts w:ascii="Times New Roman" w:hAnsi="Times New Roman"/>
          <w:sz w:val="28"/>
          <w:szCs w:val="28"/>
          <w:lang w:eastAsia="ru-RU"/>
        </w:rPr>
      </w:pPr>
      <w:r w:rsidRPr="003373A3">
        <w:rPr>
          <w:rFonts w:ascii="Times New Roman" w:hAnsi="Times New Roman"/>
          <w:sz w:val="28"/>
          <w:szCs w:val="28"/>
          <w:lang w:eastAsia="ru-RU"/>
        </w:rPr>
        <w:t>Документы представляются (направляются) в подлиннике (в копии, если документы являются общедоступными) либо в копиях, заверяемых сотрудником администрации, ответственным за прием документов (далее – сотрудник по приему документов), или сотрудником МФЦ, принимающим заявление</w:t>
      </w:r>
      <w:r>
        <w:rPr>
          <w:rFonts w:ascii="Times New Roman" w:hAnsi="Times New Roman"/>
          <w:sz w:val="28"/>
          <w:szCs w:val="28"/>
          <w:lang w:eastAsia="ru-RU"/>
        </w:rPr>
        <w:t>.</w:t>
      </w:r>
    </w:p>
    <w:p w:rsidR="007515E5" w:rsidRPr="00276F98" w:rsidRDefault="007515E5" w:rsidP="006C2503">
      <w:pPr>
        <w:pStyle w:val="a3"/>
        <w:ind w:firstLine="567"/>
        <w:jc w:val="both"/>
        <w:rPr>
          <w:rFonts w:ascii="Times New Roman" w:hAnsi="Times New Roman"/>
          <w:sz w:val="28"/>
          <w:szCs w:val="28"/>
          <w:lang w:eastAsia="ru-RU"/>
        </w:rPr>
      </w:pPr>
      <w:r>
        <w:rPr>
          <w:rFonts w:ascii="Times New Roman" w:hAnsi="Times New Roman"/>
          <w:sz w:val="28"/>
          <w:szCs w:val="28"/>
          <w:lang w:eastAsia="ru-RU"/>
        </w:rPr>
        <w:t>2.6.2.  </w:t>
      </w:r>
      <w:r w:rsidRPr="00276F98">
        <w:rPr>
          <w:rFonts w:ascii="Times New Roman" w:hAnsi="Times New Roman"/>
          <w:sz w:val="28"/>
          <w:szCs w:val="28"/>
          <w:lang w:eastAsia="ru-RU"/>
        </w:rPr>
        <w:t xml:space="preserve">Предоставление муниципальной услуги возможно на базе МФЦ. В этом случае заявитель представляет заявление и необходимые для предоставления муниципальной услуги документы и получает результат предоставления муниципальной услуги в офисе филиала МФЦ в соответствии с регламентом работы МФЦ. Оператор МФЦ, получив представленный заявителем пакет документов, регистрирует документы в установленном порядке и размещает в форме электронных копий </w:t>
      </w:r>
      <w:r w:rsidRPr="008B2A3F">
        <w:rPr>
          <w:rFonts w:ascii="Times New Roman" w:hAnsi="Times New Roman"/>
          <w:sz w:val="28"/>
          <w:szCs w:val="28"/>
          <w:lang w:eastAsia="ru-RU"/>
        </w:rPr>
        <w:t>в автоматизированн</w:t>
      </w:r>
      <w:r w:rsidR="008B2A3F">
        <w:rPr>
          <w:rFonts w:ascii="Times New Roman" w:hAnsi="Times New Roman"/>
          <w:sz w:val="28"/>
          <w:szCs w:val="28"/>
          <w:lang w:eastAsia="ru-RU"/>
        </w:rPr>
        <w:t>ой информационной системе</w:t>
      </w:r>
      <w:r w:rsidRPr="008B2A3F">
        <w:rPr>
          <w:rFonts w:ascii="Times New Roman" w:hAnsi="Times New Roman"/>
          <w:sz w:val="28"/>
          <w:szCs w:val="28"/>
          <w:lang w:eastAsia="ru-RU"/>
        </w:rPr>
        <w:t>.</w:t>
      </w:r>
      <w:r w:rsidRPr="00276F98">
        <w:rPr>
          <w:rFonts w:ascii="Times New Roman" w:hAnsi="Times New Roman"/>
          <w:sz w:val="28"/>
          <w:szCs w:val="28"/>
          <w:lang w:eastAsia="ru-RU"/>
        </w:rPr>
        <w:t xml:space="preserve"> Данные документы направляются для рассмотрения сотрудникам </w:t>
      </w:r>
      <w:r w:rsidR="00235573">
        <w:rPr>
          <w:rFonts w:ascii="Times New Roman" w:hAnsi="Times New Roman"/>
          <w:sz w:val="28"/>
          <w:szCs w:val="28"/>
          <w:lang w:eastAsia="ru-RU"/>
        </w:rPr>
        <w:t>а</w:t>
      </w:r>
      <w:r w:rsidR="00410C23">
        <w:rPr>
          <w:rFonts w:ascii="Times New Roman" w:hAnsi="Times New Roman"/>
          <w:sz w:val="28"/>
          <w:szCs w:val="28"/>
          <w:lang w:eastAsia="ru-RU"/>
        </w:rPr>
        <w:t>дминистрации</w:t>
      </w:r>
      <w:r w:rsidRPr="00276F98">
        <w:rPr>
          <w:rFonts w:ascii="Times New Roman" w:hAnsi="Times New Roman"/>
          <w:sz w:val="28"/>
          <w:szCs w:val="28"/>
          <w:lang w:eastAsia="ru-RU"/>
        </w:rPr>
        <w:t xml:space="preserve">, ответственным за регистрацию поступивших документов в ИС МАИС. Зарегистрированный пакет оригиналов документов передается в </w:t>
      </w:r>
      <w:r w:rsidR="00235573">
        <w:rPr>
          <w:rFonts w:ascii="Times New Roman" w:hAnsi="Times New Roman"/>
          <w:sz w:val="28"/>
          <w:szCs w:val="28"/>
          <w:lang w:eastAsia="ru-RU"/>
        </w:rPr>
        <w:t>а</w:t>
      </w:r>
      <w:r w:rsidRPr="00276F98">
        <w:rPr>
          <w:rFonts w:ascii="Times New Roman" w:hAnsi="Times New Roman"/>
          <w:sz w:val="28"/>
          <w:szCs w:val="28"/>
          <w:lang w:eastAsia="ru-RU"/>
        </w:rPr>
        <w:t xml:space="preserve">дминистрацию курьером МФЦ в порядке, определённом соглашением между МФЦ и </w:t>
      </w:r>
      <w:r w:rsidR="00235573">
        <w:rPr>
          <w:rFonts w:ascii="Times New Roman" w:hAnsi="Times New Roman"/>
          <w:sz w:val="28"/>
          <w:szCs w:val="28"/>
          <w:lang w:eastAsia="ru-RU"/>
        </w:rPr>
        <w:t>а</w:t>
      </w:r>
      <w:r w:rsidRPr="00276F98">
        <w:rPr>
          <w:rFonts w:ascii="Times New Roman" w:hAnsi="Times New Roman"/>
          <w:sz w:val="28"/>
          <w:szCs w:val="28"/>
          <w:lang w:eastAsia="ru-RU"/>
        </w:rPr>
        <w:t xml:space="preserve">дминистрацией. После принятия </w:t>
      </w:r>
      <w:r w:rsidR="00235573">
        <w:rPr>
          <w:rFonts w:ascii="Times New Roman" w:hAnsi="Times New Roman"/>
          <w:sz w:val="28"/>
          <w:szCs w:val="28"/>
          <w:lang w:eastAsia="ru-RU"/>
        </w:rPr>
        <w:t>а</w:t>
      </w:r>
      <w:r w:rsidRPr="00276F98">
        <w:rPr>
          <w:rFonts w:ascii="Times New Roman" w:hAnsi="Times New Roman"/>
          <w:sz w:val="28"/>
          <w:szCs w:val="28"/>
          <w:lang w:eastAsia="ru-RU"/>
        </w:rPr>
        <w:t xml:space="preserve">дминистрацией решения о предоставлении муниципальной </w:t>
      </w:r>
      <w:r w:rsidR="00E01D45" w:rsidRPr="00276F98">
        <w:rPr>
          <w:rFonts w:ascii="Times New Roman" w:hAnsi="Times New Roman"/>
          <w:sz w:val="28"/>
          <w:szCs w:val="28"/>
          <w:lang w:eastAsia="ru-RU"/>
        </w:rPr>
        <w:t>услуги результат</w:t>
      </w:r>
      <w:r w:rsidRPr="00276F98">
        <w:rPr>
          <w:rFonts w:ascii="Times New Roman" w:hAnsi="Times New Roman"/>
          <w:sz w:val="28"/>
          <w:szCs w:val="28"/>
          <w:lang w:eastAsia="ru-RU"/>
        </w:rPr>
        <w:t xml:space="preserve"> предоставления муниципальной услуги направляется в МФЦ для выдачи заявителю.</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 xml:space="preserve">Заявление на предоставление муниципальной услуги в форме электронного документа и документы, необходимые для предоставления муниципальной услуги (скан-копии), могут быть направлены в </w:t>
      </w:r>
      <w:r w:rsidR="00235573">
        <w:rPr>
          <w:rFonts w:ascii="Times New Roman" w:hAnsi="Times New Roman"/>
          <w:sz w:val="28"/>
          <w:szCs w:val="28"/>
          <w:lang w:eastAsia="ru-RU"/>
        </w:rPr>
        <w:t>а</w:t>
      </w:r>
      <w:r w:rsidRPr="00276F98">
        <w:rPr>
          <w:rFonts w:ascii="Times New Roman" w:hAnsi="Times New Roman"/>
          <w:sz w:val="28"/>
          <w:szCs w:val="28"/>
          <w:lang w:eastAsia="ru-RU"/>
        </w:rPr>
        <w:t>дминистрацию через Единый портал в случае, если заявитель имеет доступ к «Личному кабинету» на Едином портале. Направление заявления и необходимых документов осуществляется заявителем в соответствии с инструкциями, размещенными на Едином портале.</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Предоставление муниципальной услуги с использованием универсальной электронной карты возможно в случае наличия данной карты у заявителя и в случае предоставления муниципальной услуги через Единый портал. Универсальная электронная карта используется для удостоверения прав пользователя на получение муниципальной услуги, в том числе для совершения в случаях, предусмотренных законодательством Российской Федерации, юридически значимых действий в электронной форме</w:t>
      </w:r>
    </w:p>
    <w:p w:rsidR="007515E5" w:rsidRDefault="00453C4A" w:rsidP="00E13C8B">
      <w:pPr>
        <w:pStyle w:val="a3"/>
        <w:ind w:firstLine="567"/>
        <w:jc w:val="both"/>
        <w:rPr>
          <w:rFonts w:ascii="Times New Roman" w:hAnsi="Times New Roman"/>
          <w:color w:val="000000"/>
          <w:sz w:val="28"/>
          <w:szCs w:val="28"/>
          <w:lang w:eastAsia="ru-RU"/>
        </w:rPr>
      </w:pPr>
      <w:r>
        <w:rPr>
          <w:rFonts w:ascii="Times New Roman" w:hAnsi="Times New Roman"/>
          <w:sz w:val="28"/>
          <w:szCs w:val="28"/>
          <w:lang w:eastAsia="ru-RU"/>
        </w:rPr>
        <w:t>2.7.      </w:t>
      </w:r>
      <w:r w:rsidR="007515E5" w:rsidRPr="00276F98">
        <w:rPr>
          <w:rFonts w:ascii="Times New Roman" w:hAnsi="Times New Roman"/>
          <w:sz w:val="28"/>
          <w:szCs w:val="28"/>
          <w:lang w:eastAsia="ru-RU"/>
        </w:rPr>
        <w:t xml:space="preserve">Перечень документов, необходимых для предоставления муниципальной услуги и находящихся в распоряжении государственных органов, органов местного самоуправления и иных органов, участвующих в предоставлении муниципальной услуги, истребуемых сотрудниками </w:t>
      </w:r>
      <w:r w:rsidR="00235573">
        <w:rPr>
          <w:rFonts w:ascii="Times New Roman" w:hAnsi="Times New Roman"/>
          <w:sz w:val="28"/>
          <w:szCs w:val="28"/>
          <w:lang w:eastAsia="ru-RU"/>
        </w:rPr>
        <w:t>а</w:t>
      </w:r>
      <w:r w:rsidR="00410C23">
        <w:rPr>
          <w:rFonts w:ascii="Times New Roman" w:hAnsi="Times New Roman"/>
          <w:sz w:val="28"/>
          <w:szCs w:val="28"/>
          <w:lang w:eastAsia="ru-RU"/>
        </w:rPr>
        <w:t>дминистрации</w:t>
      </w:r>
      <w:r w:rsidR="007515E5" w:rsidRPr="00276F98">
        <w:rPr>
          <w:rFonts w:ascii="Times New Roman" w:hAnsi="Times New Roman"/>
          <w:sz w:val="28"/>
          <w:szCs w:val="28"/>
          <w:lang w:eastAsia="ru-RU"/>
        </w:rPr>
        <w:t xml:space="preserve"> самостоятельно, или предоставляемых заявителем по </w:t>
      </w:r>
      <w:r w:rsidR="00D518CC">
        <w:rPr>
          <w:rFonts w:ascii="Times New Roman" w:hAnsi="Times New Roman"/>
          <w:sz w:val="28"/>
          <w:szCs w:val="28"/>
          <w:lang w:eastAsia="ru-RU"/>
        </w:rPr>
        <w:t>собственной инициативе</w:t>
      </w:r>
      <w:r w:rsidR="007515E5" w:rsidRPr="002D2F01">
        <w:rPr>
          <w:rFonts w:ascii="Times New Roman" w:hAnsi="Times New Roman"/>
          <w:color w:val="000000"/>
          <w:sz w:val="28"/>
          <w:szCs w:val="28"/>
          <w:lang w:eastAsia="ru-RU"/>
        </w:rPr>
        <w:t>:</w:t>
      </w:r>
    </w:p>
    <w:p w:rsidR="006E5CF7" w:rsidRPr="006E5CF7" w:rsidRDefault="009D5CA5" w:rsidP="006E5CF7">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ЕГР</w:t>
      </w:r>
      <w:r w:rsidR="00190E13">
        <w:rPr>
          <w:rFonts w:ascii="Times New Roman" w:hAnsi="Times New Roman"/>
          <w:sz w:val="28"/>
          <w:szCs w:val="28"/>
          <w:lang w:eastAsia="ru-RU"/>
        </w:rPr>
        <w:t>Н</w:t>
      </w:r>
      <w:r w:rsidR="006E5CF7" w:rsidRPr="006E5CF7">
        <w:rPr>
          <w:rFonts w:ascii="Times New Roman" w:hAnsi="Times New Roman"/>
          <w:sz w:val="28"/>
          <w:szCs w:val="28"/>
          <w:lang w:eastAsia="ru-RU"/>
        </w:rPr>
        <w:t xml:space="preserve"> о правах на приобретаемый земельный участок или уведомление об отсутствии в ЕГР</w:t>
      </w:r>
      <w:r w:rsidR="00190E13">
        <w:rPr>
          <w:rFonts w:ascii="Times New Roman" w:hAnsi="Times New Roman"/>
          <w:sz w:val="28"/>
          <w:szCs w:val="28"/>
          <w:lang w:eastAsia="ru-RU"/>
        </w:rPr>
        <w:t>Н</w:t>
      </w:r>
      <w:r w:rsidR="006E5CF7" w:rsidRPr="006E5CF7">
        <w:rPr>
          <w:rFonts w:ascii="Times New Roman" w:hAnsi="Times New Roman"/>
          <w:sz w:val="28"/>
          <w:szCs w:val="28"/>
          <w:lang w:eastAsia="ru-RU"/>
        </w:rPr>
        <w:t xml:space="preserve"> запрашиваемых сведений о зарегистрированных правах на указанный земельный участок;</w:t>
      </w:r>
    </w:p>
    <w:p w:rsidR="006E5CF7" w:rsidRPr="006E5CF7" w:rsidRDefault="009D5CA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ЕГР</w:t>
      </w:r>
      <w:r w:rsidR="00190E13">
        <w:rPr>
          <w:rFonts w:ascii="Times New Roman" w:hAnsi="Times New Roman"/>
          <w:sz w:val="28"/>
          <w:szCs w:val="28"/>
          <w:lang w:eastAsia="ru-RU"/>
        </w:rPr>
        <w:t>Н</w:t>
      </w:r>
      <w:r w:rsidR="006E5CF7" w:rsidRPr="006E5CF7">
        <w:rPr>
          <w:rFonts w:ascii="Times New Roman" w:hAnsi="Times New Roman"/>
          <w:sz w:val="28"/>
          <w:szCs w:val="28"/>
          <w:lang w:eastAsia="ru-RU"/>
        </w:rPr>
        <w:t xml:space="preserve"> о правах на объекты недвижимого имущества, расположенные на приобретаемом земельном участке либо уведомление об </w:t>
      </w:r>
      <w:r w:rsidR="006E5CF7" w:rsidRPr="006E5CF7">
        <w:rPr>
          <w:rFonts w:ascii="Times New Roman" w:hAnsi="Times New Roman"/>
          <w:sz w:val="28"/>
          <w:szCs w:val="28"/>
          <w:lang w:eastAsia="ru-RU"/>
        </w:rPr>
        <w:lastRenderedPageBreak/>
        <w:t>отсутствии в ЕГР</w:t>
      </w:r>
      <w:r w:rsidR="00190E13">
        <w:rPr>
          <w:rFonts w:ascii="Times New Roman" w:hAnsi="Times New Roman"/>
          <w:sz w:val="28"/>
          <w:szCs w:val="28"/>
          <w:lang w:eastAsia="ru-RU"/>
        </w:rPr>
        <w:t>Н</w:t>
      </w:r>
      <w:r w:rsidR="006E5CF7" w:rsidRPr="006E5CF7">
        <w:rPr>
          <w:rFonts w:ascii="Times New Roman" w:hAnsi="Times New Roman"/>
          <w:sz w:val="28"/>
          <w:szCs w:val="28"/>
          <w:lang w:eastAsia="ru-RU"/>
        </w:rPr>
        <w:t xml:space="preserve"> запрашиваемых сведений о правах на объекты недвижимого имущества, расположенные на приобретаемом земельном участке</w:t>
      </w:r>
      <w:r>
        <w:rPr>
          <w:rFonts w:ascii="Times New Roman" w:hAnsi="Times New Roman"/>
          <w:sz w:val="28"/>
          <w:szCs w:val="28"/>
          <w:lang w:eastAsia="ru-RU"/>
        </w:rPr>
        <w:t>;</w:t>
      </w:r>
    </w:p>
    <w:p w:rsidR="006E5CF7" w:rsidRDefault="009D5CA5" w:rsidP="003F790A">
      <w:pPr>
        <w:pStyle w:val="a3"/>
        <w:ind w:firstLine="567"/>
        <w:jc w:val="both"/>
        <w:rPr>
          <w:rFonts w:ascii="Times New Roman" w:hAnsi="Times New Roman"/>
          <w:sz w:val="28"/>
          <w:szCs w:val="28"/>
          <w:lang w:eastAsia="ru-RU"/>
        </w:rPr>
      </w:pPr>
      <w:r>
        <w:rPr>
          <w:rFonts w:ascii="Times New Roman" w:hAnsi="Times New Roman"/>
          <w:sz w:val="28"/>
          <w:szCs w:val="28"/>
          <w:lang w:eastAsia="ru-RU"/>
        </w:rPr>
        <w:t>-</w:t>
      </w:r>
      <w:r w:rsidR="006E5CF7" w:rsidRPr="006E5CF7">
        <w:rPr>
          <w:rFonts w:ascii="Times New Roman" w:hAnsi="Times New Roman"/>
          <w:sz w:val="28"/>
          <w:szCs w:val="28"/>
          <w:lang w:eastAsia="ru-RU"/>
        </w:rPr>
        <w:t xml:space="preserve"> выписка из единого государственного реестра </w:t>
      </w:r>
      <w:r w:rsidR="003373A3">
        <w:rPr>
          <w:rFonts w:ascii="Times New Roman" w:hAnsi="Times New Roman"/>
          <w:sz w:val="28"/>
          <w:szCs w:val="28"/>
          <w:lang w:eastAsia="ru-RU"/>
        </w:rPr>
        <w:t xml:space="preserve">индивидуальных предпринимателей, </w:t>
      </w:r>
      <w:r w:rsidR="006E5CF7" w:rsidRPr="006E5CF7">
        <w:rPr>
          <w:rFonts w:ascii="Times New Roman" w:hAnsi="Times New Roman"/>
          <w:sz w:val="28"/>
          <w:szCs w:val="28"/>
          <w:lang w:eastAsia="ru-RU"/>
        </w:rPr>
        <w:t xml:space="preserve">юридических лиц о </w:t>
      </w:r>
      <w:r w:rsidR="003373A3">
        <w:rPr>
          <w:rFonts w:ascii="Times New Roman" w:hAnsi="Times New Roman"/>
          <w:sz w:val="28"/>
          <w:szCs w:val="28"/>
          <w:lang w:eastAsia="ru-RU"/>
        </w:rPr>
        <w:t xml:space="preserve">индивидуальном предпринимателе, </w:t>
      </w:r>
      <w:r w:rsidR="006E5CF7" w:rsidRPr="006E5CF7">
        <w:rPr>
          <w:rFonts w:ascii="Times New Roman" w:hAnsi="Times New Roman"/>
          <w:sz w:val="28"/>
          <w:szCs w:val="28"/>
          <w:lang w:eastAsia="ru-RU"/>
        </w:rPr>
        <w:t>юридическом лице, являющем</w:t>
      </w:r>
      <w:r>
        <w:rPr>
          <w:rFonts w:ascii="Times New Roman" w:hAnsi="Times New Roman"/>
          <w:sz w:val="28"/>
          <w:szCs w:val="28"/>
          <w:lang w:eastAsia="ru-RU"/>
        </w:rPr>
        <w:t>ся заявителем;</w:t>
      </w:r>
    </w:p>
    <w:p w:rsidR="007A6887" w:rsidRPr="007A6887" w:rsidRDefault="007515E5" w:rsidP="007A6887">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2.7.1. </w:t>
      </w:r>
      <w:r w:rsidR="007A6887" w:rsidRPr="007A6887">
        <w:rPr>
          <w:rFonts w:ascii="Times New Roman" w:hAnsi="Times New Roman"/>
          <w:sz w:val="28"/>
          <w:szCs w:val="28"/>
          <w:lang w:eastAsia="ru-RU"/>
        </w:rPr>
        <w:t xml:space="preserve">Запрещается требовать от заявителя: </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государственных и муниципальных услуг;</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2) представления документов и информации, в том числе подтверждающих внесение заявителем платы за предоставление государственных и муниципальных услуг, которые находятся в распоряжении органов, предоставляющих государственные услуги,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предусмотренных частью 1 статьи 1 Федерального закона от 27.07.2010 №</w:t>
      </w:r>
      <w:r w:rsidR="00E01D45">
        <w:rPr>
          <w:rFonts w:ascii="Times New Roman" w:hAnsi="Times New Roman"/>
          <w:sz w:val="28"/>
          <w:szCs w:val="28"/>
          <w:lang w:eastAsia="ru-RU"/>
        </w:rPr>
        <w:t xml:space="preserve"> </w:t>
      </w:r>
      <w:r w:rsidRPr="007A6887">
        <w:rPr>
          <w:rFonts w:ascii="Times New Roman" w:hAnsi="Times New Roman"/>
          <w:sz w:val="28"/>
          <w:szCs w:val="28"/>
          <w:lang w:eastAsia="ru-RU"/>
        </w:rPr>
        <w:t>210-ФЗ государственных и муниципальных услуг, в соответствии с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3) 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предоставляемых в результате предоставления таких услуг, включенных в перечни, указанные в части 1 статьи 9 Федерального закона от 27.07.2010 №</w:t>
      </w:r>
      <w:r w:rsidR="00E01D45">
        <w:rPr>
          <w:rFonts w:ascii="Times New Roman" w:hAnsi="Times New Roman"/>
          <w:sz w:val="28"/>
          <w:szCs w:val="28"/>
          <w:lang w:eastAsia="ru-RU"/>
        </w:rPr>
        <w:t xml:space="preserve"> </w:t>
      </w:r>
      <w:r w:rsidRPr="007A6887">
        <w:rPr>
          <w:rFonts w:ascii="Times New Roman" w:hAnsi="Times New Roman"/>
          <w:sz w:val="28"/>
          <w:szCs w:val="28"/>
          <w:lang w:eastAsia="ru-RU"/>
        </w:rPr>
        <w:t>210-ФЗ;</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за исключением следующих случаев:</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а) изменение требований нормативных правовых актов, касающихся предоставления государственной или муниципальной услуги, после первоначальной подачи заявления о предоставлении государственной или муниципальной услуги;</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б) наличие ошибок в заявлении о предоставлении государственной или муниципальной услуги и документах, поданных заявителем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и не включенных в представленный ранее комплект документов;</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в) истечение срока действия документов или изменение информации после первоначального отказа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w:t>
      </w:r>
    </w:p>
    <w:p w:rsidR="007A6887" w:rsidRPr="007A6887" w:rsidRDefault="007A6887" w:rsidP="007A6887">
      <w:pPr>
        <w:spacing w:after="0" w:line="240" w:lineRule="auto"/>
        <w:ind w:firstLine="567"/>
        <w:jc w:val="both"/>
        <w:rPr>
          <w:rFonts w:ascii="Times New Roman" w:hAnsi="Times New Roman"/>
          <w:sz w:val="28"/>
          <w:szCs w:val="28"/>
          <w:lang w:eastAsia="ru-RU"/>
        </w:rPr>
      </w:pPr>
      <w:r w:rsidRPr="007A6887">
        <w:rPr>
          <w:rFonts w:ascii="Times New Roman" w:hAnsi="Times New Roman"/>
          <w:sz w:val="28"/>
          <w:szCs w:val="28"/>
          <w:lang w:eastAsia="ru-RU"/>
        </w:rPr>
        <w:t xml:space="preserve">г) выявление документально подтвержденного факта (признаков) ошибочного или противоправного действия (бездействия) должностного лица органа, </w:t>
      </w:r>
      <w:r w:rsidRPr="007A6887">
        <w:rPr>
          <w:rFonts w:ascii="Times New Roman" w:hAnsi="Times New Roman"/>
          <w:sz w:val="28"/>
          <w:szCs w:val="28"/>
          <w:lang w:eastAsia="ru-RU"/>
        </w:rPr>
        <w:lastRenderedPageBreak/>
        <w:t>предоставляющего государственную услугу, или органа, предоставляющего муниципальную услугу, государственного или муниципального служащего, работника многофункционального центра, работника организации, предусмотренной частью 1.1 статьи 16 Федерального закона от 27.07.2010 №</w:t>
      </w:r>
      <w:r w:rsidR="00E01D45">
        <w:rPr>
          <w:rFonts w:ascii="Times New Roman" w:hAnsi="Times New Roman"/>
          <w:sz w:val="28"/>
          <w:szCs w:val="28"/>
          <w:lang w:eastAsia="ru-RU"/>
        </w:rPr>
        <w:t xml:space="preserve"> </w:t>
      </w:r>
      <w:r w:rsidRPr="007A6887">
        <w:rPr>
          <w:rFonts w:ascii="Times New Roman" w:hAnsi="Times New Roman"/>
          <w:sz w:val="28"/>
          <w:szCs w:val="28"/>
          <w:lang w:eastAsia="ru-RU"/>
        </w:rPr>
        <w:t>210-ФЗ, при первоначальном отказе в приеме документов, необходимых для предоставления государственной или муниципальной услуги, либо в предоставлении государственной или муниципальной услуги, о чем в письменном виде за подписью руководителя органа, предоставляющего государственную услугу, или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государственной или муниципальной услуги, либо руководителя организации, предусмотренной частью 1.1 статьи 16 Федерального закона от 27.07.2010 №</w:t>
      </w:r>
      <w:r w:rsidR="00E01D45">
        <w:rPr>
          <w:rFonts w:ascii="Times New Roman" w:hAnsi="Times New Roman"/>
          <w:sz w:val="28"/>
          <w:szCs w:val="28"/>
          <w:lang w:eastAsia="ru-RU"/>
        </w:rPr>
        <w:t xml:space="preserve"> </w:t>
      </w:r>
      <w:r w:rsidRPr="007A6887">
        <w:rPr>
          <w:rFonts w:ascii="Times New Roman" w:hAnsi="Times New Roman"/>
          <w:sz w:val="28"/>
          <w:szCs w:val="28"/>
          <w:lang w:eastAsia="ru-RU"/>
        </w:rPr>
        <w:t>210-ФЗ, уведомляется заявитель, а также приносятся извинения за доставленные неудобства ;</w:t>
      </w:r>
    </w:p>
    <w:p w:rsidR="00BD5AE7" w:rsidRDefault="007A6887" w:rsidP="007A6887">
      <w:pPr>
        <w:spacing w:after="0" w:line="240" w:lineRule="auto"/>
        <w:ind w:firstLine="567"/>
        <w:jc w:val="both"/>
        <w:rPr>
          <w:rFonts w:ascii="Times New Roman" w:hAnsi="Times New Roman"/>
          <w:i/>
          <w:color w:val="0070C0"/>
          <w:sz w:val="28"/>
          <w:szCs w:val="28"/>
        </w:rPr>
      </w:pPr>
      <w:r w:rsidRPr="007A6887">
        <w:rPr>
          <w:rFonts w:ascii="Times New Roman" w:hAnsi="Times New Roman"/>
          <w:sz w:val="28"/>
          <w:szCs w:val="28"/>
          <w:lang w:eastAsia="ru-RU"/>
        </w:rPr>
        <w:t>5) предоставления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от 27.07.2010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r>
        <w:rPr>
          <w:rFonts w:ascii="Times New Roman" w:hAnsi="Times New Roman"/>
          <w:sz w:val="28"/>
          <w:szCs w:val="28"/>
          <w:lang w:eastAsia="ru-RU"/>
        </w:rPr>
        <w:t>.</w:t>
      </w:r>
    </w:p>
    <w:p w:rsidR="007515E5" w:rsidRPr="00276F98" w:rsidRDefault="007515E5" w:rsidP="005E2998">
      <w:pPr>
        <w:spacing w:after="0" w:line="240" w:lineRule="auto"/>
        <w:ind w:firstLine="567"/>
        <w:jc w:val="both"/>
        <w:rPr>
          <w:rFonts w:ascii="Times New Roman" w:hAnsi="Times New Roman"/>
          <w:sz w:val="28"/>
          <w:szCs w:val="28"/>
          <w:lang w:eastAsia="ru-RU"/>
        </w:rPr>
      </w:pPr>
      <w:r>
        <w:rPr>
          <w:rFonts w:ascii="Times New Roman" w:hAnsi="Times New Roman"/>
          <w:sz w:val="28"/>
          <w:szCs w:val="28"/>
          <w:lang w:eastAsia="ru-RU"/>
        </w:rPr>
        <w:t>2.8.</w:t>
      </w:r>
      <w:r w:rsidR="00E01D45">
        <w:rPr>
          <w:rFonts w:ascii="Times New Roman" w:hAnsi="Times New Roman"/>
          <w:sz w:val="28"/>
          <w:szCs w:val="28"/>
          <w:lang w:eastAsia="ru-RU"/>
        </w:rPr>
        <w:t xml:space="preserve"> </w:t>
      </w:r>
      <w:r w:rsidRPr="00276F98">
        <w:rPr>
          <w:rFonts w:ascii="Times New Roman" w:hAnsi="Times New Roman"/>
          <w:sz w:val="28"/>
          <w:szCs w:val="28"/>
          <w:lang w:eastAsia="ru-RU"/>
        </w:rPr>
        <w:t>Перечень оснований для отказа в приеме документов, необходимых для предоставления муниципальной услуги.</w:t>
      </w:r>
    </w:p>
    <w:p w:rsidR="007515E5" w:rsidRPr="00276F98" w:rsidRDefault="007515E5" w:rsidP="00E13C8B">
      <w:pPr>
        <w:pStyle w:val="a3"/>
        <w:ind w:firstLine="567"/>
        <w:jc w:val="both"/>
        <w:rPr>
          <w:rFonts w:ascii="Times New Roman" w:hAnsi="Times New Roman"/>
          <w:sz w:val="28"/>
          <w:szCs w:val="28"/>
          <w:lang w:eastAsia="ru-RU"/>
        </w:rPr>
      </w:pPr>
      <w:r w:rsidRPr="00276F98">
        <w:rPr>
          <w:rFonts w:ascii="Times New Roman" w:hAnsi="Times New Roman"/>
          <w:sz w:val="28"/>
          <w:szCs w:val="28"/>
          <w:lang w:eastAsia="ru-RU"/>
        </w:rPr>
        <w:t>Основаниями для отказа в приеме документов являются:</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документы предоставлены лицом, не имеющим полномочий на их предоставление в соответствии с действующим законодательством;</w:t>
      </w:r>
    </w:p>
    <w:p w:rsidR="007515E5" w:rsidRPr="00276F98"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н</w:t>
      </w:r>
      <w:r w:rsidR="007515E5" w:rsidRPr="00276F98">
        <w:rPr>
          <w:rFonts w:ascii="Times New Roman" w:hAnsi="Times New Roman"/>
          <w:sz w:val="28"/>
          <w:szCs w:val="28"/>
          <w:lang w:eastAsia="ru-RU"/>
        </w:rPr>
        <w:t>евозможность установления содержания представленных документов;</w:t>
      </w:r>
    </w:p>
    <w:p w:rsidR="007515E5"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w:t>
      </w:r>
      <w:r w:rsidR="007515E5" w:rsidRPr="00276F98">
        <w:rPr>
          <w:rFonts w:ascii="Times New Roman" w:hAnsi="Times New Roman"/>
          <w:sz w:val="28"/>
          <w:szCs w:val="28"/>
          <w:lang w:eastAsia="ru-RU"/>
        </w:rPr>
        <w:t>представленные документы исполнены карандашом</w:t>
      </w:r>
      <w:r>
        <w:rPr>
          <w:rFonts w:ascii="Times New Roman" w:hAnsi="Times New Roman"/>
          <w:sz w:val="28"/>
          <w:szCs w:val="28"/>
          <w:lang w:eastAsia="ru-RU"/>
        </w:rPr>
        <w:t>;</w:t>
      </w:r>
    </w:p>
    <w:p w:rsidR="008F121A" w:rsidRPr="008F121A" w:rsidRDefault="008F121A" w:rsidP="00E13C8B">
      <w:pPr>
        <w:pStyle w:val="a3"/>
        <w:ind w:firstLine="567"/>
        <w:jc w:val="both"/>
        <w:rPr>
          <w:rFonts w:ascii="Times New Roman" w:hAnsi="Times New Roman"/>
          <w:sz w:val="28"/>
          <w:szCs w:val="28"/>
          <w:lang w:eastAsia="ru-RU"/>
        </w:rPr>
      </w:pPr>
      <w:r>
        <w:rPr>
          <w:rFonts w:ascii="Times New Roman" w:hAnsi="Times New Roman"/>
          <w:sz w:val="28"/>
          <w:szCs w:val="28"/>
          <w:lang w:eastAsia="ru-RU"/>
        </w:rPr>
        <w:t xml:space="preserve">- </w:t>
      </w:r>
      <w:r w:rsidRPr="008F121A">
        <w:rPr>
          <w:rFonts w:ascii="Times New Roman" w:hAnsi="Times New Roman"/>
          <w:sz w:val="28"/>
          <w:szCs w:val="28"/>
        </w:rPr>
        <w:t>отсутствует согласие на обработку персональных данных лица, не являющегося заявителем, в случае необходимости обработки персональных данных указанного лица</w:t>
      </w:r>
      <w:r>
        <w:rPr>
          <w:rFonts w:ascii="Times New Roman" w:hAnsi="Times New Roman"/>
          <w:sz w:val="28"/>
          <w:szCs w:val="28"/>
        </w:rPr>
        <w:t>.</w:t>
      </w:r>
    </w:p>
    <w:p w:rsidR="007515E5" w:rsidRPr="00E347A1" w:rsidRDefault="007515E5" w:rsidP="00E13C8B">
      <w:pPr>
        <w:pStyle w:val="a3"/>
        <w:ind w:firstLine="567"/>
        <w:jc w:val="both"/>
        <w:rPr>
          <w:rFonts w:ascii="Times New Roman" w:hAnsi="Times New Roman"/>
          <w:sz w:val="28"/>
          <w:szCs w:val="28"/>
          <w:lang w:eastAsia="ru-RU"/>
        </w:rPr>
      </w:pPr>
      <w:r w:rsidRPr="00E347A1">
        <w:rPr>
          <w:rFonts w:ascii="Times New Roman" w:hAnsi="Times New Roman"/>
          <w:sz w:val="28"/>
          <w:szCs w:val="28"/>
          <w:lang w:eastAsia="ru-RU"/>
        </w:rPr>
        <w:t>2.9.  Основаниями для отказа в предоставлении муниципальной услуги</w:t>
      </w:r>
      <w:r w:rsidR="008F121A">
        <w:rPr>
          <w:rFonts w:ascii="Times New Roman" w:hAnsi="Times New Roman"/>
          <w:sz w:val="28"/>
          <w:szCs w:val="28"/>
          <w:lang w:eastAsia="ru-RU"/>
        </w:rPr>
        <w:t xml:space="preserve"> </w:t>
      </w:r>
      <w:r w:rsidRPr="00E347A1">
        <w:rPr>
          <w:rFonts w:ascii="Times New Roman" w:hAnsi="Times New Roman"/>
          <w:sz w:val="28"/>
          <w:szCs w:val="28"/>
          <w:lang w:eastAsia="ru-RU"/>
        </w:rPr>
        <w:t>являются: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 с заявлением о предоставлении земельного участка обратилось лицо, которое в соответствии с земельным законодательством не имеет права на приобретение земельного участка без проведения торгов;</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2) 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w:t>
      </w:r>
      <w:r>
        <w:rPr>
          <w:rFonts w:ascii="Times New Roman" w:hAnsi="Times New Roman"/>
          <w:sz w:val="28"/>
          <w:szCs w:val="28"/>
        </w:rPr>
        <w:t>Земельного кодекса Российской</w:t>
      </w:r>
      <w:r w:rsidR="009772FE">
        <w:rPr>
          <w:rFonts w:ascii="Times New Roman" w:hAnsi="Times New Roman"/>
          <w:sz w:val="28"/>
          <w:szCs w:val="28"/>
        </w:rPr>
        <w:t xml:space="preserve"> Федерации</w:t>
      </w:r>
      <w:r w:rsidRPr="007A6887">
        <w:rPr>
          <w:rFonts w:ascii="Times New Roman" w:hAnsi="Times New Roman"/>
          <w:sz w:val="28"/>
          <w:szCs w:val="28"/>
        </w:rPr>
        <w:t>;</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3) 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w:t>
      </w:r>
      <w:r w:rsidRPr="007A6887">
        <w:rPr>
          <w:rFonts w:ascii="Times New Roman" w:hAnsi="Times New Roman"/>
          <w:sz w:val="28"/>
          <w:szCs w:val="28"/>
        </w:rPr>
        <w:lastRenderedPageBreak/>
        <w:t>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4) 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5) 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6) 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7) 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8)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развитии застроенной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lastRenderedPageBreak/>
        <w:t>9) 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10) 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11) указанный в заявлении о предоставлении земельного участка земельный участок является предметом аукциона, извещение </w:t>
      </w:r>
      <w:r w:rsidR="00AD3379" w:rsidRPr="007A6887">
        <w:rPr>
          <w:rFonts w:ascii="Times New Roman" w:hAnsi="Times New Roman"/>
          <w:sz w:val="28"/>
          <w:szCs w:val="28"/>
        </w:rPr>
        <w:t>о проведении,</w:t>
      </w:r>
      <w:r w:rsidRPr="007A6887">
        <w:rPr>
          <w:rFonts w:ascii="Times New Roman" w:hAnsi="Times New Roman"/>
          <w:sz w:val="28"/>
          <w:szCs w:val="28"/>
        </w:rPr>
        <w:t xml:space="preserve"> которого размещено в соответствии с пунктом 19 статьи 39.11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12) в отношении земельного участка, указанного в заявлении о его предоставлении, поступило предусмотренное подпунктом 6 пункта 4 статьи 39.11 </w:t>
      </w:r>
      <w:r w:rsidR="009772FE">
        <w:rPr>
          <w:rFonts w:ascii="Times New Roman" w:hAnsi="Times New Roman"/>
          <w:sz w:val="28"/>
          <w:szCs w:val="28"/>
        </w:rPr>
        <w:t>Земельного кодекса Российской Федерации</w:t>
      </w:r>
      <w:r w:rsidR="009772FE" w:rsidRPr="007A6887">
        <w:rPr>
          <w:rFonts w:ascii="Times New Roman" w:hAnsi="Times New Roman"/>
          <w:sz w:val="28"/>
          <w:szCs w:val="28"/>
        </w:rPr>
        <w:t xml:space="preserve"> </w:t>
      </w:r>
      <w:r w:rsidRPr="007A6887">
        <w:rPr>
          <w:rFonts w:ascii="Times New Roman" w:hAnsi="Times New Roman"/>
          <w:sz w:val="28"/>
          <w:szCs w:val="28"/>
        </w:rPr>
        <w:t xml:space="preserve">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подпунктом 4 пункта 4 статьи 39.11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 xml:space="preserve"> и уполномоченным органом не принято решение об отказе в проведении этого аукциона по основаниям, предусмотренным пунктом 8 статьи 39.11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13) в отношении земельного участка, указанного в заявлении о его предоставлении, опубликовано и размещено в соответствии с подпунктом 1 пункта 1 статьи 39.18 </w:t>
      </w:r>
      <w:r w:rsidR="009772FE">
        <w:rPr>
          <w:rFonts w:ascii="Times New Roman" w:hAnsi="Times New Roman"/>
          <w:sz w:val="28"/>
          <w:szCs w:val="28"/>
        </w:rPr>
        <w:t>Земельного кодекса Российской Федерации</w:t>
      </w:r>
      <w:r w:rsidR="009772FE" w:rsidRPr="007A6887">
        <w:rPr>
          <w:rFonts w:ascii="Times New Roman" w:hAnsi="Times New Roman"/>
          <w:sz w:val="28"/>
          <w:szCs w:val="28"/>
        </w:rPr>
        <w:t xml:space="preserve"> </w:t>
      </w:r>
      <w:r w:rsidRPr="007A6887">
        <w:rPr>
          <w:rFonts w:ascii="Times New Roman" w:hAnsi="Times New Roman"/>
          <w:sz w:val="28"/>
          <w:szCs w:val="28"/>
        </w:rPr>
        <w:t>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A6887" w:rsidRPr="007A6887" w:rsidRDefault="009772FE" w:rsidP="007A6887">
      <w:pPr>
        <w:pStyle w:val="ConsPlusNormal"/>
        <w:tabs>
          <w:tab w:val="num" w:pos="142"/>
        </w:tabs>
        <w:ind w:firstLine="567"/>
        <w:jc w:val="both"/>
        <w:rPr>
          <w:rFonts w:ascii="Times New Roman" w:hAnsi="Times New Roman"/>
          <w:sz w:val="28"/>
          <w:szCs w:val="28"/>
        </w:rPr>
      </w:pPr>
      <w:r>
        <w:rPr>
          <w:rFonts w:ascii="Times New Roman" w:hAnsi="Times New Roman"/>
          <w:sz w:val="28"/>
          <w:szCs w:val="28"/>
        </w:rPr>
        <w:t xml:space="preserve"> </w:t>
      </w:r>
      <w:r w:rsidR="007A6887" w:rsidRPr="007A6887">
        <w:rPr>
          <w:rFonts w:ascii="Times New Roman" w:hAnsi="Times New Roman"/>
          <w:sz w:val="28"/>
          <w:szCs w:val="28"/>
        </w:rPr>
        <w:t>14)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14.1) 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lastRenderedPageBreak/>
        <w:t xml:space="preserve">15) испрашиваемый земельный участок не включен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подпунктом 10 пункта 2 статьи 39.10 </w:t>
      </w:r>
      <w:r w:rsidR="009772FE">
        <w:rPr>
          <w:rFonts w:ascii="Times New Roman" w:hAnsi="Times New Roman"/>
          <w:sz w:val="28"/>
          <w:szCs w:val="28"/>
        </w:rPr>
        <w:t>Земельного кодекса Российской Федерации</w:t>
      </w:r>
      <w:r w:rsidRPr="007A6887">
        <w:rPr>
          <w:rFonts w:ascii="Times New Roman" w:hAnsi="Times New Roman"/>
          <w:sz w:val="28"/>
          <w:szCs w:val="28"/>
        </w:rPr>
        <w:t>;</w:t>
      </w:r>
    </w:p>
    <w:p w:rsidR="007A6887" w:rsidRDefault="007A6887" w:rsidP="009772FE">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 xml:space="preserve">16) 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w:t>
      </w:r>
      <w:r w:rsidR="009772FE">
        <w:rPr>
          <w:rFonts w:ascii="Times New Roman" w:hAnsi="Times New Roman"/>
          <w:sz w:val="28"/>
          <w:szCs w:val="28"/>
        </w:rPr>
        <w:t>Земельного кодекса Российской Федерации;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17) 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18) указанный в заявлении о предоставлении земельного участка земельный участок предназначен для размещения здания, сооружения в 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19) предоставление земельного участка на заявленном виде прав не допускается;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20) в отношении земельного участка, указанного в заявлении о его предоставлении, не установлен вид разрешенного использования;</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21) указанный в заявлении о предоставлении земельного участка земельный участок не отнесен к определенной категории земель;</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22) 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23) 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24) 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A6887" w:rsidRP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t>25) 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w:t>
      </w:r>
    </w:p>
    <w:p w:rsidR="007A6887" w:rsidRDefault="007A6887" w:rsidP="007A6887">
      <w:pPr>
        <w:pStyle w:val="ConsPlusNormal"/>
        <w:tabs>
          <w:tab w:val="num" w:pos="142"/>
        </w:tabs>
        <w:ind w:firstLine="567"/>
        <w:jc w:val="both"/>
        <w:rPr>
          <w:rFonts w:ascii="Times New Roman" w:hAnsi="Times New Roman"/>
          <w:sz w:val="28"/>
          <w:szCs w:val="28"/>
        </w:rPr>
      </w:pPr>
      <w:r w:rsidRPr="007A6887">
        <w:rPr>
          <w:rFonts w:ascii="Times New Roman" w:hAnsi="Times New Roman"/>
          <w:sz w:val="28"/>
          <w:szCs w:val="28"/>
        </w:rPr>
        <w:lastRenderedPageBreak/>
        <w:t>26) 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частью 4 статьи 18 Федерального закона от 24 июля 2007 года N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частью 3 статьи 14 указанного Федерального закона.</w:t>
      </w:r>
    </w:p>
    <w:p w:rsidR="009D5CA5" w:rsidRPr="00B24DE1" w:rsidRDefault="009D5CA5" w:rsidP="007A6887">
      <w:pPr>
        <w:pStyle w:val="ConsPlusNormal"/>
        <w:tabs>
          <w:tab w:val="num" w:pos="142"/>
        </w:tabs>
        <w:ind w:firstLine="567"/>
        <w:jc w:val="both"/>
        <w:rPr>
          <w:rFonts w:ascii="Times New Roman" w:hAnsi="Times New Roman"/>
          <w:sz w:val="28"/>
          <w:szCs w:val="28"/>
        </w:rPr>
      </w:pPr>
      <w:r w:rsidRPr="00B24DE1">
        <w:rPr>
          <w:rFonts w:ascii="Times New Roman" w:hAnsi="Times New Roman"/>
          <w:sz w:val="28"/>
          <w:szCs w:val="28"/>
        </w:rPr>
        <w:t>2.10. Услуги, которые являются необходимыми и обязательными для предоставления муниципальной услуги, отсутствуют.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2.11. Предоставление муниципальной услуги является бесплатным для заявителя.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2.12. Максимальное время ожидания заявителя в очереди при подаче заявления и получении результата предоставления муниципальной услуги составляет не более 15 (пятнадцати) минут.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2.13. Регистрация заявления и прилагаемых к нему документов осуществляется в течение 1 (одного) рабочего дня. При направлении в форме электронного документа, в том числе посредством ЕПГУ, –  не позднее рабочего дня, следующего за днем поступления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2.14. Требования к помещениям, в которых предоставляется муниципальная услуга: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2.14.1. На территории, прилегающей к месту предоставления муниципальной услуги, предусматриваются места для бесплатной парковки автотранспортных средств, не менее 10 процентов мест (но не менее одного места) выделяются для парковки специальных транспортных средств инвалидов.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2.14.2. Вход в здание оборудуется вывеской, содержащей наименование и место нахождения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режим работы.</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Прием заявителей осуществляется в специально выделенных для этих целей помещениях, включающих места для ожидания и приема заявителей, которые соответствуют: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санитарно-эпидемиологическим правилам и нормативам;</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правилам противопожарной безопасности;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требованиям к обеспечению доступности для маломобильных групп населения, в том числе инвалидов в соответствии с законодательством Российской Федерации о социальной защите инвалидов (включая беспрепятственный доступ инвалидов, использующих кресла-коляски и собак-проводников).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Места для ожидания оборудуются: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стульями (кресельными секциями) и (или) скамьями;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визуальной, текстовой информацией, размещаемой на информационных стендах, обновляемой по мере изменения законодательства, регулирующего предоставление муниципальной услуги, и изменения справочных сведений;</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столами (стойками), образцами заполнения документов, письменными принадлежностями для возможности оформления документов.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Места для приема заявителей оборудуются стульями и столами для возможности оформления документов.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Рабочее место сотрудника(ов)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оборудуется персональным компьютером с печатающим устройством. Сотрудник(и)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w:t>
      </w:r>
      <w:r w:rsidRPr="009D5CA5">
        <w:rPr>
          <w:rFonts w:ascii="Times New Roman" w:eastAsia="Times New Roman" w:hAnsi="Times New Roman"/>
          <w:sz w:val="28"/>
          <w:szCs w:val="28"/>
          <w:lang w:eastAsia="ru-RU"/>
        </w:rPr>
        <w:lastRenderedPageBreak/>
        <w:t>обеспечивается(ются) личными и (или) настольными идентификационными карточками.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В целях обеспечения конфиденциальности сведений одновременное консультирование и (или) прием двух и более посетителей одним сотрудником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не допускается.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 Показатели качества и доступности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2.15.1. Показатели качества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своевременность и полнота предоставления муниципальной услуги;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отсутствие обоснованных жалоб на действия (бездействие) должностных лиц, сотрудников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2.15.2. Показатели доступности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пешеходная доступность от остановок общественного транспорта до здания, в котором предоставляется муниципальная услуга;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беспрепятственный доступ к месту предоставления муниципальной услуги для маломобильных групп населения, в том числе инвалидов;</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оказание сотрудниками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помощи инвалидам в преодолении барьеров, мешающих получению ими муниципальной услуги наравне с другими лицами;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возможность получения заявителем полной и достоверной информации о порядке предоставления муниципальной услуги, в том числе в МФЦ и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возможность получения муниципальной услуги на базе МФЦ;</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направление заявления и документов в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При предоставлении муниципальной услуги заявитель взаимодействует с сотрудником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не более 2 раз, продолжительность каждого взаимодействия составляет не более 30 минут.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 Иные требования при предоставлении муниципальной услуги,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предоставления муниципальной услуги в электронной форме: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2.16.1. При предоставлении муниципальной услуги в электронной форме заявителю обеспечивается: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1) получение информации о порядке и сроках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 запись на прием в администрацию для подачи запроса о предоставлении муниципальной услуги (далее – запрос);</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3) формирование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4) прием и регистрация администрацией запроса и документов, необходимых для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5) получение решения об отказе;</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6) получение сведений о ходе выполнения запроса;</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7) возможность оценки качества предоставления муниципальной услуги заявителем;</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8) досудебное (внесудебное) обжалование решений и действий (бездействия)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должностного лица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 xml:space="preserve"> либо сотрудника </w:t>
      </w:r>
      <w:r w:rsidR="00410C23">
        <w:rPr>
          <w:rFonts w:ascii="Times New Roman" w:eastAsia="Times New Roman" w:hAnsi="Times New Roman"/>
          <w:sz w:val="28"/>
          <w:szCs w:val="28"/>
          <w:lang w:eastAsia="ru-RU"/>
        </w:rPr>
        <w:t>администрации</w:t>
      </w:r>
      <w:r w:rsidRPr="009D5CA5">
        <w:rPr>
          <w:rFonts w:ascii="Times New Roman" w:eastAsia="Times New Roman" w:hAnsi="Times New Roman"/>
          <w:sz w:val="28"/>
          <w:szCs w:val="28"/>
          <w:lang w:eastAsia="ru-RU"/>
        </w:rPr>
        <w:t>.</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lastRenderedPageBreak/>
        <w:t>2.16.2 Заявление и документы в электронной форме представляются в соответствии с требованиями приказа Минэкономразвития России № 7.</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Заявление в форме электронного документа подписывается по выбору заявителя </w:t>
      </w:r>
      <w:r w:rsidR="00860AFC" w:rsidRPr="009D5CA5">
        <w:rPr>
          <w:rFonts w:ascii="Times New Roman" w:eastAsia="Times New Roman" w:hAnsi="Times New Roman"/>
          <w:sz w:val="28"/>
          <w:szCs w:val="28"/>
          <w:lang w:eastAsia="ru-RU"/>
        </w:rPr>
        <w:t>электронной подписью,</w:t>
      </w:r>
      <w:r w:rsidRPr="009D5CA5">
        <w:rPr>
          <w:rFonts w:ascii="Times New Roman" w:eastAsia="Times New Roman" w:hAnsi="Times New Roman"/>
          <w:sz w:val="28"/>
          <w:szCs w:val="28"/>
          <w:lang w:eastAsia="ru-RU"/>
        </w:rPr>
        <w:t xml:space="preserve"> либо усиленной квалифицированной электронной подписью. </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В случае если заявитель направляет заявление в электронной форме, к заявлению прикрепляются электронные образы документов. Электронные образы документов должны быть подписаны электронной подписью лица, которое в соответствии с федеральными законами и изданными в соответствии с ними нормативными правовыми актами наделено полномочиями на создание и подписание таких документов (далее – уполномоченное лицо). Электронная подпись уполномоченного лица должна соответствовать требованиям Федерального закона от 06.04.2011 № 63-ФЗ «Об электронной подписи» и Федерального закона № 210-ФЗ.</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При несоблюдении требований к электронной подписи заявитель предъявляет оригиналы указанных документов для сличения при личной явке в администрацию только в случае принятия решения о предоставлении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2.16.3. Возможность оформления запроса в электронной форме посредством ЕПГУ предоставляется только заявителям, зарегистрировавшим личный кабинет ЕПГУ.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Если заявитель не зарегистрирован на ЕПГУ в качестве пользователя, то ему необходимо пройти процедуру регистрации личного кабинета в соответствии с правилами регистрации на ЕПГУ.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Для регистрации запроса на предоставление муниципальной услуги посредством ЕПГУ заявителю необходимо:</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1) авторизоваться на ЕПГУ (войти в личный кабинет);</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2) из списка муниципальных услуг выбрать соответствующую муниципальную услугу;</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3) нажатием кнопки «Получить услугу» инициализировать операцию по заполнению электронной формы заявления;</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4) заполнить электронную форму заявления, внести в личный кабинет сведения и электронные образы документов, необходимые для предоставления муниципальной услуги;</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5) отправить запрос в администрацию.</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Заявление, направленное посредством ЕПГУ, по умолчанию подписывается простой электронной подписью.</w:t>
      </w:r>
    </w:p>
    <w:p w:rsidR="009D5CA5" w:rsidRPr="009D5CA5" w:rsidRDefault="009D5CA5" w:rsidP="009D5CA5">
      <w:pPr>
        <w:spacing w:after="0" w:line="240" w:lineRule="auto"/>
        <w:ind w:firstLine="709"/>
        <w:jc w:val="both"/>
        <w:rPr>
          <w:rFonts w:ascii="Times New Roman" w:eastAsia="Times New Roman" w:hAnsi="Times New Roman"/>
          <w:sz w:val="28"/>
          <w:szCs w:val="28"/>
          <w:lang w:eastAsia="ru-RU"/>
        </w:rPr>
      </w:pPr>
      <w:r w:rsidRPr="009D5CA5">
        <w:rPr>
          <w:rFonts w:ascii="Times New Roman" w:eastAsia="Times New Roman" w:hAnsi="Times New Roman"/>
          <w:sz w:val="28"/>
          <w:szCs w:val="28"/>
          <w:lang w:eastAsia="ru-RU"/>
        </w:rPr>
        <w:t xml:space="preserve">2.16.4. Муниципальная услуга предоставляется в МФЦ. Иные требования для предоставления муниципальной </w:t>
      </w:r>
      <w:r w:rsidR="00860AFC" w:rsidRPr="009D5CA5">
        <w:rPr>
          <w:rFonts w:ascii="Times New Roman" w:eastAsia="Times New Roman" w:hAnsi="Times New Roman"/>
          <w:sz w:val="28"/>
          <w:szCs w:val="28"/>
          <w:lang w:eastAsia="ru-RU"/>
        </w:rPr>
        <w:t>услуги через</w:t>
      </w:r>
      <w:r w:rsidRPr="009D5CA5">
        <w:rPr>
          <w:rFonts w:ascii="Times New Roman" w:eastAsia="Times New Roman" w:hAnsi="Times New Roman"/>
          <w:sz w:val="28"/>
          <w:szCs w:val="28"/>
          <w:lang w:eastAsia="ru-RU"/>
        </w:rPr>
        <w:t xml:space="preserve"> МФЦ отсутствуют. Запись на прием в МФЦ для подачи запроса возможно посредством официального сайта МФЦ </w:t>
      </w:r>
      <w:r w:rsidRPr="009D5CA5">
        <w:rPr>
          <w:rFonts w:ascii="Times New Roman" w:eastAsia="Times New Roman" w:hAnsi="Times New Roman"/>
          <w:sz w:val="24"/>
          <w:szCs w:val="24"/>
          <w:lang w:eastAsia="ru-RU"/>
        </w:rPr>
        <w:t>(</w:t>
      </w:r>
      <w:hyperlink r:id="rId13" w:history="1">
        <w:r w:rsidRPr="009D5CA5">
          <w:rPr>
            <w:rFonts w:ascii="Times New Roman" w:eastAsia="Times New Roman" w:hAnsi="Times New Roman"/>
            <w:color w:val="0000FF"/>
            <w:sz w:val="28"/>
            <w:szCs w:val="28"/>
            <w:u w:val="single"/>
            <w:lang w:eastAsia="ru-RU"/>
          </w:rPr>
          <w:t>www.mfc-nso.ru</w:t>
        </w:r>
      </w:hyperlink>
      <w:r w:rsidRPr="009D5CA5">
        <w:rPr>
          <w:rFonts w:ascii="Times New Roman" w:eastAsia="Times New Roman" w:hAnsi="Times New Roman"/>
          <w:sz w:val="28"/>
          <w:szCs w:val="28"/>
          <w:lang w:eastAsia="ru-RU"/>
        </w:rPr>
        <w:t>), по телефону единой справочной службы МФЦ – 052, в терминале электронной очереди в МФЦ, лично при обращении в МФЦ у администратора зала.</w:t>
      </w:r>
    </w:p>
    <w:p w:rsidR="009D5CA5" w:rsidRPr="00276F98" w:rsidRDefault="009D5CA5" w:rsidP="00E13C8B">
      <w:pPr>
        <w:pStyle w:val="a3"/>
        <w:ind w:firstLine="567"/>
        <w:jc w:val="both"/>
        <w:rPr>
          <w:rFonts w:ascii="Times New Roman" w:hAnsi="Times New Roman"/>
          <w:sz w:val="28"/>
          <w:szCs w:val="28"/>
          <w:lang w:eastAsia="ru-RU"/>
        </w:rPr>
      </w:pPr>
    </w:p>
    <w:p w:rsidR="0085111F" w:rsidRPr="0085111F" w:rsidRDefault="0085111F" w:rsidP="0085111F">
      <w:pPr>
        <w:spacing w:after="0" w:line="240" w:lineRule="auto"/>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III.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 а также особенности выполнения административных процедур в многофункциональных центрах предоставления государственных и муниципальных услуг</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3.1. Предоставление муниципальной услуги состоит из следующей последовательности административных процедур: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прием и регистрация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формирование и направление межведомственных запросов;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рассмотрение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принятие решения и направление заявителю результата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Блок-схема предоставления </w:t>
      </w:r>
      <w:r w:rsidR="00860AFC" w:rsidRPr="0085111F">
        <w:rPr>
          <w:rFonts w:ascii="Times New Roman" w:eastAsia="Times New Roman" w:hAnsi="Times New Roman"/>
          <w:sz w:val="28"/>
          <w:szCs w:val="28"/>
          <w:lang w:eastAsia="ru-RU"/>
        </w:rPr>
        <w:t>муниципальной услуги</w:t>
      </w:r>
      <w:r w:rsidRPr="0085111F">
        <w:rPr>
          <w:rFonts w:ascii="Times New Roman" w:eastAsia="Times New Roman" w:hAnsi="Times New Roman"/>
          <w:sz w:val="28"/>
          <w:szCs w:val="28"/>
          <w:lang w:eastAsia="ru-RU"/>
        </w:rPr>
        <w:t xml:space="preserve"> приводится в приложении № 2 к административному регламенту.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 Прием и регистрация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3.2.1. Основанием для начала административной процедуры приема и регистрации документов является поступление документов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Сотрудник по приему документов: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1) устанавливает предмет/содержание обращения;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проверяет документ, подтверждающий личность лица, подающего заявление;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 проверяет полномочия представителя заявителя (в случае обращения представителя заявителя);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 проверяет правильность заполнения заявления, наличие приложенных к заявлению документов и их соответствие следующим требованиям:</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заполнено в соответствии с требованиями административного регламента;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документы в установленных законодательством случаях удостоверены на то уполномоченными органами, должностными лицами, скреплены печатями (при наличии печати);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документах заполнены все необходимые реквизиты, нет подчисток, приписок, зачеркнутых слов и иных неоговоренных исправлений;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документы не имеют повреждений, наличие которых не позволяет однозначно истолковать их содержание.</w:t>
      </w:r>
    </w:p>
    <w:p w:rsidR="003501C0"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обнаружения несоответствия представленных заявления или документов вышеперечисленным требованиям сотрудник по приему документов информирует заявителя о возможности возврата заявления в течение 10 (десяти) календарных дней со дня его поступления по причине «заявление не соответствует </w:t>
      </w:r>
      <w:r w:rsidR="00860AFC" w:rsidRPr="0085111F">
        <w:rPr>
          <w:rFonts w:ascii="Times New Roman" w:eastAsia="Times New Roman" w:hAnsi="Times New Roman"/>
          <w:sz w:val="28"/>
          <w:szCs w:val="28"/>
          <w:lang w:eastAsia="ru-RU"/>
        </w:rPr>
        <w:t>положениям пункта</w:t>
      </w:r>
      <w:r w:rsidRPr="0085111F">
        <w:rPr>
          <w:rFonts w:ascii="Times New Roman" w:eastAsia="Times New Roman" w:hAnsi="Times New Roman"/>
          <w:sz w:val="28"/>
          <w:szCs w:val="28"/>
          <w:lang w:eastAsia="ru-RU"/>
        </w:rPr>
        <w:t xml:space="preserve"> 2.6.1 административного регламента» и (или) «не представлены документы, предусмотренные </w:t>
      </w:r>
      <w:r w:rsidR="00390B0E">
        <w:rPr>
          <w:rFonts w:ascii="Times New Roman" w:eastAsia="Times New Roman" w:hAnsi="Times New Roman"/>
          <w:sz w:val="28"/>
          <w:szCs w:val="28"/>
          <w:lang w:eastAsia="ru-RU"/>
        </w:rPr>
        <w:t>пунктом</w:t>
      </w:r>
      <w:r w:rsidRPr="0085111F">
        <w:rPr>
          <w:rFonts w:ascii="Times New Roman" w:eastAsia="Times New Roman" w:hAnsi="Times New Roman"/>
          <w:sz w:val="28"/>
          <w:szCs w:val="28"/>
          <w:lang w:eastAsia="ru-RU"/>
        </w:rPr>
        <w:t xml:space="preserve"> 2.6.1 административного регламента»</w:t>
      </w:r>
      <w:r w:rsidR="003501C0">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5) устанавливает отсутствие (наличие) оснований для отказа в приеме документов (в случае наличия оснований для отказа в приеме документов сотрудник по приему документов прекращает процедуру приема документов и возвращает заявителю заявление и документы с обоснованием причины отказа);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6) сверяет представленные заявителем копии документов с оригиналами и заверяет их своей подписью;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7) принимает заявление и документы;</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8) выдает заявителю расписку о приеме заявления, содержащую опись принятых документов, регистрационный номер и дату принятия пакета документов, заверяет расписку своей подписью (в случае несоответствия представленных заявителем заявления и документов требованиям подпункта 4 настоящего пункта </w:t>
      </w:r>
      <w:r w:rsidRPr="0085111F">
        <w:rPr>
          <w:rFonts w:ascii="Times New Roman" w:eastAsia="Times New Roman" w:hAnsi="Times New Roman"/>
          <w:sz w:val="28"/>
          <w:szCs w:val="28"/>
          <w:lang w:eastAsia="ru-RU"/>
        </w:rPr>
        <w:lastRenderedPageBreak/>
        <w:t>административного регламента в расписке о приеме документов сотрудник по приему документов делает соответствующую запись);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9) регистрирует заявление в журнале учета заявлений и направлений результатов.</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Принятое заявление регистрируется в ведомственной информационной системе, используемой администрацией для предоставления муниципальных услуг (далее – ведомственная система).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3.2.2. В случае представления документов в МФЦ, сотрудник МФЦ осуществляет процедуру приема документов в соответствии с пунктом 3.2.1 административного регламента. Принятые документы сотрудник МФЦ регистрирует в установленном порядке, размещает в форме электронных копий в автоматизированной информационной системе «Центр приема государственных услуг» и направляет для рассмотрения в администрацию. Зарегистрированный пакет оригиналов документов передается в администрацию курьером МФЦ в порядке, определенном соглашением между МФЦ и администрацией.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ответственный за прием и регистрацию документов в ведомственной системе, принимает направленные сотрудником МФЦ документы. Документы, направленные в виде электронных копий операторами МФЦ, подлежат рассмотрению в том же порядке, что и соответствующие документы, представленные заявителем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3.2.3. В случае направления документов в электронной форме сотрудник по приему документов в течение 1 (одного) рабочего дня осуществляет следующие действия: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находит в ведомственной системе соответствующее заявление (в случае поступления документов посредством ЕПГУ);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оформляет документы заявителя на бумажном носителе;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осуществляет действия, установленные пунктом 3.2.1 административного регламента, с учетом требований приказа Минэкономразвития России № 7.</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представленное с нарушением требований приказа Минэкономразвития России № 7, не рассматривается администрацией.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Получение заявления и прилагаемых к нему документов подтверждается путем направления заявителю уведомления, содержащего входящий регистрационный номер заявления, дату получения администрацией указанного заявления и прилагаемых к нему документов, а также перечень наименований файлов, представленных в форме электронных документов, с указанием их объема (далее – уведомление о получении заявления).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Уведомление о получении заявления направляется указанным заявителем в заявлении способом не позднее рабочего дня, следующего за днем поступления заявления в администрацию.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Заявление, поступившее в электронной форме с нарушением требований приказа Минэкономразвития России № 7, не рассматривается администрацией. В срок не позднее 5 (пяти) рабочих дней со дня представления указанного заявления заявителю на указанный в заявлении адрес электронной почты (при наличии) заявителя или иным указанным в заявлении способом направляется уведомление об отказе в приеме документов с указанием допущенных нарушений требований, в соответствии с которыми должно быть представлено заявление.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lastRenderedPageBreak/>
        <w:t>3.2.4. Срок выполнения административной процедуры по приему и регистрации документов составляет не более 1 (одного) рабочего дня.</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 Формирование и направление межведомственных запросов.</w:t>
      </w:r>
    </w:p>
    <w:p w:rsidR="0085111F" w:rsidRPr="0085111F" w:rsidRDefault="0085111F" w:rsidP="0085111F">
      <w:pPr>
        <w:tabs>
          <w:tab w:val="left" w:pos="0"/>
        </w:tabs>
        <w:autoSpaceDE w:val="0"/>
        <w:autoSpaceDN w:val="0"/>
        <w:adjustRightInd w:val="0"/>
        <w:spacing w:after="0" w:line="20" w:lineRule="atLeast"/>
        <w:ind w:firstLine="720"/>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3.3.1. Основанием для начала административной процедуры является непредставление заявителем документов, запрашиваемых в рамках межведомственного информационного взаимодействия.</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случаях, предусмотренных перечнем документов, подтверждающих право заявителя на приобретение земельного участка в </w:t>
      </w:r>
      <w:r w:rsidR="00F41221">
        <w:rPr>
          <w:rFonts w:ascii="Times New Roman" w:eastAsia="Times New Roman" w:hAnsi="Times New Roman"/>
          <w:sz w:val="28"/>
          <w:szCs w:val="28"/>
          <w:lang w:eastAsia="ru-RU"/>
        </w:rPr>
        <w:t>собственность бесплатно</w:t>
      </w:r>
      <w:r w:rsidRPr="0085111F">
        <w:rPr>
          <w:rFonts w:ascii="Times New Roman" w:eastAsia="Times New Roman" w:hAnsi="Times New Roman"/>
          <w:sz w:val="28"/>
          <w:szCs w:val="28"/>
          <w:lang w:eastAsia="ru-RU"/>
        </w:rPr>
        <w:t xml:space="preserve">, утвержденным приказом </w:t>
      </w:r>
      <w:r w:rsidR="0062551C" w:rsidRPr="0062551C">
        <w:rPr>
          <w:rFonts w:ascii="Times New Roman" w:eastAsia="Times New Roman" w:hAnsi="Times New Roman"/>
          <w:sz w:val="28"/>
          <w:szCs w:val="28"/>
          <w:lang w:eastAsia="ru-RU"/>
        </w:rPr>
        <w:t>Росреестра от 02.09.2020 N П/0321 "Об утверждении перечня документов, подтверждающих право заявителя на приобретение земельного участка без проведения торгов"</w:t>
      </w:r>
      <w:r w:rsidRPr="0085111F">
        <w:rPr>
          <w:rFonts w:ascii="Times New Roman" w:eastAsia="Times New Roman" w:hAnsi="Times New Roman"/>
          <w:sz w:val="28"/>
          <w:szCs w:val="28"/>
          <w:lang w:eastAsia="ru-RU"/>
        </w:rPr>
        <w:t>, сотрудник, ответственный за направление межведомственных запросов, в течение 1 (одного) рабочего дня формирует соответствующие межведомственные запросы</w:t>
      </w:r>
      <w:r w:rsidR="00F41221">
        <w:rPr>
          <w:rFonts w:ascii="Times New Roman" w:eastAsia="Times New Roman" w:hAnsi="Times New Roman"/>
          <w:sz w:val="28"/>
          <w:szCs w:val="28"/>
          <w:lang w:eastAsia="ru-RU"/>
        </w:rPr>
        <w:t>, в том числе межведомственный запрос в государственную инспекцию по охране объектов культурного наследия Новосибирской области о наличии (отсутствии) объектов культурного наследия на земельном участке, подлежащем хозяйственному освоению</w:t>
      </w:r>
      <w:r w:rsidRPr="0085111F">
        <w:rPr>
          <w:rFonts w:ascii="Times New Roman" w:eastAsia="Times New Roman" w:hAnsi="Times New Roman"/>
          <w:sz w:val="28"/>
          <w:szCs w:val="28"/>
          <w:lang w:eastAsia="ru-RU"/>
        </w:rPr>
        <w:t>.</w:t>
      </w:r>
    </w:p>
    <w:p w:rsidR="0085111F" w:rsidRPr="0085111F" w:rsidRDefault="0085111F" w:rsidP="0085111F">
      <w:pPr>
        <w:widowControl w:val="0"/>
        <w:shd w:val="clear" w:color="auto" w:fill="FFFFFF"/>
        <w:autoSpaceDE w:val="0"/>
        <w:autoSpaceDN w:val="0"/>
        <w:adjustRightInd w:val="0"/>
        <w:spacing w:after="0" w:line="312" w:lineRule="exact"/>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3.3.2. При отсутствии технической возможности направления межведомственных запросов в электронной форме межведомственные запросы формируются на бумажном носителе в соответствии с требованиями статьи 7.2 Федерального закона № 210-ФЗ и направляются почтовым сообщением или курьером.</w:t>
      </w:r>
    </w:p>
    <w:p w:rsidR="0085111F" w:rsidRPr="0085111F" w:rsidRDefault="0085111F" w:rsidP="00A90D45">
      <w:pPr>
        <w:widowControl w:val="0"/>
        <w:shd w:val="clear" w:color="auto" w:fill="FFFFFF"/>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3.3.3. Срок выполнения административной процедуры по формированию и направлению межведомственных запросов составляет не более 1 (одного) рабочего дня.</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 Рассмотрение документов.</w:t>
      </w:r>
    </w:p>
    <w:p w:rsidR="00746ED5" w:rsidRPr="00746ED5" w:rsidRDefault="0085111F" w:rsidP="00A90D45">
      <w:pPr>
        <w:spacing w:after="0" w:line="240" w:lineRule="auto"/>
        <w:ind w:firstLine="709"/>
        <w:jc w:val="both"/>
        <w:rPr>
          <w:rFonts w:ascii="Times New Roman" w:hAnsi="Times New Roman"/>
          <w:i/>
          <w:color w:val="0070C0"/>
          <w:sz w:val="28"/>
          <w:szCs w:val="28"/>
        </w:rPr>
      </w:pPr>
      <w:r w:rsidRPr="0085111F">
        <w:rPr>
          <w:rFonts w:ascii="Times New Roman" w:eastAsia="Times New Roman" w:hAnsi="Times New Roman"/>
          <w:sz w:val="28"/>
          <w:szCs w:val="28"/>
          <w:lang w:eastAsia="ru-RU"/>
        </w:rPr>
        <w:t>Основанием для начала административной процедуры является поступление пакета документов в отдел</w:t>
      </w:r>
      <w:r w:rsidR="00A90D45">
        <w:rPr>
          <w:rFonts w:ascii="Times New Roman" w:eastAsia="Times New Roman" w:hAnsi="Times New Roman"/>
          <w:sz w:val="28"/>
          <w:szCs w:val="28"/>
          <w:lang w:eastAsia="ru-RU"/>
        </w:rPr>
        <w:t xml:space="preserve"> имущественных и земельных отношений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w:t>
      </w:r>
      <w:r w:rsidR="00221852">
        <w:rPr>
          <w:rFonts w:ascii="Times New Roman" w:eastAsia="Times New Roman" w:hAnsi="Times New Roman"/>
          <w:sz w:val="28"/>
          <w:szCs w:val="28"/>
          <w:lang w:eastAsia="ru-RU"/>
        </w:rPr>
        <w:t>Татарского</w:t>
      </w:r>
      <w:r w:rsidR="00EF34CA">
        <w:rPr>
          <w:rFonts w:ascii="Times New Roman" w:eastAsia="Times New Roman" w:hAnsi="Times New Roman"/>
          <w:sz w:val="28"/>
          <w:szCs w:val="28"/>
          <w:lang w:eastAsia="ru-RU"/>
        </w:rPr>
        <w:t xml:space="preserve"> муниципального </w:t>
      </w:r>
      <w:r w:rsidR="00860AFC">
        <w:rPr>
          <w:rFonts w:ascii="Times New Roman" w:eastAsia="Times New Roman" w:hAnsi="Times New Roman"/>
          <w:sz w:val="28"/>
          <w:szCs w:val="28"/>
          <w:lang w:eastAsia="ru-RU"/>
        </w:rPr>
        <w:t>округа</w:t>
      </w:r>
      <w:r w:rsidR="00EF34CA">
        <w:rPr>
          <w:rFonts w:ascii="Times New Roman" w:eastAsia="Times New Roman" w:hAnsi="Times New Roman"/>
          <w:sz w:val="28"/>
          <w:szCs w:val="28"/>
          <w:lang w:eastAsia="ru-RU"/>
        </w:rPr>
        <w:t xml:space="preserve"> Новосибирской области</w:t>
      </w:r>
      <w:r w:rsidRPr="0085111F">
        <w:rPr>
          <w:rFonts w:ascii="Times New Roman" w:eastAsia="Times New Roman" w:hAnsi="Times New Roman"/>
          <w:sz w:val="28"/>
          <w:szCs w:val="28"/>
          <w:lang w:eastAsia="ru-RU"/>
        </w:rPr>
        <w:t xml:space="preserve">. Начальник отдела </w:t>
      </w:r>
      <w:r w:rsidR="00A90D45">
        <w:rPr>
          <w:rFonts w:ascii="Times New Roman" w:eastAsia="Times New Roman" w:hAnsi="Times New Roman"/>
          <w:sz w:val="28"/>
          <w:szCs w:val="28"/>
          <w:lang w:eastAsia="ru-RU"/>
        </w:rPr>
        <w:t>имущественных и земельных отношений</w:t>
      </w:r>
      <w:r w:rsidRPr="0085111F">
        <w:rPr>
          <w:rFonts w:ascii="Times New Roman" w:eastAsia="Times New Roman" w:hAnsi="Times New Roman"/>
          <w:sz w:val="28"/>
          <w:szCs w:val="28"/>
          <w:lang w:eastAsia="ru-RU"/>
        </w:rPr>
        <w:t xml:space="preserve"> назначает ответственного исполнителя по рассмотрению документов (далее – ответственный исполнитель).</w:t>
      </w:r>
      <w:r w:rsidR="00A90D45" w:rsidRPr="00A90D45">
        <w:rPr>
          <w:i/>
          <w:color w:val="0070C0"/>
        </w:rPr>
        <w:t xml:space="preserve"> </w:t>
      </w:r>
      <w:r w:rsidR="00EF34CA">
        <w:rPr>
          <w:rFonts w:ascii="Times New Roman" w:hAnsi="Times New Roman"/>
          <w:i/>
          <w:color w:val="0070C0"/>
          <w:sz w:val="28"/>
          <w:szCs w:val="28"/>
        </w:rPr>
        <w:t xml:space="preserve"> </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3.4.1. Ответственный исполнитель в ходе рассмотрения документов:</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поступившее заявление на соответствие требованиям административного регламента;</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наличие полного пакета документов, необходимых для предоставления муниципальной услуги;</w:t>
      </w:r>
    </w:p>
    <w:p w:rsidR="0085111F" w:rsidRPr="0085111F" w:rsidRDefault="0085111F" w:rsidP="00A90D45">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проверяет наличие или отсутствие оснований для отказа в предоставлении муниципальной услуги.</w:t>
      </w:r>
    </w:p>
    <w:p w:rsidR="00922E9E" w:rsidRPr="00C73C79" w:rsidRDefault="00922E9E" w:rsidP="00922E9E">
      <w:pPr>
        <w:pStyle w:val="ad"/>
        <w:spacing w:before="0" w:beforeAutospacing="0" w:after="0" w:afterAutospacing="0"/>
        <w:ind w:firstLine="709"/>
        <w:jc w:val="both"/>
        <w:rPr>
          <w:sz w:val="28"/>
          <w:szCs w:val="28"/>
        </w:rPr>
      </w:pPr>
      <w:r w:rsidRPr="00C73C79">
        <w:rPr>
          <w:sz w:val="28"/>
          <w:szCs w:val="28"/>
        </w:rPr>
        <w:t>Если ответственным исполнителем установлено, что заявление не соответствует требованиям, предусмотренным подпунктом 1 пункта 2.6.1 административного регламента, или к заявлению не приложены документы, предусмотренные подпункт</w:t>
      </w:r>
      <w:r>
        <w:rPr>
          <w:sz w:val="28"/>
          <w:szCs w:val="28"/>
        </w:rPr>
        <w:t>ом</w:t>
      </w:r>
      <w:r w:rsidRPr="00C73C79">
        <w:rPr>
          <w:sz w:val="28"/>
          <w:szCs w:val="28"/>
        </w:rPr>
        <w:t xml:space="preserve"> 2</w:t>
      </w:r>
      <w:r>
        <w:rPr>
          <w:sz w:val="28"/>
          <w:szCs w:val="28"/>
        </w:rPr>
        <w:t xml:space="preserve"> </w:t>
      </w:r>
      <w:r w:rsidRPr="00C73C79">
        <w:rPr>
          <w:sz w:val="28"/>
          <w:szCs w:val="28"/>
        </w:rPr>
        <w:t>пункта 2.6.1 административного регламента, в течение 10 (десяти) календарных дней со дня поступления заявление возвращается заявителю с указанием причины возврата.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3.4.2. По результатам рассмотрения и проверки документов ответственный исполнитель совершает одно из следующих действий:</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1) осуществляет подготовку проекта </w:t>
      </w:r>
      <w:r w:rsidR="00E303F1">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860AFC">
        <w:rPr>
          <w:rFonts w:ascii="Times New Roman" w:eastAsia="Times New Roman" w:hAnsi="Times New Roman"/>
          <w:sz w:val="28"/>
          <w:szCs w:val="28"/>
          <w:lang w:eastAsia="ru-RU"/>
        </w:rPr>
        <w:t xml:space="preserve">участка </w:t>
      </w:r>
      <w:r w:rsidR="00860AFC" w:rsidRPr="0085111F">
        <w:rPr>
          <w:rFonts w:ascii="Times New Roman" w:eastAsia="Times New Roman" w:hAnsi="Times New Roman"/>
          <w:sz w:val="28"/>
          <w:szCs w:val="28"/>
          <w:lang w:eastAsia="ru-RU"/>
        </w:rPr>
        <w:t>в</w:t>
      </w:r>
      <w:r w:rsidRPr="0085111F">
        <w:rPr>
          <w:rFonts w:ascii="Times New Roman" w:eastAsia="Times New Roman" w:hAnsi="Times New Roman"/>
          <w:sz w:val="28"/>
          <w:szCs w:val="28"/>
          <w:lang w:eastAsia="ru-RU"/>
        </w:rPr>
        <w:t xml:space="preserve"> </w:t>
      </w:r>
      <w:r w:rsidR="004E2E03">
        <w:rPr>
          <w:rFonts w:ascii="Times New Roman" w:eastAsia="Times New Roman" w:hAnsi="Times New Roman"/>
          <w:sz w:val="28"/>
          <w:szCs w:val="28"/>
          <w:lang w:eastAsia="ru-RU"/>
        </w:rPr>
        <w:t>2</w:t>
      </w:r>
      <w:r w:rsidRPr="0085111F">
        <w:rPr>
          <w:rFonts w:ascii="Times New Roman" w:eastAsia="Times New Roman" w:hAnsi="Times New Roman"/>
          <w:sz w:val="28"/>
          <w:szCs w:val="28"/>
          <w:lang w:eastAsia="ru-RU"/>
        </w:rPr>
        <w:t xml:space="preserve"> </w:t>
      </w:r>
      <w:r w:rsidRPr="0085111F">
        <w:rPr>
          <w:rFonts w:ascii="Times New Roman" w:eastAsia="Times New Roman" w:hAnsi="Times New Roman"/>
          <w:sz w:val="28"/>
          <w:szCs w:val="28"/>
          <w:lang w:eastAsia="ru-RU"/>
        </w:rPr>
        <w:lastRenderedPageBreak/>
        <w:t>(</w:t>
      </w:r>
      <w:r w:rsidR="004E2E03">
        <w:rPr>
          <w:rFonts w:ascii="Times New Roman" w:eastAsia="Times New Roman" w:hAnsi="Times New Roman"/>
          <w:sz w:val="28"/>
          <w:szCs w:val="28"/>
          <w:lang w:eastAsia="ru-RU"/>
        </w:rPr>
        <w:t>двух</w:t>
      </w:r>
      <w:r w:rsidRPr="0085111F">
        <w:rPr>
          <w:rFonts w:ascii="Times New Roman" w:eastAsia="Times New Roman" w:hAnsi="Times New Roman"/>
          <w:sz w:val="28"/>
          <w:szCs w:val="28"/>
          <w:lang w:eastAsia="ru-RU"/>
        </w:rPr>
        <w:t>) экземплярах, если не требуется образование земельного участка или уточнение его границ;</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2) осуществляет подготовку проекта решения об отказе при наличии хотя бы одного из оснований для отказа в предоставлении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При наличии нескольких оснований для отказа в предоставлении муниципальной услуги, в проекте решения об отказе указываются все основания для отказа.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случае если сведения, содержащиеся в документах, представленных заявителем в электронной форме с нарушением требований к электронной подписи, позволяют ответственному исполнителю сделать вывод о том, что заявитель имеет основание на предоставление земельного участка, ответственный исполнитель направляет в личный кабинет ЕПГУ (на электронную почту) заявителя сообщение о необходимости его личной явки с указанием даты и времени записи на прием. Подготовка проекта результата предоставления муниципальной услуги осуществляется после сличения представленных заявителем оригиналов документов с их электронными образами, представленными ранее.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 Принятие решения и направление заявителю результата предоставления муниципальной услуги.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3.5.1. Основанием для начала административной процедуры является поступление Главе на подпись согласованного в установленном порядке</w:t>
      </w:r>
      <w:r w:rsidR="005D3769">
        <w:rPr>
          <w:rFonts w:ascii="Times New Roman" w:eastAsia="Times New Roman" w:hAnsi="Times New Roman"/>
          <w:sz w:val="28"/>
          <w:szCs w:val="28"/>
          <w:lang w:eastAsia="ru-RU"/>
        </w:rPr>
        <w:t xml:space="preserve"> проекта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860AFC" w:rsidRPr="005D3769">
        <w:rPr>
          <w:rFonts w:ascii="Times New Roman" w:eastAsia="Times New Roman" w:hAnsi="Times New Roman"/>
          <w:sz w:val="28"/>
          <w:szCs w:val="28"/>
          <w:lang w:eastAsia="ru-RU"/>
        </w:rPr>
        <w:t>участка или</w:t>
      </w:r>
      <w:r w:rsidRPr="0085111F">
        <w:rPr>
          <w:rFonts w:ascii="Times New Roman" w:eastAsia="Times New Roman" w:hAnsi="Times New Roman"/>
          <w:sz w:val="28"/>
          <w:szCs w:val="28"/>
          <w:lang w:eastAsia="ru-RU"/>
        </w:rPr>
        <w:t xml:space="preserve"> проекта решения об отказе.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Глава рассматривает представленные документы и подписывает проект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860AFC" w:rsidRPr="005D3769">
        <w:rPr>
          <w:rFonts w:ascii="Times New Roman" w:eastAsia="Times New Roman" w:hAnsi="Times New Roman"/>
          <w:sz w:val="28"/>
          <w:szCs w:val="28"/>
          <w:lang w:eastAsia="ru-RU"/>
        </w:rPr>
        <w:t>участка или</w:t>
      </w:r>
      <w:r w:rsidRPr="0085111F">
        <w:rPr>
          <w:rFonts w:ascii="Times New Roman" w:eastAsia="Times New Roman" w:hAnsi="Times New Roman"/>
          <w:sz w:val="28"/>
          <w:szCs w:val="28"/>
          <w:lang w:eastAsia="ru-RU"/>
        </w:rPr>
        <w:t xml:space="preserve"> проект решения об отказе.</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ответственный за направление результата предоставления муниципальной услуги, регистрирует подписанный результат предоставления муниципальной услуги в ведомственной системе и в журнале учета.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3.5.2</w:t>
      </w:r>
      <w:r w:rsidR="00E60BE9">
        <w:rPr>
          <w:rFonts w:ascii="Times New Roman" w:eastAsia="Times New Roman" w:hAnsi="Times New Roman"/>
          <w:sz w:val="28"/>
          <w:szCs w:val="28"/>
          <w:lang w:eastAsia="ru-RU"/>
        </w:rPr>
        <w:t xml:space="preserve">. </w:t>
      </w:r>
      <w:r w:rsidR="005D3769" w:rsidRPr="005D3769">
        <w:rPr>
          <w:rFonts w:ascii="Times New Roman" w:hAnsi="Times New Roman"/>
          <w:sz w:val="28"/>
          <w:szCs w:val="28"/>
        </w:rPr>
        <w:t>Р</w:t>
      </w:r>
      <w:r w:rsidR="005D3769" w:rsidRPr="005D3769">
        <w:rPr>
          <w:rFonts w:ascii="Times New Roman" w:eastAsia="Times New Roman" w:hAnsi="Times New Roman"/>
          <w:sz w:val="28"/>
          <w:szCs w:val="28"/>
          <w:lang w:eastAsia="ru-RU"/>
        </w:rPr>
        <w:t>ешени</w:t>
      </w:r>
      <w:r w:rsidR="005D3769">
        <w:rPr>
          <w:rFonts w:ascii="Times New Roman" w:eastAsia="Times New Roman" w:hAnsi="Times New Roman"/>
          <w:sz w:val="28"/>
          <w:szCs w:val="28"/>
          <w:lang w:eastAsia="ru-RU"/>
        </w:rPr>
        <w:t>е</w:t>
      </w:r>
      <w:r w:rsidR="005D3769" w:rsidRPr="005D3769">
        <w:rPr>
          <w:rFonts w:ascii="Times New Roman" w:eastAsia="Times New Roman" w:hAnsi="Times New Roman"/>
          <w:sz w:val="28"/>
          <w:szCs w:val="28"/>
          <w:lang w:eastAsia="ru-RU"/>
        </w:rPr>
        <w:t xml:space="preserve"> о предоставлении земельного участка в собственность бесплатно, </w:t>
      </w:r>
      <w:r w:rsidR="005D3769">
        <w:rPr>
          <w:rFonts w:ascii="Times New Roman" w:eastAsia="Times New Roman" w:hAnsi="Times New Roman"/>
          <w:sz w:val="28"/>
          <w:szCs w:val="28"/>
          <w:lang w:eastAsia="ru-RU"/>
        </w:rPr>
        <w:t xml:space="preserve">проект </w:t>
      </w:r>
      <w:r w:rsidR="005D3769" w:rsidRPr="005D3769">
        <w:rPr>
          <w:rFonts w:ascii="Times New Roman" w:eastAsia="Times New Roman" w:hAnsi="Times New Roman"/>
          <w:sz w:val="28"/>
          <w:szCs w:val="28"/>
          <w:lang w:eastAsia="ru-RU"/>
        </w:rPr>
        <w:t xml:space="preserve">акта приема-передачи земельного </w:t>
      </w:r>
      <w:r w:rsidR="00860AFC" w:rsidRPr="005D3769">
        <w:rPr>
          <w:rFonts w:ascii="Times New Roman" w:eastAsia="Times New Roman" w:hAnsi="Times New Roman"/>
          <w:sz w:val="28"/>
          <w:szCs w:val="28"/>
          <w:lang w:eastAsia="ru-RU"/>
        </w:rPr>
        <w:t>участка выдается</w:t>
      </w:r>
      <w:r w:rsidRPr="0085111F">
        <w:rPr>
          <w:rFonts w:ascii="Times New Roman" w:eastAsia="Times New Roman" w:hAnsi="Times New Roman"/>
          <w:sz w:val="28"/>
          <w:szCs w:val="28"/>
          <w:lang w:eastAsia="ru-RU"/>
        </w:rPr>
        <w:t xml:space="preserve"> или направляется заявителю указанным в заявлении способом.</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выдачи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376B4F" w:rsidRPr="005D3769">
        <w:rPr>
          <w:rFonts w:ascii="Times New Roman" w:eastAsia="Times New Roman" w:hAnsi="Times New Roman"/>
          <w:sz w:val="28"/>
          <w:szCs w:val="28"/>
          <w:lang w:eastAsia="ru-RU"/>
        </w:rPr>
        <w:t>участка заявителю</w:t>
      </w:r>
      <w:r w:rsidRPr="0085111F">
        <w:rPr>
          <w:rFonts w:ascii="Times New Roman" w:eastAsia="Times New Roman" w:hAnsi="Times New Roman"/>
          <w:sz w:val="28"/>
          <w:szCs w:val="28"/>
          <w:lang w:eastAsia="ru-RU"/>
        </w:rPr>
        <w:t xml:space="preserve"> в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сотрудник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ответственный за направление результата предоставления муниципальной услуги, указанным в заявлении способом уведомляет заявителя о готовности </w:t>
      </w:r>
      <w:r w:rsidR="005D3769" w:rsidRPr="005D3769">
        <w:rPr>
          <w:rFonts w:ascii="Times New Roman" w:eastAsia="Times New Roman" w:hAnsi="Times New Roman"/>
          <w:sz w:val="28"/>
          <w:szCs w:val="28"/>
          <w:lang w:eastAsia="ru-RU"/>
        </w:rPr>
        <w:t>решения о предоставлении земельного участка в собственность бесплатно, акта прие</w:t>
      </w:r>
      <w:r w:rsidR="005D3769">
        <w:rPr>
          <w:rFonts w:ascii="Times New Roman" w:eastAsia="Times New Roman" w:hAnsi="Times New Roman"/>
          <w:sz w:val="28"/>
          <w:szCs w:val="28"/>
          <w:lang w:eastAsia="ru-RU"/>
        </w:rPr>
        <w:t>ма-передачи земельного участка</w:t>
      </w:r>
      <w:r w:rsidRPr="0085111F">
        <w:rPr>
          <w:rFonts w:ascii="Times New Roman" w:eastAsia="Times New Roman" w:hAnsi="Times New Roman"/>
          <w:sz w:val="28"/>
          <w:szCs w:val="28"/>
          <w:lang w:eastAsia="ru-RU"/>
        </w:rPr>
        <w:t>, а также о времени и месте, где его необходимо получить.</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В случае выдачи </w:t>
      </w:r>
      <w:r w:rsidR="005D3769" w:rsidRPr="005D3769">
        <w:rPr>
          <w:rFonts w:ascii="Times New Roman" w:eastAsia="Times New Roman" w:hAnsi="Times New Roman"/>
          <w:sz w:val="28"/>
          <w:szCs w:val="28"/>
          <w:lang w:eastAsia="ru-RU"/>
        </w:rPr>
        <w:t xml:space="preserve">решения о предоставлении земельного участка в собственность бесплатно, акта приема-передачи земельного </w:t>
      </w:r>
      <w:r w:rsidR="00376B4F" w:rsidRPr="005D3769">
        <w:rPr>
          <w:rFonts w:ascii="Times New Roman" w:eastAsia="Times New Roman" w:hAnsi="Times New Roman"/>
          <w:sz w:val="28"/>
          <w:szCs w:val="28"/>
          <w:lang w:eastAsia="ru-RU"/>
        </w:rPr>
        <w:t>участка заявителю</w:t>
      </w:r>
      <w:r w:rsidRPr="0085111F">
        <w:rPr>
          <w:rFonts w:ascii="Times New Roman" w:eastAsia="Times New Roman" w:hAnsi="Times New Roman"/>
          <w:sz w:val="28"/>
          <w:szCs w:val="28"/>
          <w:lang w:eastAsia="ru-RU"/>
        </w:rPr>
        <w:t xml:space="preserve"> через МФЦ проект договора направляется в МФЦ в соответствии с соглашением, заключенным между МФЦ и администрацией. Сотрудник МФЦ уведомляет заявителя о готовности проекта </w:t>
      </w:r>
      <w:r w:rsidR="001A6238">
        <w:rPr>
          <w:rFonts w:ascii="Times New Roman" w:eastAsia="Times New Roman" w:hAnsi="Times New Roman"/>
          <w:sz w:val="28"/>
          <w:szCs w:val="28"/>
          <w:lang w:eastAsia="ru-RU"/>
        </w:rPr>
        <w:t>распоряжения о предоставлении земельного участка</w:t>
      </w:r>
      <w:r w:rsidRPr="0085111F">
        <w:rPr>
          <w:rFonts w:ascii="Times New Roman" w:eastAsia="Times New Roman" w:hAnsi="Times New Roman"/>
          <w:sz w:val="28"/>
          <w:szCs w:val="28"/>
          <w:lang w:eastAsia="ru-RU"/>
        </w:rPr>
        <w:t>,</w:t>
      </w:r>
      <w:r w:rsidR="001A6238">
        <w:rPr>
          <w:rFonts w:ascii="Times New Roman" w:eastAsia="Times New Roman" w:hAnsi="Times New Roman"/>
          <w:sz w:val="28"/>
          <w:szCs w:val="28"/>
          <w:lang w:eastAsia="ru-RU"/>
        </w:rPr>
        <w:t xml:space="preserve"> </w:t>
      </w:r>
      <w:r w:rsidRPr="0085111F">
        <w:rPr>
          <w:rFonts w:ascii="Times New Roman" w:eastAsia="Times New Roman" w:hAnsi="Times New Roman"/>
          <w:sz w:val="28"/>
          <w:szCs w:val="28"/>
          <w:lang w:eastAsia="ru-RU"/>
        </w:rPr>
        <w:t>а также о времени и месте, где его необходимо получить.</w:t>
      </w:r>
    </w:p>
    <w:p w:rsidR="0085111F" w:rsidRPr="0085111F" w:rsidRDefault="005D3769" w:rsidP="0085111F">
      <w:pPr>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А</w:t>
      </w:r>
      <w:r w:rsidRPr="005D3769">
        <w:rPr>
          <w:rFonts w:ascii="Times New Roman" w:eastAsia="Times New Roman" w:hAnsi="Times New Roman"/>
          <w:sz w:val="28"/>
          <w:szCs w:val="28"/>
          <w:lang w:eastAsia="ru-RU"/>
        </w:rPr>
        <w:t>кт приема-передачи земельного участка</w:t>
      </w:r>
      <w:r w:rsidR="0085111F" w:rsidRPr="0085111F">
        <w:rPr>
          <w:rFonts w:ascii="Times New Roman" w:eastAsia="Times New Roman" w:hAnsi="Times New Roman"/>
          <w:sz w:val="28"/>
          <w:szCs w:val="28"/>
          <w:lang w:eastAsia="ru-RU"/>
        </w:rPr>
        <w:t xml:space="preserve">, направленный заявителю, должен быть им подписан и представлен в администрацию не позднее чем в течение 30 </w:t>
      </w:r>
      <w:r w:rsidR="0085111F" w:rsidRPr="0085111F">
        <w:rPr>
          <w:rFonts w:ascii="Times New Roman" w:eastAsia="Times New Roman" w:hAnsi="Times New Roman"/>
          <w:sz w:val="28"/>
          <w:szCs w:val="28"/>
          <w:lang w:eastAsia="ru-RU"/>
        </w:rPr>
        <w:lastRenderedPageBreak/>
        <w:t xml:space="preserve">(тридцати) календарных дней со дня получения заявителем проекта указанного </w:t>
      </w:r>
      <w:r w:rsidR="001A6238">
        <w:rPr>
          <w:rFonts w:ascii="Times New Roman" w:eastAsia="Times New Roman" w:hAnsi="Times New Roman"/>
          <w:sz w:val="28"/>
          <w:szCs w:val="28"/>
          <w:lang w:eastAsia="ru-RU"/>
        </w:rPr>
        <w:t>акта приема-передачи</w:t>
      </w:r>
      <w:r w:rsidR="0085111F" w:rsidRPr="0085111F">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3.5.3. Решение об отказе направляется заявителю почтовым сообщением, а в случае направления заявления и документов в электронной форме – в зависимости от способа подачи заявления:</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в личный кабинет на ЕПГУ (при направлении заявления посредством ЕПГУ);</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на адрес электронной почты, указанный в заявлении (при направлении на официальную электронную почту или официальный сайт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3.5.4. Срок выполнения административной процедуры по принятию решения и направления заявителю результата предоставления муниципальной услуги составляет не более 3 (трех) рабочих дней.</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jc w:val="center"/>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IV. Формы контроля за исполнением административного регламента</w:t>
      </w:r>
    </w:p>
    <w:p w:rsidR="0085111F" w:rsidRPr="0085111F" w:rsidRDefault="0085111F" w:rsidP="0085111F">
      <w:pPr>
        <w:spacing w:after="0" w:line="240" w:lineRule="auto"/>
        <w:jc w:val="center"/>
        <w:rPr>
          <w:rFonts w:ascii="Times New Roman" w:eastAsia="Times New Roman" w:hAnsi="Times New Roman"/>
          <w:sz w:val="28"/>
          <w:szCs w:val="28"/>
          <w:lang w:eastAsia="ru-RU"/>
        </w:rPr>
      </w:pP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4.1. Текущий контроль за соблюдением и исполнением сотрудниками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положений административного регламента, нормативных правовых актов, устанавливающих требования к предоставлению муниципальной услуги, а также за принятием решений осуществляет Глава.</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4.2. Контроль за полнотой и качеством предоставления муниципальной услуги включает в себя проведение проверок с целью выявления и устранения нарушений прав заявителей и принятия мер для устранения соответствующих нарушений. Проверки могут быть плановыми (осуществляются на основании годовых планов) и внеплановыми (по конкретному обращению).</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Плановые и внеплановые проверки проводятся на основании распорядительных документов Главы. Проверки осуществляются с целью выявления и устранения нарушений при предоставлении муниципальной услуги. </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4.3. В случае выявления нарушений при принятии решений и совершении действий в ходе предоставления муниципальной услуги, виновные лица привлекаются к ответственности в соответствии с законодательством Российской Федерации.</w:t>
      </w:r>
    </w:p>
    <w:p w:rsidR="0085111F" w:rsidRPr="0085111F" w:rsidRDefault="0085111F" w:rsidP="0085111F">
      <w:pPr>
        <w:spacing w:after="0" w:line="240" w:lineRule="auto"/>
        <w:ind w:firstLine="709"/>
        <w:jc w:val="both"/>
        <w:rPr>
          <w:rFonts w:ascii="Times New Roman" w:eastAsia="Times New Roman" w:hAnsi="Times New Roman"/>
          <w:sz w:val="28"/>
          <w:szCs w:val="28"/>
          <w:lang w:eastAsia="ru-RU"/>
        </w:rPr>
      </w:pPr>
      <w:r w:rsidRPr="0085111F">
        <w:rPr>
          <w:rFonts w:ascii="Times New Roman" w:eastAsia="Times New Roman" w:hAnsi="Times New Roman"/>
          <w:sz w:val="28"/>
          <w:szCs w:val="28"/>
          <w:lang w:eastAsia="ru-RU"/>
        </w:rPr>
        <w:t xml:space="preserve">4.4. Граждане, их объединения и организации могут контролировать исполнение муниципальной услуги посредством контроля размещения информации на официальном сайте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письменного и устного обращения в адрес </w:t>
      </w:r>
      <w:r w:rsidR="00410C23">
        <w:rPr>
          <w:rFonts w:ascii="Times New Roman" w:eastAsia="Times New Roman" w:hAnsi="Times New Roman"/>
          <w:sz w:val="28"/>
          <w:szCs w:val="28"/>
          <w:lang w:eastAsia="ru-RU"/>
        </w:rPr>
        <w:t>администрации</w:t>
      </w:r>
      <w:r w:rsidRPr="0085111F">
        <w:rPr>
          <w:rFonts w:ascii="Times New Roman" w:eastAsia="Times New Roman" w:hAnsi="Times New Roman"/>
          <w:sz w:val="28"/>
          <w:szCs w:val="28"/>
          <w:lang w:eastAsia="ru-RU"/>
        </w:rPr>
        <w:t xml:space="preserve"> с просьбой о проведении проверки соблюдения и исполнения нормативных правовых актов, положений административного регламента, устанавливающих требования к предоставлению муниципальной услуги, полноты и качества предоставления муниципальной услуги в случае нарушения прав и законных интересов заявителей при</w:t>
      </w:r>
      <w:r w:rsidR="00866072">
        <w:rPr>
          <w:rFonts w:ascii="Times New Roman" w:eastAsia="Times New Roman" w:hAnsi="Times New Roman"/>
          <w:sz w:val="28"/>
          <w:szCs w:val="28"/>
          <w:lang w:eastAsia="ru-RU"/>
        </w:rPr>
        <w:t xml:space="preserve"> </w:t>
      </w:r>
      <w:r w:rsidRPr="0085111F">
        <w:rPr>
          <w:rFonts w:ascii="Times New Roman" w:eastAsia="Times New Roman" w:hAnsi="Times New Roman"/>
          <w:sz w:val="28"/>
          <w:szCs w:val="28"/>
          <w:lang w:eastAsia="ru-RU"/>
        </w:rPr>
        <w:t>предоставлении муниципальной услуги.</w:t>
      </w:r>
    </w:p>
    <w:p w:rsidR="0085111F" w:rsidRPr="0085111F" w:rsidRDefault="0085111F" w:rsidP="0085111F">
      <w:pPr>
        <w:spacing w:after="0" w:line="240" w:lineRule="auto"/>
        <w:ind w:firstLine="709"/>
        <w:jc w:val="center"/>
        <w:rPr>
          <w:rFonts w:ascii="Times New Roman" w:eastAsia="Times New Roman" w:hAnsi="Times New Roman"/>
          <w:sz w:val="28"/>
          <w:szCs w:val="28"/>
          <w:lang w:eastAsia="ru-RU"/>
        </w:rPr>
      </w:pPr>
    </w:p>
    <w:p w:rsidR="00604288" w:rsidRDefault="00604288" w:rsidP="000D601B">
      <w:pPr>
        <w:widowControl w:val="0"/>
        <w:autoSpaceDE w:val="0"/>
        <w:autoSpaceDN w:val="0"/>
        <w:adjustRightInd w:val="0"/>
        <w:spacing w:after="0" w:line="240" w:lineRule="auto"/>
        <w:ind w:firstLine="567"/>
        <w:jc w:val="center"/>
        <w:rPr>
          <w:rFonts w:ascii="Times New Roman" w:hAnsi="Times New Roman"/>
          <w:color w:val="000000"/>
          <w:sz w:val="28"/>
          <w:szCs w:val="28"/>
        </w:rPr>
      </w:pPr>
      <w:r w:rsidRPr="00604288">
        <w:rPr>
          <w:rFonts w:ascii="Times New Roman" w:hAnsi="Times New Roman"/>
          <w:color w:val="000000"/>
          <w:sz w:val="28"/>
          <w:szCs w:val="28"/>
          <w:lang w:val="en-US"/>
        </w:rPr>
        <w:t>V</w:t>
      </w:r>
      <w:r w:rsidRPr="00604288">
        <w:rPr>
          <w:rFonts w:ascii="Times New Roman" w:hAnsi="Times New Roman"/>
          <w:color w:val="000000"/>
          <w:sz w:val="28"/>
          <w:szCs w:val="28"/>
        </w:rPr>
        <w:t xml:space="preserve">. Досудебное (внесудебное) обжалование заявителем решений и действий (бездействия) органа, предоставляющего муниципальную </w:t>
      </w:r>
      <w:r w:rsidR="00866072" w:rsidRPr="00604288">
        <w:rPr>
          <w:rFonts w:ascii="Times New Roman" w:hAnsi="Times New Roman"/>
          <w:color w:val="000000"/>
          <w:sz w:val="28"/>
          <w:szCs w:val="28"/>
        </w:rPr>
        <w:t>услугу, должностного</w:t>
      </w:r>
      <w:r w:rsidRPr="00604288">
        <w:rPr>
          <w:rFonts w:ascii="Times New Roman" w:hAnsi="Times New Roman"/>
          <w:color w:val="000000"/>
          <w:sz w:val="28"/>
          <w:szCs w:val="28"/>
        </w:rPr>
        <w:t xml:space="preserve"> лица или органа, предоставляющего муниципальную услугу, либо муниципального служащего, многофункционального центра, работника многофункционального центра, а также организаций, осуществляющих функции по предоставлению муниципальных услуг, или их работников.</w:t>
      </w:r>
    </w:p>
    <w:p w:rsidR="000D601B" w:rsidRPr="00604288" w:rsidRDefault="000D601B" w:rsidP="004E2E03">
      <w:pPr>
        <w:widowControl w:val="0"/>
        <w:autoSpaceDE w:val="0"/>
        <w:autoSpaceDN w:val="0"/>
        <w:adjustRightInd w:val="0"/>
        <w:spacing w:after="0" w:line="240" w:lineRule="auto"/>
        <w:ind w:firstLine="567"/>
        <w:jc w:val="both"/>
        <w:rPr>
          <w:rFonts w:ascii="Times New Roman" w:hAnsi="Times New Roman"/>
          <w:color w:val="000000"/>
          <w:sz w:val="28"/>
          <w:szCs w:val="28"/>
        </w:rPr>
      </w:pPr>
    </w:p>
    <w:p w:rsidR="00336E2A" w:rsidRPr="00336E2A" w:rsidRDefault="00604288" w:rsidP="004E2E03">
      <w:pPr>
        <w:autoSpaceDE w:val="0"/>
        <w:autoSpaceDN w:val="0"/>
        <w:adjustRightInd w:val="0"/>
        <w:spacing w:after="0" w:line="240" w:lineRule="auto"/>
        <w:ind w:firstLine="567"/>
        <w:jc w:val="both"/>
        <w:rPr>
          <w:rFonts w:ascii="Times New Roman" w:hAnsi="Times New Roman"/>
          <w:color w:val="000000"/>
          <w:sz w:val="28"/>
          <w:szCs w:val="28"/>
        </w:rPr>
      </w:pPr>
      <w:r w:rsidRPr="00604288">
        <w:rPr>
          <w:rFonts w:ascii="Times New Roman" w:hAnsi="Times New Roman"/>
          <w:color w:val="000000"/>
          <w:sz w:val="28"/>
          <w:szCs w:val="28"/>
        </w:rPr>
        <w:lastRenderedPageBreak/>
        <w:t xml:space="preserve"> </w:t>
      </w:r>
      <w:r w:rsidR="00336E2A" w:rsidRPr="00336E2A">
        <w:rPr>
          <w:rFonts w:ascii="Times New Roman" w:hAnsi="Times New Roman"/>
          <w:color w:val="000000"/>
          <w:sz w:val="28"/>
          <w:szCs w:val="28"/>
        </w:rPr>
        <w:t>5.1. Заявитель имеет право на досудебное (внесудебное) обжалование, оспаривание решений, действий (бездействия), принятых (осуществленных) при предоставлении муниципальной услуги.</w:t>
      </w:r>
    </w:p>
    <w:p w:rsidR="00336E2A" w:rsidRPr="00336E2A" w:rsidRDefault="00336E2A" w:rsidP="004E2E03">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Обжалование заявителями решений, действий (бездействия), принятых (осуществленных) в ходе предоставления муниципальной услуги в досудебном (внесудебном) порядке, не лишает их права на обжалование указанных решений, действий (бездействия) в судебном порядке.</w:t>
      </w:r>
    </w:p>
    <w:p w:rsidR="00336E2A" w:rsidRPr="00336E2A" w:rsidRDefault="00336E2A" w:rsidP="004E2E03">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5.2. Предметом досудебного (внесудебного) обжалования могут быть решения (действия, бездействие), принятые (осуществленные) при предоставлении муниципальной </w:t>
      </w:r>
      <w:r w:rsidR="00866072" w:rsidRPr="00336E2A">
        <w:rPr>
          <w:rFonts w:ascii="Times New Roman" w:hAnsi="Times New Roman"/>
          <w:color w:val="000000"/>
          <w:sz w:val="28"/>
          <w:szCs w:val="28"/>
        </w:rPr>
        <w:t>услуги.</w:t>
      </w:r>
      <w:r w:rsidRPr="00336E2A">
        <w:rPr>
          <w:rFonts w:ascii="Times New Roman" w:hAnsi="Times New Roman"/>
          <w:color w:val="000000"/>
          <w:sz w:val="28"/>
          <w:szCs w:val="28"/>
        </w:rPr>
        <w:t xml:space="preserve"> Заявитель может обратиться с жалобой, в том числе в следующих случаях:</w:t>
      </w:r>
    </w:p>
    <w:p w:rsidR="00336E2A" w:rsidRPr="00336E2A" w:rsidRDefault="00336E2A" w:rsidP="004E2E03">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нарушение срока регистрации запроса о предоставлении государственной или муниципальной услуги, запроса, указанного в статье </w:t>
      </w:r>
      <w:r w:rsidR="00866072" w:rsidRPr="00336E2A">
        <w:rPr>
          <w:rFonts w:ascii="Times New Roman" w:hAnsi="Times New Roman"/>
          <w:color w:val="000000"/>
          <w:sz w:val="28"/>
          <w:szCs w:val="28"/>
        </w:rPr>
        <w:t>15.1 Федерального</w:t>
      </w:r>
      <w:r w:rsidRPr="00336E2A">
        <w:rPr>
          <w:rFonts w:ascii="Times New Roman" w:hAnsi="Times New Roman"/>
          <w:color w:val="000000"/>
          <w:sz w:val="28"/>
          <w:szCs w:val="28"/>
        </w:rPr>
        <w:t xml:space="preserve"> закона 210-ФЗ «Об организации предоставления государственных и муниципальных услуг»;</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нарушение срока </w:t>
      </w:r>
      <w:r w:rsidR="00866072" w:rsidRPr="00336E2A">
        <w:rPr>
          <w:rFonts w:ascii="Times New Roman" w:hAnsi="Times New Roman"/>
          <w:color w:val="000000"/>
          <w:sz w:val="28"/>
          <w:szCs w:val="28"/>
        </w:rPr>
        <w:t>предоставления муниципальной</w:t>
      </w:r>
      <w:r w:rsidRPr="00336E2A">
        <w:rPr>
          <w:rFonts w:ascii="Times New Roman" w:hAnsi="Times New Roman"/>
          <w:color w:val="000000"/>
          <w:sz w:val="28"/>
          <w:szCs w:val="28"/>
        </w:rPr>
        <w:t xml:space="preserve">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4E2E03"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eastAsia="Times New Roman" w:hAnsi="Times New Roman"/>
          <w:sz w:val="28"/>
          <w:szCs w:val="28"/>
          <w:lang w:eastAsia="ru-RU"/>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государственной или муниципальной услуги</w:t>
      </w:r>
      <w:r w:rsidRPr="00336E2A">
        <w:rPr>
          <w:rFonts w:ascii="Times New Roman" w:hAnsi="Times New Roman"/>
          <w:color w:val="000000"/>
          <w:sz w:val="28"/>
          <w:szCs w:val="28"/>
        </w:rPr>
        <w:t xml:space="preserve">; </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отказ заявителю в приеме документов, предоставление которых предусмотрено нормативными правовыми актами Российской Федерации, нормативными правовыми актами области, муниципальными правовыми актами муниципального </w:t>
      </w:r>
      <w:r w:rsidR="00866072" w:rsidRPr="00336E2A">
        <w:rPr>
          <w:rFonts w:ascii="Times New Roman" w:hAnsi="Times New Roman"/>
          <w:color w:val="000000"/>
          <w:sz w:val="28"/>
          <w:szCs w:val="28"/>
        </w:rPr>
        <w:t>образования для</w:t>
      </w:r>
      <w:r w:rsidRPr="00336E2A">
        <w:rPr>
          <w:rFonts w:ascii="Times New Roman" w:hAnsi="Times New Roman"/>
          <w:color w:val="000000"/>
          <w:sz w:val="28"/>
          <w:szCs w:val="28"/>
        </w:rPr>
        <w:t xml:space="preserve"> предоставления муниципальной услуги;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отказ в </w:t>
      </w:r>
      <w:r w:rsidR="00866072" w:rsidRPr="00336E2A">
        <w:rPr>
          <w:rFonts w:ascii="Times New Roman" w:hAnsi="Times New Roman"/>
          <w:color w:val="000000"/>
          <w:sz w:val="28"/>
          <w:szCs w:val="28"/>
        </w:rPr>
        <w:t>предоставлении муниципальной</w:t>
      </w:r>
      <w:r w:rsidRPr="00336E2A">
        <w:rPr>
          <w:rFonts w:ascii="Times New Roman" w:hAnsi="Times New Roman"/>
          <w:color w:val="000000"/>
          <w:sz w:val="28"/>
          <w:szCs w:val="28"/>
        </w:rPr>
        <w:t xml:space="preserve">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16  Федерального закона 210 ФЗ «Об организации предоставления государственных и муниципальных услуг»;</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затребование с заявителя при предоставлении </w:t>
      </w:r>
      <w:r w:rsidR="00866072" w:rsidRPr="00336E2A">
        <w:rPr>
          <w:rFonts w:ascii="Times New Roman" w:hAnsi="Times New Roman"/>
          <w:color w:val="000000"/>
          <w:sz w:val="28"/>
          <w:szCs w:val="28"/>
        </w:rPr>
        <w:t>муниципальной услуги</w:t>
      </w:r>
      <w:r w:rsidRPr="00336E2A">
        <w:rPr>
          <w:rFonts w:ascii="Times New Roman" w:hAnsi="Times New Roman"/>
          <w:color w:val="000000"/>
          <w:sz w:val="28"/>
          <w:szCs w:val="28"/>
        </w:rPr>
        <w:t xml:space="preserve"> платы, не предусмотренной нормативными правовыми актами Российской Федерации, </w:t>
      </w:r>
      <w:r w:rsidRPr="00336E2A">
        <w:rPr>
          <w:rFonts w:ascii="Times New Roman" w:hAnsi="Times New Roman"/>
          <w:color w:val="000000"/>
          <w:sz w:val="28"/>
          <w:szCs w:val="28"/>
        </w:rPr>
        <w:lastRenderedPageBreak/>
        <w:t>нормативными правовыми актами области, муниципальными правовыми актами муниципального образования;</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организаций, предусмотренных частью 1.1 статьи 16  Федерального закона 210-ФЗ «Об организации предоставления государственных и муниципальных услуг»,  или их работников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нарушение срока или порядка выдачи документов по результатам предоставления государственной или муниципальной услуги;    </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210-ФЗ «Об организации предоставления государственных и муниципальных услуг»;</w:t>
      </w:r>
    </w:p>
    <w:p w:rsidR="004E2E03" w:rsidRDefault="00336E2A" w:rsidP="004E2E03">
      <w:pPr>
        <w:autoSpaceDE w:val="0"/>
        <w:autoSpaceDN w:val="0"/>
        <w:adjustRightInd w:val="0"/>
        <w:spacing w:after="0" w:line="240" w:lineRule="auto"/>
        <w:ind w:firstLine="567"/>
        <w:jc w:val="both"/>
        <w:rPr>
          <w:rFonts w:ascii="Times New Roman" w:eastAsia="Times New Roman" w:hAnsi="Times New Roman"/>
          <w:i/>
          <w:color w:val="0070C0"/>
          <w:sz w:val="28"/>
          <w:szCs w:val="28"/>
          <w:lang w:eastAsia="ru-RU"/>
        </w:rPr>
      </w:pPr>
      <w:r w:rsidRPr="00336E2A">
        <w:rPr>
          <w:rFonts w:ascii="Times New Roman" w:eastAsia="Times New Roman" w:hAnsi="Times New Roman"/>
          <w:sz w:val="28"/>
          <w:szCs w:val="28"/>
          <w:lang w:eastAsia="ru-RU"/>
        </w:rPr>
        <w:t xml:space="preserve">требование у заявителя при </w:t>
      </w:r>
      <w:r w:rsidR="00866072" w:rsidRPr="00336E2A">
        <w:rPr>
          <w:rFonts w:ascii="Times New Roman" w:eastAsia="Times New Roman" w:hAnsi="Times New Roman"/>
          <w:sz w:val="28"/>
          <w:szCs w:val="28"/>
          <w:lang w:eastAsia="ru-RU"/>
        </w:rPr>
        <w:t>предоставлении муниципальной</w:t>
      </w:r>
      <w:r w:rsidRPr="00336E2A">
        <w:rPr>
          <w:rFonts w:ascii="Times New Roman" w:eastAsia="Times New Roman" w:hAnsi="Times New Roman"/>
          <w:sz w:val="28"/>
          <w:szCs w:val="28"/>
          <w:lang w:eastAsia="ru-RU"/>
        </w:rPr>
        <w:t xml:space="preserve">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 ФЗ. В указанном случае досудебное (внесудебное) обжалование заявителем решений и действий (</w:t>
      </w:r>
      <w:r w:rsidR="00866072" w:rsidRPr="00336E2A">
        <w:rPr>
          <w:rFonts w:ascii="Times New Roman" w:eastAsia="Times New Roman" w:hAnsi="Times New Roman"/>
          <w:sz w:val="28"/>
          <w:szCs w:val="28"/>
          <w:lang w:eastAsia="ru-RU"/>
        </w:rPr>
        <w:t>бездействия) многофункционального</w:t>
      </w:r>
      <w:r w:rsidRPr="00336E2A">
        <w:rPr>
          <w:rFonts w:ascii="Times New Roman" w:eastAsia="Times New Roman" w:hAnsi="Times New Roman"/>
          <w:sz w:val="28"/>
          <w:szCs w:val="28"/>
          <w:lang w:eastAsia="ru-RU"/>
        </w:rPr>
        <w:t xml:space="preserve">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государственных или муниципальных услуг в полном объеме в порядке, определенном частью 1.3 статьи </w:t>
      </w:r>
      <w:r w:rsidR="00866072" w:rsidRPr="00336E2A">
        <w:rPr>
          <w:rFonts w:ascii="Times New Roman" w:eastAsia="Times New Roman" w:hAnsi="Times New Roman"/>
          <w:sz w:val="28"/>
          <w:szCs w:val="28"/>
          <w:lang w:eastAsia="ru-RU"/>
        </w:rPr>
        <w:t>16 Федерального</w:t>
      </w:r>
      <w:r w:rsidR="00C256FC">
        <w:rPr>
          <w:rFonts w:ascii="Times New Roman" w:eastAsia="Times New Roman" w:hAnsi="Times New Roman"/>
          <w:sz w:val="28"/>
          <w:szCs w:val="28"/>
          <w:lang w:eastAsia="ru-RU"/>
        </w:rPr>
        <w:t xml:space="preserve"> закона № 210-</w:t>
      </w:r>
      <w:r w:rsidRPr="00336E2A">
        <w:rPr>
          <w:rFonts w:ascii="Times New Roman" w:eastAsia="Times New Roman" w:hAnsi="Times New Roman"/>
          <w:sz w:val="28"/>
          <w:szCs w:val="28"/>
          <w:lang w:eastAsia="ru-RU"/>
        </w:rPr>
        <w:t xml:space="preserve">ФЗ. </w:t>
      </w:r>
    </w:p>
    <w:p w:rsidR="00336E2A" w:rsidRPr="00336E2A" w:rsidRDefault="00336E2A" w:rsidP="004E2E03">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5.3. Основанием для начала процедуры досудебного (внесудебного) обжалования является поступление жалобы в письменной форме на бумажном носителе, в электронной форме в орган, предоставляющий муниципальную услугу, многофункциональный центр либо в соответствующий орган государственной </w:t>
      </w:r>
      <w:r w:rsidRPr="00336E2A">
        <w:rPr>
          <w:rFonts w:ascii="Times New Roman" w:hAnsi="Times New Roman"/>
          <w:color w:val="000000"/>
          <w:sz w:val="28"/>
          <w:szCs w:val="28"/>
        </w:rPr>
        <w:lastRenderedPageBreak/>
        <w:t xml:space="preserve">власти (орган местного самоуправления) публично-правового образования, являющийся учредителем многофункционального центра (далее - учредитель многофункционального центра), а также в организации, предусмотренные частью 1.1 статьи 16  Федерального закона 210-ФЗ  «Об организации предоставления государственных и муниципальных услуг».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Жалобы на решения и действия (бездействие) работников организаций, предусмотренных частью 1.1 статьи </w:t>
      </w:r>
      <w:r w:rsidR="00866072" w:rsidRPr="00336E2A">
        <w:rPr>
          <w:rFonts w:ascii="Times New Roman" w:hAnsi="Times New Roman"/>
          <w:color w:val="000000"/>
          <w:sz w:val="28"/>
          <w:szCs w:val="28"/>
        </w:rPr>
        <w:t>16 Федерального</w:t>
      </w:r>
      <w:r w:rsidRPr="00336E2A">
        <w:rPr>
          <w:rFonts w:ascii="Times New Roman" w:hAnsi="Times New Roman"/>
          <w:color w:val="000000"/>
          <w:sz w:val="28"/>
          <w:szCs w:val="28"/>
        </w:rPr>
        <w:t xml:space="preserve"> закона 210-ФЗ «Об организации предоставления государственных и муниципальных услуг», подаются руководителям этих организаций.</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5.4. Жалоба на решения и действия (бездействие) органа,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 Жалоба на решения и действия (бездействие) организаций, предусмотренных частью 1.1 статьи 16 Федерального закон 210-ФЗ «Об организации предоставления государственных и муниципальных услуг», а также их работников может быть направлена по почте, с использованием информационно-телекоммуникационной сети "Интернет", официальных сайтов этих организаций, единого портала государственных и муниципальных услуг либо регионального портала государственных и муниципальных услуг, а также может быть принята при личном приеме заявителя.</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5.5. В досудебном порядке могут быть обжалованы действия (бездействие) и решения:</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должностных лиц администрации, муниципальных служащих, </w:t>
      </w:r>
      <w:r w:rsidR="00866072" w:rsidRPr="00336E2A">
        <w:rPr>
          <w:rFonts w:ascii="Times New Roman" w:hAnsi="Times New Roman"/>
          <w:color w:val="000000"/>
          <w:sz w:val="28"/>
          <w:szCs w:val="28"/>
        </w:rPr>
        <w:t>работников многофункционального</w:t>
      </w:r>
      <w:r w:rsidRPr="00336E2A">
        <w:rPr>
          <w:rFonts w:ascii="Times New Roman" w:hAnsi="Times New Roman"/>
          <w:color w:val="000000"/>
          <w:sz w:val="28"/>
          <w:szCs w:val="28"/>
        </w:rPr>
        <w:t xml:space="preserve"> центра;</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5.6. Жалоба должна содержать:</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 наименование органа, предоставляющего муниципальную услугу, должностного лица органа, предоставляющего муниципальную услугу, </w:t>
      </w:r>
      <w:r w:rsidRPr="00336E2A">
        <w:rPr>
          <w:rFonts w:ascii="Times New Roman" w:hAnsi="Times New Roman"/>
          <w:color w:val="000000"/>
          <w:sz w:val="28"/>
          <w:szCs w:val="28"/>
        </w:rPr>
        <w:lastRenderedPageBreak/>
        <w:t xml:space="preserve">муниципального служащего, многофункционального центра, его руководителя и (или) работника, организаций, </w:t>
      </w:r>
      <w:r w:rsidR="00866072" w:rsidRPr="00336E2A">
        <w:rPr>
          <w:rFonts w:ascii="Times New Roman" w:hAnsi="Times New Roman"/>
          <w:color w:val="000000"/>
          <w:sz w:val="28"/>
          <w:szCs w:val="28"/>
        </w:rPr>
        <w:t>предусмотренных частью</w:t>
      </w:r>
      <w:r w:rsidRPr="00336E2A">
        <w:rPr>
          <w:rFonts w:ascii="Times New Roman" w:hAnsi="Times New Roman"/>
          <w:color w:val="000000"/>
          <w:sz w:val="28"/>
          <w:szCs w:val="28"/>
        </w:rPr>
        <w:t xml:space="preserve"> 1.1 статьи 16 Федерального закона № 210-ФЗ «Об организации предоставления государственных и муниципальных услуг», их руководителей и (или) работников, решения и действия (бездействие) которых обжалуются;</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фамилию,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сведения об обжалуемых решениях и действиях (бездействии) органа, предоставляющего муниципальную услугу, должностного лица органа,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w:t>
      </w:r>
      <w:r w:rsidR="00866072" w:rsidRPr="00336E2A">
        <w:rPr>
          <w:rFonts w:ascii="Times New Roman" w:hAnsi="Times New Roman"/>
          <w:color w:val="000000"/>
          <w:sz w:val="28"/>
          <w:szCs w:val="28"/>
        </w:rPr>
        <w:t>16 Федерального</w:t>
      </w:r>
      <w:r w:rsidRPr="00336E2A">
        <w:rPr>
          <w:rFonts w:ascii="Times New Roman" w:hAnsi="Times New Roman"/>
          <w:color w:val="000000"/>
          <w:sz w:val="28"/>
          <w:szCs w:val="28"/>
        </w:rPr>
        <w:t xml:space="preserve"> закона № 210-ФЗ «Об организации предоставления государственных и муниципальных услуг», их работников;</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организаций, предусмотренных частью 1.1 статьи 16 настоящего Федерального закона № 210-ФЗ «Об организации предоставления государственных и муниципальных услуг», их работников. Заявителем могут быть представлены документы (при наличии), подтверждающие доводы заявителя, либо их копии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5.7. Жалоба, поступившая в орган, предоставляющий муниципальную услугу, многофункциональный центр, учредителю многофункционального центра, в организации, предусмотренные частью 1.1 статьи 16  Федерального закона № 210-ФЗ «Об организации предоставления государственных и муниципальных услуг» ,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многофункционального центра, организаций, предусмотренных частью 1.1 статьи 16  Федерального закона № 210-ФЗ «Об организации предоставления государственных и муниципальных услуг»,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5.8. Случаи отказа в удовлетворении жалобы:</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 а) отсутствие нарушения порядка предоставления муниципальной услуги;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б) наличие вступившего в законную силу решения суда, арбитражного суда по жалобе о том же предмете и по тем же основаниям;</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в) подача жалобы лицом, полномочия которого не подтверждены в порядке, установленном законодательством Российской Федерации;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г) наличие решения по жалобе, принятого ранее в отношении того же заявителя и по тому же предмету жалобы.</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 xml:space="preserve">5.9. По результатам рассмотрения жалобы принимается одно из следующих решений:   </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lastRenderedPageBreak/>
        <w:t>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336E2A" w:rsidRPr="00336E2A" w:rsidRDefault="00336E2A" w:rsidP="00336E2A">
      <w:pPr>
        <w:autoSpaceDE w:val="0"/>
        <w:autoSpaceDN w:val="0"/>
        <w:adjustRightInd w:val="0"/>
        <w:spacing w:after="0" w:line="240" w:lineRule="auto"/>
        <w:ind w:firstLine="567"/>
        <w:jc w:val="both"/>
        <w:rPr>
          <w:rFonts w:ascii="Times New Roman" w:hAnsi="Times New Roman"/>
          <w:color w:val="000000"/>
          <w:sz w:val="28"/>
          <w:szCs w:val="28"/>
        </w:rPr>
      </w:pPr>
      <w:r w:rsidRPr="00336E2A">
        <w:rPr>
          <w:rFonts w:ascii="Times New Roman" w:hAnsi="Times New Roman"/>
          <w:color w:val="000000"/>
          <w:sz w:val="28"/>
          <w:szCs w:val="28"/>
        </w:rPr>
        <w:t>в удовлетворении жалобы отказывается.</w:t>
      </w:r>
    </w:p>
    <w:p w:rsidR="00336E2A" w:rsidRPr="00336E2A" w:rsidRDefault="00336E2A" w:rsidP="00336E2A">
      <w:pPr>
        <w:autoSpaceDE w:val="0"/>
        <w:autoSpaceDN w:val="0"/>
        <w:adjustRightInd w:val="0"/>
        <w:spacing w:after="0" w:line="240" w:lineRule="auto"/>
        <w:ind w:firstLine="709"/>
        <w:jc w:val="both"/>
        <w:outlineLvl w:val="1"/>
        <w:rPr>
          <w:rFonts w:ascii="Times New Roman" w:eastAsia="Times New Roman" w:hAnsi="Times New Roman"/>
          <w:sz w:val="28"/>
          <w:szCs w:val="28"/>
          <w:lang w:eastAsia="ru-RU"/>
        </w:rPr>
      </w:pPr>
      <w:r w:rsidRPr="00336E2A">
        <w:rPr>
          <w:rFonts w:ascii="Times New Roman" w:hAnsi="Times New Roman"/>
          <w:color w:val="000000"/>
          <w:sz w:val="28"/>
          <w:szCs w:val="28"/>
        </w:rPr>
        <w:t>5.10. Не позднее дня, следующего за днем принятия решения, указанного в пункте 5.9 настоящего административного регламента, заявителю в письменной форме и по желанию заявителя в электронной форме направляется мотивированный ответ о результатах рассмотрения жалобы</w:t>
      </w:r>
      <w:r w:rsidRPr="00336E2A">
        <w:rPr>
          <w:rFonts w:ascii="Times New Roman" w:eastAsia="Times New Roman" w:hAnsi="Times New Roman"/>
          <w:sz w:val="28"/>
          <w:szCs w:val="28"/>
          <w:lang w:eastAsia="ru-RU"/>
        </w:rPr>
        <w:t>.</w:t>
      </w:r>
    </w:p>
    <w:p w:rsidR="004E2E03" w:rsidRDefault="00336E2A" w:rsidP="004E2E03">
      <w:pPr>
        <w:autoSpaceDE w:val="0"/>
        <w:autoSpaceDN w:val="0"/>
        <w:adjustRightInd w:val="0"/>
        <w:spacing w:after="0" w:line="240" w:lineRule="auto"/>
        <w:ind w:firstLine="709"/>
        <w:jc w:val="both"/>
        <w:outlineLvl w:val="1"/>
        <w:rPr>
          <w:rFonts w:ascii="Times New Roman" w:eastAsia="Times New Roman" w:hAnsi="Times New Roman"/>
          <w:i/>
          <w:color w:val="0070C0"/>
          <w:sz w:val="28"/>
          <w:szCs w:val="28"/>
          <w:lang w:eastAsia="ru-RU"/>
        </w:rPr>
      </w:pPr>
      <w:r w:rsidRPr="00336E2A">
        <w:rPr>
          <w:rFonts w:ascii="Times New Roman" w:eastAsia="Times New Roman" w:hAnsi="Times New Roman"/>
          <w:sz w:val="28"/>
          <w:szCs w:val="28"/>
          <w:lang w:eastAsia="ru-RU"/>
        </w:rPr>
        <w:t>5.10.1. 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либо организацией, предусмотренной частью 1.1 статьи 16 настоящего Федерального закона,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4E2E03" w:rsidRDefault="00336E2A" w:rsidP="004E2E03">
      <w:pPr>
        <w:autoSpaceDE w:val="0"/>
        <w:autoSpaceDN w:val="0"/>
        <w:adjustRightInd w:val="0"/>
        <w:spacing w:after="0" w:line="240" w:lineRule="auto"/>
        <w:ind w:firstLine="709"/>
        <w:jc w:val="both"/>
        <w:outlineLvl w:val="1"/>
        <w:rPr>
          <w:rFonts w:ascii="Times New Roman" w:eastAsia="Times New Roman" w:hAnsi="Times New Roman"/>
          <w:i/>
          <w:color w:val="0070C0"/>
          <w:sz w:val="28"/>
          <w:szCs w:val="28"/>
          <w:lang w:eastAsia="ru-RU"/>
        </w:rPr>
      </w:pPr>
      <w:r w:rsidRPr="00336E2A">
        <w:rPr>
          <w:rFonts w:ascii="Times New Roman" w:eastAsia="Times New Roman" w:hAnsi="Times New Roman"/>
          <w:sz w:val="28"/>
          <w:szCs w:val="28"/>
          <w:lang w:eastAsia="ru-RU"/>
        </w:rPr>
        <w:t>5.10.2. 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336E2A" w:rsidRPr="00336E2A" w:rsidRDefault="00336E2A" w:rsidP="004E2E03">
      <w:pPr>
        <w:autoSpaceDE w:val="0"/>
        <w:autoSpaceDN w:val="0"/>
        <w:adjustRightInd w:val="0"/>
        <w:spacing w:after="0" w:line="240" w:lineRule="auto"/>
        <w:ind w:firstLine="709"/>
        <w:jc w:val="both"/>
        <w:outlineLvl w:val="1"/>
        <w:rPr>
          <w:rFonts w:ascii="Times New Roman" w:eastAsia="Times New Roman" w:hAnsi="Times New Roman"/>
          <w:i/>
          <w:color w:val="0070C0"/>
          <w:sz w:val="28"/>
          <w:szCs w:val="28"/>
          <w:lang w:eastAsia="ru-RU"/>
        </w:rPr>
      </w:pPr>
      <w:r w:rsidRPr="00336E2A">
        <w:rPr>
          <w:rFonts w:ascii="Times New Roman" w:eastAsia="Times New Roman" w:hAnsi="Times New Roman"/>
          <w:sz w:val="28"/>
          <w:szCs w:val="28"/>
          <w:lang w:eastAsia="ru-RU"/>
        </w:rPr>
        <w:t xml:space="preserve">5.11.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в соответствии </w:t>
      </w:r>
      <w:r w:rsidR="00866072" w:rsidRPr="00336E2A">
        <w:rPr>
          <w:rFonts w:ascii="Times New Roman" w:eastAsia="Times New Roman" w:hAnsi="Times New Roman"/>
          <w:sz w:val="28"/>
          <w:szCs w:val="28"/>
          <w:lang w:eastAsia="ru-RU"/>
        </w:rPr>
        <w:t>с п.</w:t>
      </w:r>
      <w:r w:rsidRPr="00336E2A">
        <w:rPr>
          <w:rFonts w:ascii="Times New Roman" w:eastAsia="Times New Roman" w:hAnsi="Times New Roman"/>
          <w:sz w:val="28"/>
          <w:szCs w:val="28"/>
          <w:lang w:eastAsia="ru-RU"/>
        </w:rPr>
        <w:t>5.1. настоящего раздела, незамедлительно направляют имеющиеся материалы в органы прокуратуры</w:t>
      </w:r>
      <w:r w:rsidR="004E2E03">
        <w:rPr>
          <w:rFonts w:ascii="Times New Roman" w:eastAsia="Times New Roman" w:hAnsi="Times New Roman"/>
          <w:sz w:val="28"/>
          <w:szCs w:val="28"/>
          <w:lang w:eastAsia="ru-RU"/>
        </w:rPr>
        <w:t>.</w:t>
      </w:r>
    </w:p>
    <w:p w:rsidR="00336E2A" w:rsidRPr="00336E2A" w:rsidRDefault="00336E2A" w:rsidP="00336E2A">
      <w:pPr>
        <w:autoSpaceDE w:val="0"/>
        <w:autoSpaceDN w:val="0"/>
        <w:adjustRightInd w:val="0"/>
        <w:spacing w:after="0" w:line="240" w:lineRule="auto"/>
        <w:ind w:firstLine="567"/>
        <w:jc w:val="both"/>
        <w:outlineLvl w:val="1"/>
        <w:rPr>
          <w:rFonts w:ascii="Times New Roman" w:eastAsia="Times New Roman" w:hAnsi="Times New Roman"/>
          <w:color w:val="FF0000"/>
          <w:sz w:val="28"/>
          <w:szCs w:val="28"/>
          <w:lang w:eastAsia="ru-RU"/>
        </w:rPr>
      </w:pPr>
      <w:r w:rsidRPr="00336E2A">
        <w:rPr>
          <w:rFonts w:ascii="Times New Roman" w:eastAsia="Times New Roman" w:hAnsi="Times New Roman"/>
          <w:sz w:val="28"/>
          <w:szCs w:val="28"/>
          <w:lang w:eastAsia="ru-RU"/>
        </w:rPr>
        <w:t>5.12. Положения настоящего Федерального закона, устанавливающие порядок рассмотрения жалоб на нарушения прав граждан и организаций при предоставлении государственных и муниципальных услуг, не распространяются на отношения, регулируемые Федеральным законом от 2 мая 2006 года № 59-ФЗ "О порядке рассмотрения обращений граждан Российской Федерации". (в ред. от 26.04.2018 № 148, от 08.10.2018 г.).</w:t>
      </w:r>
      <w:r w:rsidRPr="00336E2A">
        <w:rPr>
          <w:rFonts w:ascii="Times New Roman" w:eastAsia="Times New Roman" w:hAnsi="Times New Roman"/>
          <w:color w:val="FF0000"/>
          <w:sz w:val="28"/>
          <w:szCs w:val="28"/>
          <w:lang w:eastAsia="ru-RU"/>
        </w:rPr>
        <w:t xml:space="preserve"> </w:t>
      </w:r>
    </w:p>
    <w:p w:rsidR="001F1519" w:rsidRDefault="001F1519" w:rsidP="001F1519">
      <w:pPr>
        <w:pStyle w:val="ConsPlusNormal"/>
        <w:ind w:firstLine="709"/>
        <w:contextualSpacing/>
        <w:jc w:val="both"/>
      </w:pPr>
    </w:p>
    <w:p w:rsidR="004F6032" w:rsidRDefault="004F6032" w:rsidP="001F1519">
      <w:pPr>
        <w:widowControl w:val="0"/>
        <w:autoSpaceDE w:val="0"/>
        <w:autoSpaceDN w:val="0"/>
        <w:adjustRightInd w:val="0"/>
        <w:spacing w:after="0" w:line="240" w:lineRule="auto"/>
        <w:ind w:firstLine="567"/>
        <w:jc w:val="both"/>
        <w:rPr>
          <w:rFonts w:ascii="Times New Roman" w:hAnsi="Times New Roman"/>
          <w:sz w:val="28"/>
          <w:szCs w:val="28"/>
          <w:lang w:eastAsia="ru-RU"/>
        </w:rPr>
      </w:pPr>
    </w:p>
    <w:p w:rsidR="007515E5" w:rsidRDefault="007515E5"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4E2E03" w:rsidRDefault="004E2E03" w:rsidP="00866072">
      <w:pPr>
        <w:pStyle w:val="a3"/>
        <w:rPr>
          <w:rFonts w:ascii="Times New Roman" w:hAnsi="Times New Roman"/>
          <w:sz w:val="28"/>
          <w:szCs w:val="28"/>
          <w:lang w:eastAsia="ru-RU"/>
        </w:rPr>
      </w:pPr>
    </w:p>
    <w:p w:rsidR="00C256FC" w:rsidRDefault="00C256FC" w:rsidP="00866072">
      <w:pPr>
        <w:pStyle w:val="a3"/>
        <w:rPr>
          <w:rFonts w:ascii="Times New Roman" w:hAnsi="Times New Roman"/>
          <w:sz w:val="28"/>
          <w:szCs w:val="28"/>
          <w:lang w:eastAsia="ru-RU"/>
        </w:rPr>
      </w:pPr>
    </w:p>
    <w:p w:rsidR="00C256FC" w:rsidRDefault="00C256FC" w:rsidP="00866072">
      <w:pPr>
        <w:pStyle w:val="a3"/>
        <w:rPr>
          <w:rFonts w:ascii="Times New Roman" w:hAnsi="Times New Roman"/>
          <w:sz w:val="28"/>
          <w:szCs w:val="28"/>
          <w:lang w:eastAsia="ru-RU"/>
        </w:rPr>
      </w:pPr>
    </w:p>
    <w:p w:rsidR="00BD5AE7" w:rsidRDefault="00BD5AE7" w:rsidP="009248CC">
      <w:pPr>
        <w:pStyle w:val="a3"/>
        <w:jc w:val="right"/>
        <w:rPr>
          <w:rFonts w:ascii="Times New Roman" w:hAnsi="Times New Roman"/>
          <w:sz w:val="28"/>
          <w:szCs w:val="28"/>
          <w:lang w:eastAsia="ru-RU"/>
        </w:rPr>
      </w:pP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lastRenderedPageBreak/>
        <w:t>ПРИЛОЖЕНИЕ № 1</w:t>
      </w: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t>к административному регламенту</w:t>
      </w:r>
    </w:p>
    <w:p w:rsidR="007515E5" w:rsidRPr="00276F98" w:rsidRDefault="007515E5" w:rsidP="009248CC">
      <w:pPr>
        <w:pStyle w:val="a3"/>
        <w:jc w:val="right"/>
        <w:rPr>
          <w:rFonts w:ascii="Times New Roman" w:hAnsi="Times New Roman"/>
          <w:sz w:val="28"/>
          <w:szCs w:val="28"/>
          <w:lang w:eastAsia="ru-RU"/>
        </w:rPr>
      </w:pPr>
      <w:r>
        <w:rPr>
          <w:rFonts w:ascii="Times New Roman" w:hAnsi="Times New Roman"/>
          <w:sz w:val="28"/>
          <w:szCs w:val="28"/>
          <w:lang w:eastAsia="ru-RU"/>
        </w:rPr>
        <w:t>по предоставлению</w:t>
      </w:r>
      <w:r w:rsidRPr="00276F98">
        <w:rPr>
          <w:rFonts w:ascii="Times New Roman" w:hAnsi="Times New Roman"/>
          <w:sz w:val="28"/>
          <w:szCs w:val="28"/>
          <w:lang w:eastAsia="ru-RU"/>
        </w:rPr>
        <w:t xml:space="preserve"> муниципальной услуги</w:t>
      </w:r>
    </w:p>
    <w:p w:rsidR="007515E5" w:rsidRPr="00276F98" w:rsidRDefault="007515E5" w:rsidP="009248CC">
      <w:pPr>
        <w:pStyle w:val="a3"/>
        <w:jc w:val="right"/>
        <w:rPr>
          <w:rFonts w:ascii="Times New Roman" w:hAnsi="Times New Roman"/>
          <w:sz w:val="28"/>
          <w:szCs w:val="28"/>
          <w:lang w:eastAsia="ru-RU"/>
        </w:rPr>
      </w:pPr>
      <w:r>
        <w:rPr>
          <w:rFonts w:ascii="Times New Roman" w:hAnsi="Times New Roman"/>
          <w:sz w:val="28"/>
          <w:szCs w:val="28"/>
          <w:lang w:eastAsia="ru-RU"/>
        </w:rPr>
        <w:t>«П</w:t>
      </w:r>
      <w:r w:rsidRPr="00276F98">
        <w:rPr>
          <w:rFonts w:ascii="Times New Roman" w:hAnsi="Times New Roman"/>
          <w:sz w:val="28"/>
          <w:szCs w:val="28"/>
          <w:lang w:eastAsia="ru-RU"/>
        </w:rPr>
        <w:t>редоставлению земельных участков</w:t>
      </w:r>
    </w:p>
    <w:p w:rsidR="007515E5" w:rsidRPr="00276F98" w:rsidRDefault="007515E5" w:rsidP="009248CC">
      <w:pPr>
        <w:pStyle w:val="a3"/>
        <w:jc w:val="right"/>
        <w:rPr>
          <w:rFonts w:ascii="Times New Roman" w:hAnsi="Times New Roman"/>
          <w:sz w:val="28"/>
          <w:szCs w:val="28"/>
          <w:lang w:eastAsia="ru-RU"/>
        </w:rPr>
      </w:pPr>
      <w:r w:rsidRPr="00276F98">
        <w:rPr>
          <w:rFonts w:ascii="Times New Roman" w:hAnsi="Times New Roman"/>
          <w:sz w:val="28"/>
          <w:szCs w:val="28"/>
          <w:lang w:eastAsia="ru-RU"/>
        </w:rPr>
        <w:t> в собственность бесплатно</w:t>
      </w:r>
      <w:r>
        <w:rPr>
          <w:rFonts w:ascii="Times New Roman" w:hAnsi="Times New Roman"/>
          <w:sz w:val="28"/>
          <w:szCs w:val="28"/>
          <w:lang w:eastAsia="ru-RU"/>
        </w:rPr>
        <w:t>»</w:t>
      </w:r>
    </w:p>
    <w:p w:rsidR="007515E5" w:rsidRPr="009248CC" w:rsidRDefault="007515E5" w:rsidP="00397F83">
      <w:pPr>
        <w:pStyle w:val="a3"/>
        <w:jc w:val="both"/>
        <w:rPr>
          <w:rFonts w:ascii="Times New Roman" w:hAnsi="Times New Roman"/>
          <w:b/>
          <w:sz w:val="28"/>
          <w:szCs w:val="28"/>
          <w:lang w:eastAsia="ru-RU"/>
        </w:rPr>
      </w:pPr>
      <w:r w:rsidRPr="00276F98">
        <w:rPr>
          <w:rFonts w:ascii="Times New Roman" w:hAnsi="Times New Roman"/>
          <w:sz w:val="28"/>
          <w:szCs w:val="28"/>
          <w:lang w:eastAsia="ru-RU"/>
        </w:rPr>
        <w:t> </w:t>
      </w:r>
    </w:p>
    <w:p w:rsidR="007515E5" w:rsidRPr="009248CC" w:rsidRDefault="007515E5" w:rsidP="00A0037F">
      <w:pPr>
        <w:pStyle w:val="a3"/>
        <w:jc w:val="center"/>
        <w:rPr>
          <w:rFonts w:ascii="Times New Roman" w:hAnsi="Times New Roman"/>
          <w:b/>
          <w:sz w:val="28"/>
          <w:szCs w:val="28"/>
          <w:lang w:eastAsia="ru-RU"/>
        </w:rPr>
      </w:pPr>
      <w:r w:rsidRPr="009248CC">
        <w:rPr>
          <w:rFonts w:ascii="Times New Roman" w:hAnsi="Times New Roman"/>
          <w:b/>
          <w:sz w:val="28"/>
          <w:szCs w:val="28"/>
          <w:lang w:eastAsia="ru-RU"/>
        </w:rPr>
        <w:t>ЗАЯВЛЕНИЕ</w:t>
      </w:r>
    </w:p>
    <w:p w:rsidR="007515E5" w:rsidRPr="009248CC" w:rsidRDefault="007515E5" w:rsidP="00A0037F">
      <w:pPr>
        <w:pStyle w:val="a3"/>
        <w:jc w:val="center"/>
        <w:rPr>
          <w:rFonts w:ascii="Times New Roman" w:hAnsi="Times New Roman"/>
          <w:b/>
          <w:sz w:val="28"/>
          <w:szCs w:val="28"/>
          <w:lang w:eastAsia="ru-RU"/>
        </w:rPr>
      </w:pPr>
      <w:r w:rsidRPr="009248CC">
        <w:rPr>
          <w:rFonts w:ascii="Times New Roman" w:hAnsi="Times New Roman"/>
          <w:b/>
          <w:sz w:val="28"/>
          <w:szCs w:val="28"/>
          <w:lang w:eastAsia="ru-RU"/>
        </w:rPr>
        <w:t>о предоставлении земельного участка в собственность бесплатно</w:t>
      </w:r>
    </w:p>
    <w:p w:rsidR="007515E5" w:rsidRPr="009248CC" w:rsidRDefault="007515E5" w:rsidP="00397F83">
      <w:pPr>
        <w:pStyle w:val="a3"/>
        <w:jc w:val="both"/>
        <w:rPr>
          <w:rFonts w:ascii="Times New Roman" w:hAnsi="Times New Roman"/>
          <w:b/>
          <w:sz w:val="28"/>
          <w:szCs w:val="28"/>
          <w:lang w:eastAsia="ru-RU"/>
        </w:rPr>
      </w:pPr>
      <w:r w:rsidRPr="009248CC">
        <w:rPr>
          <w:rFonts w:ascii="Times New Roman" w:hAnsi="Times New Roman"/>
          <w:b/>
          <w:sz w:val="28"/>
          <w:szCs w:val="28"/>
          <w:lang w:eastAsia="ru-RU"/>
        </w:rPr>
        <w:t> </w:t>
      </w:r>
    </w:p>
    <w:p w:rsidR="007515E5" w:rsidRPr="00276F98" w:rsidRDefault="007515E5" w:rsidP="009248CC">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Примерная форма</w:t>
      </w:r>
    </w:p>
    <w:p w:rsidR="007515E5" w:rsidRPr="00276F98" w:rsidRDefault="007515E5" w:rsidP="004E2E0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4E2E03" w:rsidRDefault="009C2C68" w:rsidP="004E2E03">
      <w:pPr>
        <w:spacing w:after="0" w:line="240" w:lineRule="auto"/>
        <w:ind w:left="34" w:firstLine="569"/>
        <w:jc w:val="right"/>
        <w:rPr>
          <w:rFonts w:ascii="Times New Roman" w:hAnsi="Times New Roman"/>
          <w:sz w:val="28"/>
          <w:szCs w:val="28"/>
        </w:rPr>
      </w:pPr>
      <w:r w:rsidRPr="00921B5A">
        <w:rPr>
          <w:rFonts w:ascii="Times New Roman" w:hAnsi="Times New Roman"/>
          <w:sz w:val="28"/>
          <w:szCs w:val="28"/>
        </w:rPr>
        <w:t xml:space="preserve">Главе </w:t>
      </w:r>
      <w:r>
        <w:rPr>
          <w:rFonts w:ascii="Times New Roman" w:hAnsi="Times New Roman"/>
          <w:sz w:val="28"/>
          <w:szCs w:val="28"/>
        </w:rPr>
        <w:t>Татарского</w:t>
      </w:r>
      <w:r w:rsidR="004E2E03">
        <w:rPr>
          <w:rFonts w:ascii="Times New Roman" w:hAnsi="Times New Roman"/>
          <w:sz w:val="28"/>
          <w:szCs w:val="28"/>
        </w:rPr>
        <w:t xml:space="preserve"> муниципального </w:t>
      </w:r>
      <w:r w:rsidR="00866072">
        <w:rPr>
          <w:rFonts w:ascii="Times New Roman" w:hAnsi="Times New Roman"/>
          <w:sz w:val="28"/>
          <w:szCs w:val="28"/>
        </w:rPr>
        <w:t>округа</w:t>
      </w:r>
    </w:p>
    <w:p w:rsidR="009C2C68" w:rsidRPr="00921B5A" w:rsidRDefault="004E2E03" w:rsidP="004E2E03">
      <w:pPr>
        <w:spacing w:after="0" w:line="240" w:lineRule="auto"/>
        <w:ind w:left="34" w:firstLine="569"/>
        <w:jc w:val="right"/>
        <w:rPr>
          <w:rFonts w:ascii="Times New Roman" w:hAnsi="Times New Roman"/>
          <w:sz w:val="28"/>
          <w:szCs w:val="28"/>
        </w:rPr>
      </w:pPr>
      <w:r>
        <w:rPr>
          <w:rFonts w:ascii="Times New Roman" w:hAnsi="Times New Roman"/>
          <w:sz w:val="28"/>
          <w:szCs w:val="28"/>
        </w:rPr>
        <w:t>Новосибирской области</w:t>
      </w:r>
      <w:r w:rsidR="009C2C68">
        <w:rPr>
          <w:rFonts w:ascii="Times New Roman" w:hAnsi="Times New Roman"/>
          <w:sz w:val="28"/>
          <w:szCs w:val="28"/>
        </w:rPr>
        <w:br/>
        <w:t>___________________________________________</w:t>
      </w:r>
    </w:p>
    <w:p w:rsidR="009C2C68" w:rsidRPr="009A2391" w:rsidRDefault="009C2C68" w:rsidP="004E2E03">
      <w:pPr>
        <w:autoSpaceDE w:val="0"/>
        <w:autoSpaceDN w:val="0"/>
        <w:adjustRightInd w:val="0"/>
        <w:spacing w:after="0" w:line="240" w:lineRule="auto"/>
        <w:ind w:left="71"/>
        <w:jc w:val="right"/>
        <w:rPr>
          <w:rFonts w:ascii="Times New Roman" w:eastAsia="Times New Roman" w:hAnsi="Times New Roman"/>
          <w:sz w:val="20"/>
          <w:szCs w:val="20"/>
          <w:lang w:eastAsia="ru-RU"/>
        </w:rPr>
      </w:pPr>
      <w:r w:rsidRPr="009C2C68">
        <w:rPr>
          <w:rFonts w:ascii="Times New Roman" w:eastAsia="Times New Roman" w:hAnsi="Times New Roman"/>
          <w:sz w:val="28"/>
          <w:szCs w:val="28"/>
          <w:lang w:eastAsia="ru-RU"/>
        </w:rPr>
        <w:t>От  _</w:t>
      </w:r>
      <w:r w:rsidRPr="009A2391">
        <w:rPr>
          <w:rFonts w:ascii="Times New Roman" w:eastAsia="Times New Roman" w:hAnsi="Times New Roman"/>
          <w:sz w:val="20"/>
          <w:szCs w:val="20"/>
          <w:lang w:eastAsia="ru-RU"/>
        </w:rPr>
        <w:t>_________________________________________________</w:t>
      </w:r>
      <w:r>
        <w:rPr>
          <w:rFonts w:ascii="Times New Roman" w:eastAsia="Times New Roman" w:hAnsi="Times New Roman"/>
          <w:sz w:val="20"/>
          <w:szCs w:val="20"/>
          <w:lang w:eastAsia="ru-RU"/>
        </w:rPr>
        <w:t>_________</w:t>
      </w:r>
      <w:r w:rsidRPr="009A2391">
        <w:rPr>
          <w:rFonts w:ascii="Times New Roman" w:eastAsia="Times New Roman" w:hAnsi="Times New Roman"/>
          <w:sz w:val="20"/>
          <w:szCs w:val="20"/>
          <w:lang w:eastAsia="ru-RU"/>
        </w:rPr>
        <w:t>_</w:t>
      </w:r>
    </w:p>
    <w:p w:rsidR="009C2C68" w:rsidRPr="009C2C68" w:rsidRDefault="009C2C68" w:rsidP="004E2E03">
      <w:pPr>
        <w:autoSpaceDE w:val="0"/>
        <w:autoSpaceDN w:val="0"/>
        <w:adjustRightInd w:val="0"/>
        <w:spacing w:after="0" w:line="240" w:lineRule="auto"/>
        <w:ind w:firstLine="569"/>
        <w:jc w:val="right"/>
        <w:rPr>
          <w:rFonts w:ascii="Times New Roman" w:eastAsia="Times New Roman" w:hAnsi="Times New Roman"/>
          <w:sz w:val="16"/>
          <w:szCs w:val="16"/>
          <w:lang w:eastAsia="ru-RU"/>
        </w:rPr>
      </w:pPr>
      <w:r w:rsidRPr="009C2C68">
        <w:rPr>
          <w:rFonts w:ascii="Times New Roman" w:eastAsia="Times New Roman" w:hAnsi="Times New Roman"/>
          <w:sz w:val="16"/>
          <w:szCs w:val="16"/>
          <w:lang w:eastAsia="ru-RU"/>
        </w:rPr>
        <w:t xml:space="preserve">(фамилия, имя, отчество (последнее – при наличии) гражданина </w:t>
      </w:r>
      <w:r w:rsidRPr="009C2C68">
        <w:rPr>
          <w:rFonts w:ascii="Times New Roman" w:eastAsia="Times New Roman" w:hAnsi="Times New Roman"/>
          <w:sz w:val="16"/>
          <w:szCs w:val="16"/>
          <w:lang w:eastAsia="ru-RU"/>
        </w:rPr>
        <w:br/>
        <w:t xml:space="preserve">                                                     или наименование юридического лица)</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w:t>
      </w:r>
      <w:r>
        <w:rPr>
          <w:rFonts w:ascii="Times New Roman" w:eastAsia="Times New Roman" w:hAnsi="Times New Roman"/>
          <w:sz w:val="20"/>
          <w:szCs w:val="20"/>
          <w:lang w:eastAsia="ru-RU"/>
        </w:rPr>
        <w:t>___________</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(место жительства </w:t>
      </w:r>
      <w:r w:rsidR="00C256FC" w:rsidRPr="009A2391">
        <w:rPr>
          <w:rFonts w:ascii="Times New Roman" w:eastAsia="Times New Roman" w:hAnsi="Times New Roman"/>
          <w:sz w:val="18"/>
          <w:szCs w:val="18"/>
          <w:lang w:eastAsia="ru-RU"/>
        </w:rPr>
        <w:t>гражданина или место</w:t>
      </w:r>
      <w:r w:rsidRPr="009A2391">
        <w:rPr>
          <w:rFonts w:ascii="Times New Roman" w:eastAsia="Times New Roman" w:hAnsi="Times New Roman"/>
          <w:sz w:val="18"/>
          <w:szCs w:val="18"/>
          <w:lang w:eastAsia="ru-RU"/>
        </w:rPr>
        <w:t xml:space="preserve"> нахождения юридического лица)</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______________________________________________________________</w:t>
      </w:r>
    </w:p>
    <w:p w:rsidR="009C2C68" w:rsidRDefault="009C2C68" w:rsidP="004E2E03">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(реквизиты документа, удостоверяющего личность </w:t>
      </w:r>
      <w:r w:rsidR="00C256FC" w:rsidRPr="009A2391">
        <w:rPr>
          <w:rFonts w:ascii="Times New Roman" w:eastAsia="Times New Roman" w:hAnsi="Times New Roman"/>
          <w:sz w:val="18"/>
          <w:szCs w:val="18"/>
          <w:lang w:eastAsia="ru-RU"/>
        </w:rPr>
        <w:t>гражданина или</w:t>
      </w:r>
      <w:r w:rsidRPr="009A2391">
        <w:rPr>
          <w:rFonts w:ascii="Times New Roman" w:eastAsia="Times New Roman" w:hAnsi="Times New Roman"/>
          <w:sz w:val="18"/>
          <w:szCs w:val="18"/>
          <w:lang w:eastAsia="ru-RU"/>
        </w:rPr>
        <w:t xml:space="preserve"> государственный </w:t>
      </w:r>
    </w:p>
    <w:p w:rsidR="009C2C68" w:rsidRDefault="00C256FC" w:rsidP="004E2E03">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р</w:t>
      </w:r>
      <w:r w:rsidRPr="009A2391">
        <w:rPr>
          <w:rFonts w:ascii="Times New Roman" w:eastAsia="Times New Roman" w:hAnsi="Times New Roman"/>
          <w:sz w:val="18"/>
          <w:szCs w:val="18"/>
          <w:lang w:eastAsia="ru-RU"/>
        </w:rPr>
        <w:t>егистрационный</w:t>
      </w:r>
      <w:r>
        <w:rPr>
          <w:rFonts w:ascii="Times New Roman" w:eastAsia="Times New Roman" w:hAnsi="Times New Roman"/>
          <w:sz w:val="18"/>
          <w:szCs w:val="18"/>
          <w:lang w:eastAsia="ru-RU"/>
        </w:rPr>
        <w:t xml:space="preserve"> </w:t>
      </w:r>
      <w:r w:rsidRPr="009A2391">
        <w:rPr>
          <w:rFonts w:ascii="Times New Roman" w:eastAsia="Times New Roman" w:hAnsi="Times New Roman"/>
          <w:sz w:val="18"/>
          <w:szCs w:val="18"/>
          <w:lang w:eastAsia="ru-RU"/>
        </w:rPr>
        <w:t>номер</w:t>
      </w:r>
      <w:r w:rsidR="009C2C68" w:rsidRPr="009A2391">
        <w:rPr>
          <w:rFonts w:ascii="Times New Roman" w:eastAsia="Times New Roman" w:hAnsi="Times New Roman"/>
          <w:sz w:val="18"/>
          <w:szCs w:val="18"/>
          <w:lang w:eastAsia="ru-RU"/>
        </w:rPr>
        <w:t xml:space="preserve"> записи   о государственной регистрац</w:t>
      </w:r>
      <w:r w:rsidR="009C2C68">
        <w:rPr>
          <w:rFonts w:ascii="Times New Roman" w:eastAsia="Times New Roman" w:hAnsi="Times New Roman"/>
          <w:sz w:val="18"/>
          <w:szCs w:val="18"/>
          <w:lang w:eastAsia="ru-RU"/>
        </w:rPr>
        <w:t xml:space="preserve">ии юридического </w:t>
      </w:r>
    </w:p>
    <w:p w:rsidR="009C2C68" w:rsidRPr="009A2391" w:rsidRDefault="009C2C68" w:rsidP="004E2E03">
      <w:pPr>
        <w:autoSpaceDE w:val="0"/>
        <w:autoSpaceDN w:val="0"/>
        <w:adjustRightInd w:val="0"/>
        <w:spacing w:after="0" w:line="240" w:lineRule="auto"/>
        <w:ind w:firstLine="567"/>
        <w:jc w:val="right"/>
        <w:rPr>
          <w:rFonts w:ascii="Times New Roman" w:eastAsia="Times New Roman" w:hAnsi="Times New Roman"/>
          <w:sz w:val="18"/>
          <w:szCs w:val="18"/>
          <w:lang w:eastAsia="ru-RU"/>
        </w:rPr>
      </w:pPr>
      <w:r>
        <w:rPr>
          <w:rFonts w:ascii="Times New Roman" w:eastAsia="Times New Roman" w:hAnsi="Times New Roman"/>
          <w:sz w:val="18"/>
          <w:szCs w:val="18"/>
          <w:lang w:eastAsia="ru-RU"/>
        </w:rPr>
        <w:t xml:space="preserve">лица в едином  </w:t>
      </w:r>
      <w:r w:rsidRPr="009A2391">
        <w:rPr>
          <w:rFonts w:ascii="Times New Roman" w:eastAsia="Times New Roman" w:hAnsi="Times New Roman"/>
          <w:sz w:val="18"/>
          <w:szCs w:val="18"/>
          <w:lang w:eastAsia="ru-RU"/>
        </w:rPr>
        <w:t xml:space="preserve">  государственном реестре юридических лиц)</w:t>
      </w:r>
    </w:p>
    <w:p w:rsidR="009C2C68" w:rsidRPr="009A2391" w:rsidRDefault="009C2C68" w:rsidP="004E2E03">
      <w:pPr>
        <w:autoSpaceDE w:val="0"/>
        <w:autoSpaceDN w:val="0"/>
        <w:adjustRightInd w:val="0"/>
        <w:spacing w:after="0" w:line="240" w:lineRule="auto"/>
        <w:jc w:val="right"/>
        <w:rPr>
          <w:rFonts w:ascii="Times New Roman" w:eastAsia="Times New Roman" w:hAnsi="Times New Roman"/>
          <w:sz w:val="20"/>
          <w:szCs w:val="20"/>
          <w:lang w:eastAsia="ru-RU"/>
        </w:rPr>
      </w:pPr>
      <w:r w:rsidRPr="009A2391">
        <w:rPr>
          <w:rFonts w:ascii="Times New Roman" w:eastAsia="Times New Roman" w:hAnsi="Times New Roman"/>
          <w:sz w:val="18"/>
          <w:szCs w:val="18"/>
          <w:lang w:eastAsia="ru-RU"/>
        </w:rPr>
        <w:t>______________________________________________</w:t>
      </w:r>
      <w:r w:rsidRPr="009A2391">
        <w:rPr>
          <w:rFonts w:ascii="Times New Roman" w:eastAsia="Times New Roman" w:hAnsi="Times New Roman"/>
          <w:sz w:val="20"/>
          <w:szCs w:val="20"/>
          <w:lang w:eastAsia="ru-RU"/>
        </w:rPr>
        <w:t>______________</w:t>
      </w:r>
      <w:r>
        <w:rPr>
          <w:rFonts w:ascii="Times New Roman" w:eastAsia="Times New Roman" w:hAnsi="Times New Roman"/>
          <w:sz w:val="20"/>
          <w:szCs w:val="20"/>
          <w:lang w:eastAsia="ru-RU"/>
        </w:rPr>
        <w:t>____</w:t>
      </w:r>
      <w:r w:rsidRPr="009A2391">
        <w:rPr>
          <w:rFonts w:ascii="Times New Roman" w:eastAsia="Times New Roman" w:hAnsi="Times New Roman"/>
          <w:sz w:val="20"/>
          <w:szCs w:val="20"/>
          <w:lang w:eastAsia="ru-RU"/>
        </w:rPr>
        <w:t>__</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 xml:space="preserve">                                       _____________________________________________________________</w:t>
      </w:r>
    </w:p>
    <w:p w:rsidR="009C2C68" w:rsidRDefault="009C2C68" w:rsidP="004E2E03">
      <w:pPr>
        <w:autoSpaceDE w:val="0"/>
        <w:autoSpaceDN w:val="0"/>
        <w:adjustRightInd w:val="0"/>
        <w:spacing w:after="0" w:line="240" w:lineRule="auto"/>
        <w:ind w:firstLine="569"/>
        <w:jc w:val="right"/>
        <w:rPr>
          <w:rFonts w:ascii="Times New Roman" w:eastAsia="Times New Roman" w:hAnsi="Times New Roman"/>
          <w:sz w:val="18"/>
          <w:szCs w:val="18"/>
          <w:lang w:eastAsia="ru-RU"/>
        </w:rPr>
      </w:pPr>
      <w:r w:rsidRPr="009A2391">
        <w:rPr>
          <w:rFonts w:ascii="Times New Roman" w:eastAsia="Times New Roman" w:hAnsi="Times New Roman"/>
          <w:sz w:val="18"/>
          <w:szCs w:val="18"/>
          <w:lang w:eastAsia="ru-RU"/>
        </w:rPr>
        <w:t xml:space="preserve">(указать в интересах кого действует уполномоченный </w:t>
      </w:r>
      <w:r w:rsidR="00C256FC" w:rsidRPr="009A2391">
        <w:rPr>
          <w:rFonts w:ascii="Times New Roman" w:eastAsia="Times New Roman" w:hAnsi="Times New Roman"/>
          <w:sz w:val="18"/>
          <w:szCs w:val="18"/>
          <w:lang w:eastAsia="ru-RU"/>
        </w:rPr>
        <w:t>представитель в</w:t>
      </w:r>
      <w:r w:rsidRPr="009A2391">
        <w:rPr>
          <w:rFonts w:ascii="Times New Roman" w:eastAsia="Times New Roman" w:hAnsi="Times New Roman"/>
          <w:sz w:val="18"/>
          <w:szCs w:val="18"/>
          <w:lang w:eastAsia="ru-RU"/>
        </w:rPr>
        <w:t xml:space="preserve"> случае </w:t>
      </w:r>
    </w:p>
    <w:p w:rsidR="009C2C68" w:rsidRPr="009A2391" w:rsidRDefault="009C2C68" w:rsidP="004E2E03">
      <w:pPr>
        <w:autoSpaceDE w:val="0"/>
        <w:autoSpaceDN w:val="0"/>
        <w:adjustRightInd w:val="0"/>
        <w:spacing w:after="0" w:line="240" w:lineRule="auto"/>
        <w:ind w:firstLine="569"/>
        <w:jc w:val="right"/>
        <w:rPr>
          <w:rFonts w:ascii="Times New Roman" w:eastAsia="Times New Roman" w:hAnsi="Times New Roman"/>
          <w:sz w:val="20"/>
          <w:szCs w:val="20"/>
          <w:lang w:eastAsia="ru-RU"/>
        </w:rPr>
      </w:pPr>
      <w:r w:rsidRPr="009A2391">
        <w:rPr>
          <w:rFonts w:ascii="Times New Roman" w:eastAsia="Times New Roman" w:hAnsi="Times New Roman"/>
          <w:sz w:val="18"/>
          <w:szCs w:val="18"/>
          <w:lang w:eastAsia="ru-RU"/>
        </w:rPr>
        <w:t>подачи заявления уполномоченным представителем</w:t>
      </w:r>
      <w:r w:rsidRPr="009A2391">
        <w:rPr>
          <w:rFonts w:ascii="Times New Roman" w:eastAsia="Times New Roman" w:hAnsi="Times New Roman"/>
          <w:sz w:val="20"/>
          <w:szCs w:val="20"/>
          <w:lang w:eastAsia="ru-RU"/>
        </w:rPr>
        <w:t>)</w:t>
      </w:r>
    </w:p>
    <w:p w:rsidR="009C2C68" w:rsidRPr="009A2391" w:rsidRDefault="009C2C68" w:rsidP="004E2E03">
      <w:pPr>
        <w:autoSpaceDE w:val="0"/>
        <w:autoSpaceDN w:val="0"/>
        <w:adjustRightInd w:val="0"/>
        <w:spacing w:after="0" w:line="240" w:lineRule="auto"/>
        <w:jc w:val="right"/>
        <w:rPr>
          <w:rFonts w:ascii="Times New Roman" w:eastAsia="Times New Roman" w:hAnsi="Times New Roman"/>
          <w:sz w:val="20"/>
          <w:szCs w:val="20"/>
          <w:lang w:eastAsia="ru-RU"/>
        </w:rPr>
      </w:pPr>
      <w:r w:rsidRPr="009A2391">
        <w:rPr>
          <w:rFonts w:ascii="Times New Roman" w:eastAsia="Times New Roman" w:hAnsi="Times New Roman"/>
          <w:sz w:val="20"/>
          <w:szCs w:val="20"/>
          <w:lang w:eastAsia="ru-RU"/>
        </w:rPr>
        <w:t>______________________________________________________________</w:t>
      </w:r>
    </w:p>
    <w:p w:rsidR="009C2C68" w:rsidRPr="009A2391" w:rsidRDefault="009C2C68" w:rsidP="004E2E03">
      <w:pPr>
        <w:autoSpaceDE w:val="0"/>
        <w:autoSpaceDN w:val="0"/>
        <w:adjustRightInd w:val="0"/>
        <w:spacing w:after="0" w:line="240" w:lineRule="auto"/>
        <w:ind w:firstLine="569"/>
        <w:rPr>
          <w:rFonts w:ascii="Times New Roman" w:eastAsia="Times New Roman" w:hAnsi="Times New Roman"/>
          <w:sz w:val="20"/>
          <w:szCs w:val="20"/>
          <w:lang w:eastAsia="ru-RU"/>
        </w:rPr>
      </w:pPr>
    </w:p>
    <w:p w:rsidR="009C2C68" w:rsidRPr="009A2391" w:rsidRDefault="009C2C68" w:rsidP="004E2E03">
      <w:pPr>
        <w:widowControl w:val="0"/>
        <w:autoSpaceDE w:val="0"/>
        <w:autoSpaceDN w:val="0"/>
        <w:adjustRightInd w:val="0"/>
        <w:spacing w:after="0" w:line="240" w:lineRule="auto"/>
        <w:ind w:hanging="1"/>
        <w:jc w:val="right"/>
        <w:rPr>
          <w:rFonts w:ascii="Times New Roman" w:eastAsia="Times New Roman" w:hAnsi="Times New Roman"/>
          <w:color w:val="000000"/>
          <w:sz w:val="24"/>
          <w:szCs w:val="24"/>
          <w:lang w:eastAsia="ru-RU"/>
        </w:rPr>
      </w:pPr>
      <w:r w:rsidRPr="009A2391">
        <w:rPr>
          <w:rFonts w:ascii="Times New Roman" w:eastAsia="Times New Roman" w:hAnsi="Times New Roman"/>
          <w:color w:val="000000"/>
          <w:sz w:val="24"/>
          <w:szCs w:val="24"/>
          <w:lang w:eastAsia="ru-RU"/>
        </w:rPr>
        <w:t>Тел._______________________________________________</w:t>
      </w:r>
      <w:r>
        <w:rPr>
          <w:rFonts w:ascii="Times New Roman" w:eastAsia="Times New Roman" w:hAnsi="Times New Roman"/>
          <w:color w:val="000000"/>
          <w:sz w:val="24"/>
          <w:szCs w:val="24"/>
          <w:lang w:eastAsia="ru-RU"/>
        </w:rPr>
        <w:t>_</w:t>
      </w:r>
    </w:p>
    <w:p w:rsidR="007515E5" w:rsidRPr="00276F98" w:rsidRDefault="009C2C68" w:rsidP="004E2E03">
      <w:pPr>
        <w:pStyle w:val="a3"/>
        <w:ind w:left="3686"/>
        <w:rPr>
          <w:rFonts w:ascii="Times New Roman" w:hAnsi="Times New Roman"/>
          <w:sz w:val="28"/>
          <w:szCs w:val="28"/>
          <w:lang w:eastAsia="ru-RU"/>
        </w:rPr>
      </w:pPr>
      <w:r>
        <w:rPr>
          <w:rFonts w:ascii="Times New Roman" w:eastAsia="Times New Roman" w:hAnsi="Times New Roman"/>
          <w:color w:val="000000"/>
          <w:sz w:val="24"/>
          <w:szCs w:val="24"/>
          <w:lang w:eastAsia="ru-RU"/>
        </w:rPr>
        <w:t xml:space="preserve">     </w:t>
      </w:r>
      <w:r w:rsidRPr="00921B5A">
        <w:rPr>
          <w:rFonts w:ascii="Times New Roman" w:eastAsia="Times New Roman" w:hAnsi="Times New Roman"/>
          <w:color w:val="000000"/>
          <w:sz w:val="24"/>
          <w:szCs w:val="24"/>
          <w:lang w:eastAsia="ru-RU"/>
        </w:rPr>
        <w:t>Адрес эл. почты______________________________</w:t>
      </w:r>
      <w:r w:rsidR="007515E5">
        <w:rPr>
          <w:rFonts w:ascii="Times New Roman" w:hAnsi="Times New Roman"/>
          <w:sz w:val="28"/>
          <w:szCs w:val="28"/>
          <w:lang w:eastAsia="ru-RU"/>
        </w:rPr>
        <w:tab/>
      </w:r>
    </w:p>
    <w:p w:rsidR="009C2C68" w:rsidRDefault="009C2C68" w:rsidP="00E313C9">
      <w:pPr>
        <w:pStyle w:val="a3"/>
        <w:jc w:val="center"/>
        <w:rPr>
          <w:rFonts w:ascii="Times New Roman" w:hAnsi="Times New Roman"/>
          <w:sz w:val="28"/>
          <w:szCs w:val="28"/>
          <w:lang w:eastAsia="ru-RU"/>
        </w:rPr>
      </w:pP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ЗАЯВЛЕНИЕ</w:t>
      </w: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о предоставлении земельного участка</w:t>
      </w:r>
    </w:p>
    <w:p w:rsidR="007515E5" w:rsidRPr="00276F98" w:rsidRDefault="007515E5" w:rsidP="00E313C9">
      <w:pPr>
        <w:pStyle w:val="a3"/>
        <w:jc w:val="center"/>
        <w:rPr>
          <w:rFonts w:ascii="Times New Roman" w:hAnsi="Times New Roman"/>
          <w:sz w:val="28"/>
          <w:szCs w:val="28"/>
          <w:lang w:eastAsia="ru-RU"/>
        </w:rPr>
      </w:pPr>
      <w:r w:rsidRPr="00276F98">
        <w:rPr>
          <w:rFonts w:ascii="Times New Roman" w:hAnsi="Times New Roman"/>
          <w:sz w:val="28"/>
          <w:szCs w:val="28"/>
          <w:lang w:eastAsia="ru-RU"/>
        </w:rPr>
        <w:t>в собственность бесплатно</w:t>
      </w:r>
    </w:p>
    <w:p w:rsidR="009335C9" w:rsidRPr="009335C9" w:rsidRDefault="007515E5" w:rsidP="009335C9">
      <w:pPr>
        <w:pStyle w:val="a3"/>
        <w:ind w:firstLine="709"/>
        <w:jc w:val="both"/>
        <w:rPr>
          <w:rFonts w:ascii="Times New Roman" w:hAnsi="Times New Roman"/>
          <w:sz w:val="28"/>
          <w:szCs w:val="28"/>
          <w:lang w:eastAsia="ru-RU"/>
        </w:rPr>
      </w:pPr>
      <w:r w:rsidRPr="00276F98">
        <w:rPr>
          <w:rFonts w:ascii="Times New Roman" w:hAnsi="Times New Roman"/>
          <w:sz w:val="28"/>
          <w:szCs w:val="28"/>
          <w:lang w:eastAsia="ru-RU"/>
        </w:rPr>
        <w:br/>
      </w:r>
      <w:r w:rsidR="009335C9" w:rsidRPr="009335C9">
        <w:rPr>
          <w:rFonts w:ascii="Times New Roman" w:hAnsi="Times New Roman"/>
          <w:sz w:val="28"/>
          <w:szCs w:val="28"/>
          <w:lang w:eastAsia="ru-RU"/>
        </w:rPr>
        <w:t xml:space="preserve">Я, </w:t>
      </w:r>
      <w:r w:rsidR="009335C9">
        <w:rPr>
          <w:rFonts w:ascii="Times New Roman" w:hAnsi="Times New Roman"/>
          <w:sz w:val="28"/>
          <w:szCs w:val="28"/>
          <w:lang w:eastAsia="ru-RU"/>
        </w:rPr>
        <w:t>___________________________________________________________________</w:t>
      </w:r>
    </w:p>
    <w:p w:rsidR="009335C9" w:rsidRPr="009335C9" w:rsidRDefault="009335C9" w:rsidP="009335C9">
      <w:pPr>
        <w:pStyle w:val="a3"/>
        <w:ind w:firstLine="709"/>
        <w:jc w:val="both"/>
        <w:rPr>
          <w:rFonts w:ascii="Times New Roman" w:hAnsi="Times New Roman"/>
          <w:sz w:val="28"/>
          <w:szCs w:val="28"/>
          <w:lang w:eastAsia="ru-RU"/>
        </w:rPr>
      </w:pPr>
      <w:r w:rsidRPr="009335C9">
        <w:rPr>
          <w:rFonts w:ascii="Times New Roman" w:hAnsi="Times New Roman"/>
          <w:sz w:val="28"/>
          <w:szCs w:val="28"/>
          <w:lang w:eastAsia="ru-RU"/>
        </w:rPr>
        <w:t xml:space="preserve">На   основании   ст.  </w:t>
      </w:r>
      <w:r w:rsidR="00C256FC" w:rsidRPr="009335C9">
        <w:rPr>
          <w:rFonts w:ascii="Times New Roman" w:hAnsi="Times New Roman"/>
          <w:sz w:val="28"/>
          <w:szCs w:val="28"/>
          <w:lang w:eastAsia="ru-RU"/>
        </w:rPr>
        <w:t>39.17 Земельного</w:t>
      </w:r>
      <w:r w:rsidRPr="009335C9">
        <w:rPr>
          <w:rFonts w:ascii="Times New Roman" w:hAnsi="Times New Roman"/>
          <w:sz w:val="28"/>
          <w:szCs w:val="28"/>
          <w:lang w:eastAsia="ru-RU"/>
        </w:rPr>
        <w:t xml:space="preserve">   </w:t>
      </w:r>
      <w:r w:rsidR="00C256FC" w:rsidRPr="009335C9">
        <w:rPr>
          <w:rFonts w:ascii="Times New Roman" w:hAnsi="Times New Roman"/>
          <w:sz w:val="28"/>
          <w:szCs w:val="28"/>
          <w:lang w:eastAsia="ru-RU"/>
        </w:rPr>
        <w:t>кодекса Российской</w:t>
      </w:r>
      <w:r w:rsidRPr="009335C9">
        <w:rPr>
          <w:rFonts w:ascii="Times New Roman" w:hAnsi="Times New Roman"/>
          <w:sz w:val="28"/>
          <w:szCs w:val="28"/>
          <w:lang w:eastAsia="ru-RU"/>
        </w:rPr>
        <w:t xml:space="preserve"> Федерации прошу предоставить </w:t>
      </w:r>
      <w:r>
        <w:rPr>
          <w:rFonts w:ascii="Times New Roman" w:hAnsi="Times New Roman"/>
          <w:sz w:val="28"/>
          <w:szCs w:val="28"/>
          <w:lang w:eastAsia="ru-RU"/>
        </w:rPr>
        <w:t>в собственность бесплатно</w:t>
      </w:r>
      <w:r w:rsidRPr="00276F98">
        <w:rPr>
          <w:rFonts w:ascii="Times New Roman" w:hAnsi="Times New Roman"/>
          <w:sz w:val="28"/>
          <w:szCs w:val="28"/>
          <w:lang w:eastAsia="ru-RU"/>
        </w:rPr>
        <w:t xml:space="preserve"> </w:t>
      </w:r>
      <w:r w:rsidRPr="009335C9">
        <w:rPr>
          <w:rFonts w:ascii="Times New Roman" w:hAnsi="Times New Roman"/>
          <w:sz w:val="28"/>
          <w:szCs w:val="28"/>
          <w:lang w:eastAsia="ru-RU"/>
        </w:rPr>
        <w:t xml:space="preserve">земельный </w:t>
      </w:r>
      <w:r w:rsidR="00C256FC" w:rsidRPr="009335C9">
        <w:rPr>
          <w:rFonts w:ascii="Times New Roman" w:hAnsi="Times New Roman"/>
          <w:sz w:val="28"/>
          <w:szCs w:val="28"/>
          <w:lang w:eastAsia="ru-RU"/>
        </w:rPr>
        <w:t>участок с</w:t>
      </w:r>
      <w:r w:rsidRPr="009335C9">
        <w:rPr>
          <w:rFonts w:ascii="Times New Roman" w:hAnsi="Times New Roman"/>
          <w:sz w:val="28"/>
          <w:szCs w:val="28"/>
          <w:lang w:eastAsia="ru-RU"/>
        </w:rPr>
        <w:t xml:space="preserve"> кадастровым номером 54:</w:t>
      </w:r>
      <w:r w:rsidR="00C256FC" w:rsidRPr="009335C9">
        <w:rPr>
          <w:rFonts w:ascii="Times New Roman" w:hAnsi="Times New Roman"/>
          <w:sz w:val="28"/>
          <w:szCs w:val="28"/>
          <w:lang w:eastAsia="ru-RU"/>
        </w:rPr>
        <w:t>23: _</w:t>
      </w:r>
      <w:r w:rsidRPr="009335C9">
        <w:rPr>
          <w:rFonts w:ascii="Times New Roman" w:hAnsi="Times New Roman"/>
          <w:sz w:val="28"/>
          <w:szCs w:val="28"/>
          <w:lang w:eastAsia="ru-RU"/>
        </w:rPr>
        <w:t>_______________, расположенный по адресу: Новосибирская область, Татарский район _____________________________</w:t>
      </w:r>
      <w:r>
        <w:rPr>
          <w:rFonts w:ascii="Times New Roman" w:hAnsi="Times New Roman"/>
          <w:sz w:val="28"/>
          <w:szCs w:val="28"/>
          <w:lang w:eastAsia="ru-RU"/>
        </w:rPr>
        <w:t>____________________</w:t>
      </w:r>
    </w:p>
    <w:p w:rsidR="007515E5" w:rsidRPr="00276F98" w:rsidRDefault="009335C9" w:rsidP="009335C9">
      <w:pPr>
        <w:pStyle w:val="a3"/>
        <w:ind w:firstLine="709"/>
        <w:jc w:val="both"/>
        <w:rPr>
          <w:rFonts w:ascii="Times New Roman" w:hAnsi="Times New Roman"/>
          <w:sz w:val="28"/>
          <w:szCs w:val="28"/>
          <w:lang w:eastAsia="ru-RU"/>
        </w:rPr>
      </w:pPr>
      <w:r w:rsidRPr="009335C9">
        <w:rPr>
          <w:rFonts w:ascii="Times New Roman" w:hAnsi="Times New Roman"/>
          <w:sz w:val="28"/>
          <w:szCs w:val="28"/>
          <w:lang w:eastAsia="ru-RU"/>
        </w:rPr>
        <w:t>______________________________________________ площадью____________ кв.</w:t>
      </w:r>
      <w:r w:rsidR="00C256FC">
        <w:rPr>
          <w:rFonts w:ascii="Times New Roman" w:hAnsi="Times New Roman"/>
          <w:sz w:val="28"/>
          <w:szCs w:val="28"/>
          <w:lang w:eastAsia="ru-RU"/>
        </w:rPr>
        <w:t xml:space="preserve"> </w:t>
      </w:r>
      <w:r w:rsidRPr="009335C9">
        <w:rPr>
          <w:rFonts w:ascii="Times New Roman" w:hAnsi="Times New Roman"/>
          <w:sz w:val="28"/>
          <w:szCs w:val="28"/>
          <w:lang w:eastAsia="ru-RU"/>
        </w:rPr>
        <w:t>м.</w:t>
      </w:r>
    </w:p>
    <w:p w:rsidR="009C2C68" w:rsidRPr="009335C9" w:rsidRDefault="009335C9" w:rsidP="009335C9">
      <w:pPr>
        <w:pStyle w:val="a3"/>
        <w:ind w:firstLine="709"/>
        <w:jc w:val="both"/>
        <w:rPr>
          <w:rFonts w:ascii="Times New Roman" w:hAnsi="Times New Roman"/>
          <w:sz w:val="28"/>
          <w:szCs w:val="28"/>
        </w:rPr>
      </w:pPr>
      <w:r>
        <w:rPr>
          <w:rFonts w:ascii="Times New Roman" w:hAnsi="Times New Roman"/>
          <w:sz w:val="28"/>
          <w:szCs w:val="28"/>
          <w:lang w:eastAsia="ru-RU"/>
        </w:rPr>
        <w:t> </w:t>
      </w:r>
      <w:r w:rsidR="009C2C68" w:rsidRPr="009335C9">
        <w:rPr>
          <w:rFonts w:ascii="Times New Roman" w:hAnsi="Times New Roman"/>
          <w:sz w:val="28"/>
          <w:szCs w:val="28"/>
        </w:rPr>
        <w:t xml:space="preserve">Основание  предоставления  земельного  участка  без  проведения торгов подпункт _____ ст. 39.5 Земельного кодекса РФ и (или) _________________ ст. </w:t>
      </w:r>
      <w:r w:rsidR="009C660F" w:rsidRPr="009335C9">
        <w:rPr>
          <w:rFonts w:ascii="Times New Roman" w:hAnsi="Times New Roman"/>
          <w:sz w:val="28"/>
          <w:szCs w:val="28"/>
        </w:rPr>
        <w:t>5 Закона Новосибирской области от 5 декабря 2016 г. N 112-ОЗ</w:t>
      </w:r>
      <w:r w:rsidR="009C660F" w:rsidRPr="009335C9">
        <w:rPr>
          <w:rFonts w:ascii="Times New Roman" w:hAnsi="Times New Roman"/>
          <w:sz w:val="28"/>
          <w:szCs w:val="28"/>
        </w:rPr>
        <w:br/>
        <w:t>"Об отдельных вопросах регулирования земельных отношений на территории Новосибирской области".</w:t>
      </w:r>
    </w:p>
    <w:p w:rsidR="009335C9" w:rsidRDefault="009335C9" w:rsidP="009335C9">
      <w:pPr>
        <w:pStyle w:val="ConsPlusNonformat"/>
        <w:ind w:firstLine="426"/>
        <w:jc w:val="both"/>
        <w:rPr>
          <w:rFonts w:ascii="Times New Roman" w:hAnsi="Times New Roman" w:cs="Times New Roman"/>
          <w:sz w:val="26"/>
          <w:szCs w:val="26"/>
        </w:rPr>
      </w:pPr>
      <w:r w:rsidRPr="009335C9">
        <w:rPr>
          <w:rFonts w:ascii="Times New Roman" w:hAnsi="Times New Roman" w:cs="Times New Roman"/>
          <w:sz w:val="28"/>
          <w:szCs w:val="28"/>
        </w:rPr>
        <w:t xml:space="preserve">Цель использования земельного участка: </w:t>
      </w:r>
      <w:r w:rsidRPr="000A083D">
        <w:rPr>
          <w:rFonts w:ascii="Times New Roman" w:hAnsi="Times New Roman" w:cs="Times New Roman"/>
          <w:sz w:val="26"/>
          <w:szCs w:val="26"/>
        </w:rPr>
        <w:t>_________________________________</w:t>
      </w:r>
      <w:r>
        <w:rPr>
          <w:rFonts w:ascii="Times New Roman" w:hAnsi="Times New Roman" w:cs="Times New Roman"/>
          <w:sz w:val="26"/>
          <w:szCs w:val="26"/>
        </w:rPr>
        <w:t>__</w:t>
      </w:r>
      <w:r w:rsidRPr="000A083D">
        <w:rPr>
          <w:rFonts w:ascii="Times New Roman" w:hAnsi="Times New Roman" w:cs="Times New Roman"/>
          <w:sz w:val="26"/>
          <w:szCs w:val="26"/>
        </w:rPr>
        <w:t>_</w:t>
      </w:r>
    </w:p>
    <w:p w:rsidR="009335C9" w:rsidRPr="000A083D" w:rsidRDefault="009335C9" w:rsidP="009335C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____________________________________________________________________________</w:t>
      </w:r>
    </w:p>
    <w:p w:rsidR="009335C9" w:rsidRDefault="009335C9" w:rsidP="009335C9">
      <w:pPr>
        <w:pStyle w:val="ConsPlusNonformat"/>
        <w:ind w:firstLine="426"/>
        <w:jc w:val="both"/>
        <w:rPr>
          <w:rFonts w:ascii="Times New Roman" w:hAnsi="Times New Roman" w:cs="Times New Roman"/>
          <w:sz w:val="26"/>
          <w:szCs w:val="26"/>
        </w:rPr>
      </w:pPr>
      <w:r w:rsidRPr="00A0037F">
        <w:rPr>
          <w:rFonts w:ascii="Times New Roman" w:hAnsi="Times New Roman" w:cs="Times New Roman"/>
          <w:sz w:val="28"/>
          <w:szCs w:val="28"/>
        </w:rPr>
        <w:lastRenderedPageBreak/>
        <w:t>Реквизиты решения о предварительном согласовании предоставления земельного</w:t>
      </w:r>
      <w:r w:rsidR="00A0037F">
        <w:rPr>
          <w:rFonts w:ascii="Times New Roman" w:hAnsi="Times New Roman" w:cs="Times New Roman"/>
          <w:sz w:val="28"/>
          <w:szCs w:val="28"/>
        </w:rPr>
        <w:t xml:space="preserve"> у</w:t>
      </w:r>
      <w:r w:rsidRPr="00A0037F">
        <w:rPr>
          <w:rFonts w:ascii="Times New Roman" w:hAnsi="Times New Roman" w:cs="Times New Roman"/>
          <w:sz w:val="28"/>
          <w:szCs w:val="28"/>
        </w:rPr>
        <w:t>частка:</w:t>
      </w:r>
      <w:r w:rsidRPr="000A083D">
        <w:rPr>
          <w:rFonts w:ascii="Times New Roman" w:hAnsi="Times New Roman" w:cs="Times New Roman"/>
          <w:sz w:val="26"/>
          <w:szCs w:val="26"/>
        </w:rPr>
        <w:t xml:space="preserve"> </w:t>
      </w:r>
      <w:r>
        <w:rPr>
          <w:rFonts w:ascii="Times New Roman" w:hAnsi="Times New Roman" w:cs="Times New Roman"/>
          <w:sz w:val="26"/>
          <w:szCs w:val="26"/>
        </w:rPr>
        <w:t>__________________________________________________________</w:t>
      </w:r>
    </w:p>
    <w:p w:rsidR="009335C9" w:rsidRPr="000A083D" w:rsidRDefault="009335C9" w:rsidP="009335C9">
      <w:pPr>
        <w:pStyle w:val="ConsPlusNonformat"/>
        <w:jc w:val="both"/>
        <w:rPr>
          <w:rFonts w:ascii="Times New Roman" w:hAnsi="Times New Roman" w:cs="Times New Roman"/>
          <w:sz w:val="26"/>
          <w:szCs w:val="26"/>
        </w:rPr>
      </w:pPr>
      <w:r>
        <w:rPr>
          <w:rFonts w:ascii="Times New Roman" w:hAnsi="Times New Roman" w:cs="Times New Roman"/>
          <w:sz w:val="26"/>
          <w:szCs w:val="26"/>
        </w:rPr>
        <w:t>___________________</w:t>
      </w:r>
      <w:r w:rsidRPr="000A083D">
        <w:rPr>
          <w:rFonts w:ascii="Times New Roman" w:hAnsi="Times New Roman" w:cs="Times New Roman"/>
          <w:sz w:val="26"/>
          <w:szCs w:val="26"/>
        </w:rPr>
        <w:t>______________________________________</w:t>
      </w:r>
      <w:r>
        <w:rPr>
          <w:rFonts w:ascii="Times New Roman" w:hAnsi="Times New Roman" w:cs="Times New Roman"/>
          <w:sz w:val="26"/>
          <w:szCs w:val="26"/>
        </w:rPr>
        <w:t>__________________</w:t>
      </w:r>
    </w:p>
    <w:p w:rsidR="009335C9" w:rsidRPr="000A083D" w:rsidRDefault="009335C9" w:rsidP="009335C9">
      <w:pPr>
        <w:pStyle w:val="ConsPlusNonformat"/>
        <w:ind w:firstLine="426"/>
        <w:jc w:val="center"/>
        <w:rPr>
          <w:rFonts w:ascii="Times New Roman" w:hAnsi="Times New Roman" w:cs="Times New Roman"/>
        </w:rPr>
      </w:pPr>
      <w:r w:rsidRPr="000A083D">
        <w:rPr>
          <w:rFonts w:ascii="Times New Roman" w:hAnsi="Times New Roman" w:cs="Times New Roman"/>
        </w:rPr>
        <w:t>(в случае, если испрашиваемый земельный участок образовывался или его границы уточнялись</w:t>
      </w:r>
    </w:p>
    <w:p w:rsidR="009335C9" w:rsidRPr="000A083D" w:rsidRDefault="009335C9" w:rsidP="009335C9">
      <w:pPr>
        <w:pStyle w:val="ConsPlusNonformat"/>
        <w:ind w:firstLine="426"/>
        <w:jc w:val="center"/>
        <w:rPr>
          <w:rFonts w:ascii="Times New Roman" w:hAnsi="Times New Roman" w:cs="Times New Roman"/>
        </w:rPr>
      </w:pPr>
      <w:r w:rsidRPr="000A083D">
        <w:rPr>
          <w:rFonts w:ascii="Times New Roman" w:hAnsi="Times New Roman" w:cs="Times New Roman"/>
        </w:rPr>
        <w:t>на основании данного решения)</w:t>
      </w:r>
    </w:p>
    <w:p w:rsidR="009335C9" w:rsidRPr="000A083D" w:rsidRDefault="009335C9" w:rsidP="009335C9">
      <w:pPr>
        <w:pStyle w:val="ConsPlusNonformat"/>
        <w:ind w:firstLine="426"/>
        <w:jc w:val="both"/>
        <w:rPr>
          <w:rFonts w:ascii="Times New Roman" w:hAnsi="Times New Roman" w:cs="Times New Roman"/>
          <w:sz w:val="26"/>
          <w:szCs w:val="26"/>
        </w:rPr>
      </w:pPr>
      <w:r w:rsidRPr="00A0037F">
        <w:rPr>
          <w:rFonts w:ascii="Times New Roman" w:hAnsi="Times New Roman" w:cs="Times New Roman"/>
          <w:sz w:val="28"/>
          <w:szCs w:val="28"/>
        </w:rPr>
        <w:t>Реквизиты решения об изъятии земельного участка для государственных или муниципальных нужд:</w:t>
      </w:r>
      <w:r w:rsidRPr="000A083D">
        <w:rPr>
          <w:rFonts w:ascii="Times New Roman" w:hAnsi="Times New Roman" w:cs="Times New Roman"/>
          <w:sz w:val="26"/>
          <w:szCs w:val="26"/>
        </w:rPr>
        <w:t xml:space="preserve"> _____</w:t>
      </w:r>
      <w:r w:rsidR="00A0037F">
        <w:rPr>
          <w:rFonts w:ascii="Times New Roman" w:hAnsi="Times New Roman" w:cs="Times New Roman"/>
          <w:sz w:val="26"/>
          <w:szCs w:val="26"/>
        </w:rPr>
        <w:t>__</w:t>
      </w:r>
      <w:r w:rsidRPr="000A083D">
        <w:rPr>
          <w:rFonts w:ascii="Times New Roman" w:hAnsi="Times New Roman" w:cs="Times New Roman"/>
          <w:sz w:val="26"/>
          <w:szCs w:val="26"/>
        </w:rPr>
        <w:t>______________________________________________</w:t>
      </w:r>
    </w:p>
    <w:p w:rsidR="009335C9" w:rsidRPr="000A083D" w:rsidRDefault="009335C9" w:rsidP="009335C9">
      <w:pPr>
        <w:pStyle w:val="ConsPlusNonformat"/>
        <w:ind w:firstLine="426"/>
        <w:jc w:val="center"/>
        <w:rPr>
          <w:rFonts w:ascii="Times New Roman" w:hAnsi="Times New Roman" w:cs="Times New Roman"/>
        </w:rPr>
      </w:pPr>
      <w:r w:rsidRPr="000A083D">
        <w:rPr>
          <w:rFonts w:ascii="Times New Roman" w:hAnsi="Times New Roman" w:cs="Times New Roman"/>
        </w:rPr>
        <w:t>(если земельный участок предоставляется взамен земельного участка, изымаемого для государственных или муниципальных нужд)</w:t>
      </w:r>
    </w:p>
    <w:p w:rsidR="009335C9" w:rsidRPr="00A0037F" w:rsidRDefault="009335C9" w:rsidP="009335C9">
      <w:pPr>
        <w:pStyle w:val="ConsPlusNonformat"/>
        <w:ind w:firstLine="426"/>
        <w:jc w:val="both"/>
        <w:rPr>
          <w:rFonts w:ascii="Times New Roman" w:hAnsi="Times New Roman" w:cs="Times New Roman"/>
          <w:sz w:val="28"/>
          <w:szCs w:val="28"/>
        </w:rPr>
      </w:pPr>
      <w:r w:rsidRPr="00A0037F">
        <w:rPr>
          <w:rFonts w:ascii="Times New Roman" w:hAnsi="Times New Roman" w:cs="Times New Roman"/>
          <w:sz w:val="28"/>
          <w:szCs w:val="28"/>
        </w:rPr>
        <w:t xml:space="preserve">Реквизиты решения об утверждении документа территориального планирования и (или) проекта </w:t>
      </w:r>
      <w:r w:rsidR="00C256FC" w:rsidRPr="00A0037F">
        <w:rPr>
          <w:rFonts w:ascii="Times New Roman" w:hAnsi="Times New Roman" w:cs="Times New Roman"/>
          <w:sz w:val="28"/>
          <w:szCs w:val="28"/>
        </w:rPr>
        <w:t>планировки: _</w:t>
      </w:r>
      <w:r w:rsidRPr="00A0037F">
        <w:rPr>
          <w:rFonts w:ascii="Times New Roman" w:hAnsi="Times New Roman" w:cs="Times New Roman"/>
          <w:sz w:val="28"/>
          <w:szCs w:val="28"/>
        </w:rPr>
        <w:t>_____________________________________________</w:t>
      </w:r>
    </w:p>
    <w:p w:rsidR="009335C9" w:rsidRPr="000A083D" w:rsidRDefault="009335C9" w:rsidP="009335C9">
      <w:pPr>
        <w:pStyle w:val="ConsPlusNonformat"/>
        <w:ind w:firstLine="426"/>
        <w:jc w:val="center"/>
        <w:rPr>
          <w:rFonts w:ascii="Times New Roman" w:hAnsi="Times New Roman" w:cs="Times New Roman"/>
        </w:rPr>
      </w:pPr>
      <w:r w:rsidRPr="000A083D">
        <w:rPr>
          <w:rFonts w:ascii="Times New Roman" w:hAnsi="Times New Roman" w:cs="Times New Roman"/>
        </w:rPr>
        <w:t xml:space="preserve">(в случае, если земельный участок предоставляется для размещения объектов, предусмотренных этим </w:t>
      </w:r>
      <w:r w:rsidR="00C256FC" w:rsidRPr="000A083D">
        <w:rPr>
          <w:rFonts w:ascii="Times New Roman" w:hAnsi="Times New Roman" w:cs="Times New Roman"/>
        </w:rPr>
        <w:t>документом и</w:t>
      </w:r>
      <w:r w:rsidRPr="000A083D">
        <w:rPr>
          <w:rFonts w:ascii="Times New Roman" w:hAnsi="Times New Roman" w:cs="Times New Roman"/>
        </w:rPr>
        <w:t xml:space="preserve"> (или) проектом)</w:t>
      </w:r>
    </w:p>
    <w:p w:rsidR="00335F14" w:rsidRPr="00335F14" w:rsidRDefault="00335F14" w:rsidP="009335C9">
      <w:pPr>
        <w:pStyle w:val="ConsPlusNonformat"/>
        <w:jc w:val="both"/>
        <w:rPr>
          <w:rFonts w:ascii="Times New Roman" w:hAnsi="Times New Roman"/>
          <w:sz w:val="28"/>
          <w:szCs w:val="28"/>
        </w:rPr>
      </w:pPr>
      <w:r w:rsidRPr="00335F14">
        <w:rPr>
          <w:rFonts w:ascii="Times New Roman" w:hAnsi="Times New Roman"/>
          <w:sz w:val="28"/>
          <w:szCs w:val="28"/>
        </w:rPr>
        <w:t>Прошу уведомить о получении заявления о предоставлении земельного участка, о результате предоставления муниципальной услуги:</w:t>
      </w:r>
    </w:p>
    <w:p w:rsidR="00335F14" w:rsidRPr="00335F14" w:rsidRDefault="00A03EC8"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1" o:spid="_x0000_s1026" style="position:absolute;left:0;text-align:left;margin-left:36.35pt;margin-top:3.95pt;width:9pt;height:9.7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BRKzHVCAgAATgQAAA4A&#10;AAAAAAAAAAAAAAAALgIAAGRycy9lMm9Eb2MueG1sUEsBAi0AFAAGAAgAAAAhAPlSE2b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по телефону;</w:t>
      </w:r>
    </w:p>
    <w:p w:rsidR="00335F14" w:rsidRPr="00335F14" w:rsidRDefault="00A03EC8"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10" o:spid="_x0000_s1032" style="position:absolute;left:0;text-align:left;margin-left:36.35pt;margin-top:2.1pt;width:9pt;height:9.75pt;z-index:25166028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"/>
        </w:pict>
      </w:r>
      <w:r w:rsidR="00335F14" w:rsidRPr="00335F14">
        <w:rPr>
          <w:rFonts w:ascii="Times New Roman" w:eastAsia="Times New Roman" w:hAnsi="Times New Roman"/>
          <w:sz w:val="28"/>
          <w:szCs w:val="28"/>
          <w:lang w:eastAsia="ru-RU"/>
        </w:rPr>
        <w:t xml:space="preserve">    сообщением на электронную почту;</w:t>
      </w:r>
    </w:p>
    <w:p w:rsidR="00335F14" w:rsidRPr="00335F14" w:rsidRDefault="00A03EC8"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9" o:spid="_x0000_s1031" style="position:absolute;left:0;text-align:left;margin-left:36.35pt;margin-top:3.95pt;width:9pt;height:9.75pt;z-index:251665408;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в личный кабинет ФГИС «Единый портал государственных и муниципальных услуг (функций)»;</w:t>
      </w:r>
    </w:p>
    <w:p w:rsidR="00335F14" w:rsidRPr="00335F14" w:rsidRDefault="00A03EC8" w:rsidP="00335F14">
      <w:pPr>
        <w:autoSpaceDE w:val="0"/>
        <w:autoSpaceDN w:val="0"/>
        <w:adjustRightInd w:val="0"/>
        <w:spacing w:after="0" w:line="240" w:lineRule="auto"/>
        <w:ind w:left="720"/>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8" o:spid="_x0000_s1030" style="position:absolute;left:0;text-align:left;margin-left:36.35pt;margin-top:1.75pt;width:9pt;height:9.75pt;z-index:251661312;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"/>
        </w:pict>
      </w:r>
      <w:r w:rsidR="00335F14" w:rsidRPr="00335F14">
        <w:rPr>
          <w:rFonts w:ascii="Times New Roman" w:eastAsia="Times New Roman" w:hAnsi="Times New Roman"/>
          <w:sz w:val="28"/>
          <w:szCs w:val="28"/>
          <w:lang w:eastAsia="ru-RU"/>
        </w:rPr>
        <w:t xml:space="preserve">    почтовым сообщением.</w:t>
      </w:r>
    </w:p>
    <w:p w:rsidR="00335F14" w:rsidRPr="00335F14" w:rsidRDefault="00335F14" w:rsidP="00335F14">
      <w:pPr>
        <w:autoSpaceDE w:val="0"/>
        <w:autoSpaceDN w:val="0"/>
        <w:adjustRightInd w:val="0"/>
        <w:spacing w:after="0" w:line="240" w:lineRule="auto"/>
        <w:ind w:firstLine="709"/>
        <w:jc w:val="both"/>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xml:space="preserve">В случае принятия решения о предоставлении земельного участка прошу </w:t>
      </w:r>
      <w:r>
        <w:rPr>
          <w:rFonts w:ascii="Times New Roman" w:eastAsia="Times New Roman" w:hAnsi="Times New Roman"/>
          <w:sz w:val="28"/>
          <w:szCs w:val="28"/>
          <w:lang w:eastAsia="ru-RU"/>
        </w:rPr>
        <w:t>документы</w:t>
      </w:r>
      <w:r w:rsidRPr="00335F14">
        <w:rPr>
          <w:rFonts w:ascii="Times New Roman" w:eastAsia="Times New Roman" w:hAnsi="Times New Roman"/>
          <w:sz w:val="28"/>
          <w:szCs w:val="28"/>
          <w:lang w:eastAsia="ru-RU"/>
        </w:rPr>
        <w:t>:</w:t>
      </w:r>
    </w:p>
    <w:p w:rsidR="00335F14" w:rsidRPr="00335F14" w:rsidRDefault="00A03EC8"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7" o:spid="_x0000_s1029" style="position:absolute;left:0;text-align:left;margin-left:36.35pt;margin-top:3.95pt;width:9pt;height:9.75pt;z-index:25166233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выдать в (</w:t>
      </w:r>
      <w:r w:rsidR="00335F14" w:rsidRPr="00335F14">
        <w:rPr>
          <w:rFonts w:ascii="Times New Roman" w:eastAsia="Times New Roman" w:hAnsi="Times New Roman"/>
          <w:i/>
          <w:sz w:val="28"/>
          <w:szCs w:val="28"/>
          <w:lang w:eastAsia="ru-RU"/>
        </w:rPr>
        <w:t xml:space="preserve">указывается наименование местной </w:t>
      </w:r>
      <w:r w:rsidR="00410C23">
        <w:rPr>
          <w:rFonts w:ascii="Times New Roman" w:eastAsia="Times New Roman" w:hAnsi="Times New Roman"/>
          <w:i/>
          <w:sz w:val="28"/>
          <w:szCs w:val="28"/>
          <w:lang w:eastAsia="ru-RU"/>
        </w:rPr>
        <w:t>администрации</w:t>
      </w:r>
      <w:r w:rsidR="00335F14" w:rsidRPr="00335F14">
        <w:rPr>
          <w:rFonts w:ascii="Times New Roman" w:eastAsia="Times New Roman" w:hAnsi="Times New Roman"/>
          <w:i/>
          <w:sz w:val="28"/>
          <w:szCs w:val="28"/>
          <w:lang w:eastAsia="ru-RU"/>
        </w:rPr>
        <w:t>)</w:t>
      </w:r>
      <w:r w:rsidR="00335F14" w:rsidRPr="00335F14">
        <w:rPr>
          <w:rFonts w:ascii="Times New Roman" w:eastAsia="Times New Roman" w:hAnsi="Times New Roman"/>
          <w:sz w:val="28"/>
          <w:szCs w:val="28"/>
          <w:lang w:eastAsia="ru-RU"/>
        </w:rPr>
        <w:t>;</w:t>
      </w:r>
    </w:p>
    <w:p w:rsidR="00335F14" w:rsidRPr="00335F14" w:rsidRDefault="00A03EC8"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6" o:spid="_x0000_s1028" style="position:absolute;left:0;text-align:left;margin-left:36.35pt;margin-top:1.5pt;width:9pt;height:9.75pt;z-index:25166438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выдать в филиале ГАУ НСО «МФЦ» (указывается в случае направления заявления через ГАУ НСО «МФЦ»);</w:t>
      </w:r>
    </w:p>
    <w:p w:rsidR="00335F14" w:rsidRPr="00335F14" w:rsidRDefault="00A03EC8" w:rsidP="00335F14">
      <w:pPr>
        <w:autoSpaceDE w:val="0"/>
        <w:autoSpaceDN w:val="0"/>
        <w:adjustRightInd w:val="0"/>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noProof/>
          <w:sz w:val="28"/>
          <w:szCs w:val="28"/>
          <w:lang w:eastAsia="ru-RU"/>
        </w:rPr>
        <w:pict>
          <v:rect id="Прямоугольник 5" o:spid="_x0000_s1027" style="position:absolute;left:0;text-align:left;margin-left:36.35pt;margin-top:1.75pt;width:9pt;height:9.75pt;z-index:25166336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"/>
        </w:pict>
      </w:r>
      <w:r w:rsidR="00335F14" w:rsidRPr="00335F14">
        <w:rPr>
          <w:rFonts w:ascii="Times New Roman" w:eastAsia="Times New Roman" w:hAnsi="Times New Roman"/>
          <w:sz w:val="28"/>
          <w:szCs w:val="28"/>
          <w:lang w:eastAsia="ru-RU"/>
        </w:rPr>
        <w:t xml:space="preserve">    направить почтовым сообщением.</w:t>
      </w:r>
    </w:p>
    <w:p w:rsidR="00335F14" w:rsidRPr="00335F14" w:rsidRDefault="00335F14" w:rsidP="00335F14">
      <w:pPr>
        <w:autoSpaceDE w:val="0"/>
        <w:autoSpaceDN w:val="0"/>
        <w:adjustRightInd w:val="0"/>
        <w:spacing w:after="120" w:line="240" w:lineRule="auto"/>
        <w:ind w:firstLine="709"/>
        <w:jc w:val="both"/>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xml:space="preserve">К заявлению </w:t>
      </w:r>
      <w:r w:rsidR="0092736C">
        <w:rPr>
          <w:rFonts w:ascii="Times New Roman" w:eastAsia="Times New Roman" w:hAnsi="Times New Roman"/>
          <w:sz w:val="28"/>
          <w:szCs w:val="28"/>
          <w:lang w:eastAsia="ru-RU"/>
        </w:rPr>
        <w:t>прилагаются следующие документы</w:t>
      </w:r>
      <w:r w:rsidR="00A0037F">
        <w:rPr>
          <w:rFonts w:ascii="Times New Roman" w:eastAsia="Times New Roman" w:hAnsi="Times New Roman"/>
          <w:sz w:val="28"/>
          <w:szCs w:val="28"/>
          <w:lang w:eastAsia="ru-RU"/>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75"/>
        <w:gridCol w:w="6946"/>
        <w:gridCol w:w="1134"/>
        <w:gridCol w:w="1382"/>
      </w:tblGrid>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 п/п</w:t>
            </w: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Наименование документа</w:t>
            </w: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Кол-во экз.</w:t>
            </w: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Кол-во листов</w:t>
            </w: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r w:rsidR="00335F14" w:rsidRPr="00335F14" w:rsidTr="008D12E9">
        <w:tc>
          <w:tcPr>
            <w:tcW w:w="675"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6946"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134"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c>
          <w:tcPr>
            <w:tcW w:w="1382" w:type="dxa"/>
            <w:shd w:val="clear" w:color="auto" w:fill="auto"/>
            <w:vAlign w:val="center"/>
          </w:tcPr>
          <w:p w:rsidR="00335F14" w:rsidRPr="00335F14" w:rsidRDefault="00335F14" w:rsidP="00335F14">
            <w:pPr>
              <w:autoSpaceDE w:val="0"/>
              <w:autoSpaceDN w:val="0"/>
              <w:adjustRightInd w:val="0"/>
              <w:spacing w:after="0" w:line="240" w:lineRule="auto"/>
              <w:jc w:val="center"/>
              <w:rPr>
                <w:rFonts w:ascii="Times New Roman" w:eastAsia="Times New Roman" w:hAnsi="Times New Roman"/>
                <w:sz w:val="28"/>
                <w:szCs w:val="28"/>
                <w:lang w:eastAsia="ru-RU"/>
              </w:rPr>
            </w:pPr>
          </w:p>
        </w:tc>
      </w:tr>
    </w:tbl>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p>
    <w:p w:rsidR="00335F14" w:rsidRPr="00335F14" w:rsidRDefault="00335F14" w:rsidP="00335F14">
      <w:pPr>
        <w:autoSpaceDE w:val="0"/>
        <w:autoSpaceDN w:val="0"/>
        <w:adjustRightInd w:val="0"/>
        <w:spacing w:after="0" w:line="240" w:lineRule="auto"/>
        <w:rPr>
          <w:rFonts w:ascii="Times New Roman" w:eastAsia="Times New Roman" w:hAnsi="Times New Roman"/>
          <w:sz w:val="28"/>
          <w:szCs w:val="28"/>
          <w:lang w:eastAsia="ru-RU"/>
        </w:rPr>
      </w:pPr>
      <w:r w:rsidRPr="00335F14">
        <w:rPr>
          <w:rFonts w:ascii="Times New Roman" w:eastAsia="Times New Roman" w:hAnsi="Times New Roman"/>
          <w:sz w:val="28"/>
          <w:szCs w:val="28"/>
          <w:lang w:eastAsia="ru-RU"/>
        </w:rPr>
        <w:t>«___» __________20___ г.      _________                 ____________________________</w:t>
      </w:r>
    </w:p>
    <w:p w:rsidR="00335F14" w:rsidRPr="00335F14" w:rsidRDefault="00335F14" w:rsidP="00335F14">
      <w:pPr>
        <w:autoSpaceDE w:val="0"/>
        <w:autoSpaceDN w:val="0"/>
        <w:adjustRightInd w:val="0"/>
        <w:spacing w:after="0" w:line="240" w:lineRule="auto"/>
        <w:rPr>
          <w:rFonts w:ascii="Times New Roman" w:eastAsia="Times New Roman" w:hAnsi="Times New Roman"/>
          <w:sz w:val="24"/>
          <w:szCs w:val="24"/>
          <w:lang w:eastAsia="ru-RU"/>
        </w:rPr>
      </w:pPr>
      <w:r w:rsidRPr="00335F14">
        <w:rPr>
          <w:rFonts w:ascii="Times New Roman" w:eastAsia="Times New Roman" w:hAnsi="Times New Roman"/>
          <w:sz w:val="24"/>
          <w:szCs w:val="24"/>
          <w:lang w:eastAsia="ru-RU"/>
        </w:rPr>
        <w:t xml:space="preserve">                                                              (подпись)                                      (фамилия, имя, отчество </w:t>
      </w:r>
      <w:r w:rsidRPr="00335F14">
        <w:rPr>
          <w:rFonts w:ascii="Times New Roman" w:eastAsia="Times New Roman" w:hAnsi="Times New Roman"/>
          <w:sz w:val="24"/>
          <w:szCs w:val="24"/>
          <w:lang w:eastAsia="ru-RU"/>
        </w:rPr>
        <w:br/>
        <w:t xml:space="preserve">                                                                                                                    (последнее – при наличии))</w:t>
      </w:r>
    </w:p>
    <w:p w:rsidR="007515E5" w:rsidRPr="00276F98" w:rsidRDefault="007515E5" w:rsidP="00397F83">
      <w:pPr>
        <w:pStyle w:val="a3"/>
        <w:jc w:val="both"/>
        <w:rPr>
          <w:rFonts w:ascii="Times New Roman" w:hAnsi="Times New Roman"/>
          <w:sz w:val="28"/>
          <w:szCs w:val="28"/>
          <w:lang w:eastAsia="ru-RU"/>
        </w:rPr>
      </w:pP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Согласна(ен) с занесением персональных данных в базу данных_______________</w:t>
      </w:r>
    </w:p>
    <w:p w:rsidR="00335F14" w:rsidRPr="00276F98" w:rsidRDefault="00335F14" w:rsidP="00397F83">
      <w:pPr>
        <w:pStyle w:val="a3"/>
        <w:jc w:val="both"/>
        <w:rPr>
          <w:rFonts w:ascii="Times New Roman" w:hAnsi="Times New Roman"/>
          <w:sz w:val="28"/>
          <w:szCs w:val="28"/>
          <w:lang w:eastAsia="ru-RU"/>
        </w:rPr>
      </w:pPr>
    </w:p>
    <w:p w:rsidR="007515E5"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br/>
        <w:t>Заявитель: _____________________________________                  _________________</w:t>
      </w:r>
    </w:p>
    <w:p w:rsidR="007515E5" w:rsidRPr="00433D0E" w:rsidRDefault="007515E5" w:rsidP="00433D0E">
      <w:pPr>
        <w:pStyle w:val="a3"/>
        <w:ind w:left="1416" w:firstLine="708"/>
        <w:jc w:val="both"/>
        <w:rPr>
          <w:rFonts w:ascii="Times New Roman" w:hAnsi="Times New Roman"/>
          <w:lang w:eastAsia="ru-RU"/>
        </w:rPr>
      </w:pPr>
      <w:r w:rsidRPr="00433D0E">
        <w:rPr>
          <w:rFonts w:ascii="Times New Roman" w:hAnsi="Times New Roman"/>
          <w:lang w:eastAsia="ru-RU"/>
        </w:rPr>
        <w:t>(Ф.И.О. гражданина)</w:t>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r>
      <w:r>
        <w:rPr>
          <w:rFonts w:ascii="Times New Roman" w:hAnsi="Times New Roman"/>
          <w:lang w:eastAsia="ru-RU"/>
        </w:rPr>
        <w:tab/>
        <w:t>(подпись)</w:t>
      </w:r>
    </w:p>
    <w:p w:rsidR="007515E5" w:rsidRPr="00433D0E" w:rsidRDefault="007515E5" w:rsidP="00433D0E">
      <w:pPr>
        <w:pStyle w:val="a3"/>
        <w:ind w:left="1416" w:firstLine="708"/>
        <w:jc w:val="both"/>
        <w:rPr>
          <w:rFonts w:ascii="Times New Roman" w:hAnsi="Times New Roman"/>
          <w:lang w:eastAsia="ru-RU"/>
        </w:rPr>
      </w:pPr>
    </w:p>
    <w:p w:rsidR="007515E5" w:rsidRDefault="007515E5" w:rsidP="00433D0E">
      <w:pPr>
        <w:pStyle w:val="a3"/>
        <w:ind w:left="1416" w:firstLine="708"/>
        <w:jc w:val="both"/>
        <w:rPr>
          <w:lang w:eastAsia="ru-RU"/>
        </w:rPr>
      </w:pPr>
    </w:p>
    <w:p w:rsidR="007515E5" w:rsidRPr="00433D0E" w:rsidRDefault="007515E5" w:rsidP="00433D0E">
      <w:pPr>
        <w:pStyle w:val="a3"/>
        <w:ind w:firstLine="708"/>
        <w:jc w:val="both"/>
        <w:rPr>
          <w:rFonts w:ascii="Times New Roman" w:hAnsi="Times New Roman"/>
          <w:sz w:val="28"/>
          <w:szCs w:val="28"/>
          <w:lang w:eastAsia="ru-RU"/>
        </w:rPr>
      </w:pPr>
      <w:r w:rsidRPr="00433D0E">
        <w:rPr>
          <w:rFonts w:ascii="Times New Roman" w:hAnsi="Times New Roman"/>
          <w:sz w:val="24"/>
          <w:szCs w:val="24"/>
          <w:lang w:eastAsia="ru-RU"/>
        </w:rPr>
        <w:br/>
      </w:r>
      <w:r w:rsidRPr="00433D0E">
        <w:rPr>
          <w:rFonts w:ascii="Times New Roman" w:hAnsi="Times New Roman"/>
          <w:sz w:val="28"/>
          <w:szCs w:val="28"/>
          <w:lang w:eastAsia="ru-RU"/>
        </w:rPr>
        <w:t>"___"____________ 20__ г.                                  </w:t>
      </w:r>
    </w:p>
    <w:p w:rsidR="007515E5" w:rsidRPr="00276F98" w:rsidRDefault="007515E5" w:rsidP="002D2F01">
      <w:pPr>
        <w:pStyle w:val="a3"/>
        <w:ind w:left="4956"/>
        <w:jc w:val="both"/>
        <w:rPr>
          <w:rFonts w:ascii="Times New Roman" w:hAnsi="Times New Roman"/>
          <w:sz w:val="28"/>
          <w:szCs w:val="28"/>
          <w:lang w:eastAsia="ru-RU"/>
        </w:rPr>
      </w:pPr>
      <w:r w:rsidRPr="00433D0E">
        <w:rPr>
          <w:rFonts w:ascii="Times New Roman" w:hAnsi="Times New Roman"/>
          <w:sz w:val="28"/>
          <w:szCs w:val="28"/>
          <w:lang w:eastAsia="ru-RU"/>
        </w:rPr>
        <w:br w:type="page"/>
      </w:r>
      <w:r w:rsidRPr="00276F98">
        <w:rPr>
          <w:rFonts w:ascii="Times New Roman" w:hAnsi="Times New Roman"/>
          <w:sz w:val="28"/>
          <w:szCs w:val="28"/>
          <w:lang w:eastAsia="ru-RU"/>
        </w:rPr>
        <w:lastRenderedPageBreak/>
        <w:t>ПРИЛОЖЕНИЕ № 2</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к административному регламенту</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предоставления муниципальной услуги</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по предоставлению земельных участков</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 в собственность бесплатно</w:t>
      </w:r>
    </w:p>
    <w:p w:rsidR="007515E5" w:rsidRPr="00276F98" w:rsidRDefault="007515E5" w:rsidP="002D2F01">
      <w:pPr>
        <w:pStyle w:val="a3"/>
        <w:ind w:left="4956"/>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2D2F01">
      <w:pPr>
        <w:pStyle w:val="a3"/>
        <w:jc w:val="center"/>
        <w:rPr>
          <w:rFonts w:ascii="Times New Roman" w:hAnsi="Times New Roman"/>
          <w:sz w:val="28"/>
          <w:szCs w:val="28"/>
          <w:lang w:eastAsia="ru-RU"/>
        </w:rPr>
      </w:pPr>
      <w:r w:rsidRPr="00276F98">
        <w:rPr>
          <w:rFonts w:ascii="Times New Roman" w:hAnsi="Times New Roman"/>
          <w:sz w:val="28"/>
          <w:szCs w:val="28"/>
          <w:lang w:eastAsia="ru-RU"/>
        </w:rPr>
        <w:t>БЛОК-СХЕМА</w:t>
      </w:r>
    </w:p>
    <w:p w:rsidR="007515E5" w:rsidRPr="00276F98" w:rsidRDefault="007515E5" w:rsidP="002D2F01">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предоставления муниципальной услуги</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tbl>
      <w:tblPr>
        <w:tblW w:w="0" w:type="auto"/>
        <w:tblCellMar>
          <w:left w:w="0" w:type="dxa"/>
          <w:right w:w="0" w:type="dxa"/>
        </w:tblCellMar>
        <w:tblLook w:val="00A0" w:firstRow="1" w:lastRow="0" w:firstColumn="1" w:lastColumn="0" w:noHBand="0" w:noVBand="0"/>
      </w:tblPr>
      <w:tblGrid>
        <w:gridCol w:w="3379"/>
        <w:gridCol w:w="840"/>
        <w:gridCol w:w="1843"/>
        <w:gridCol w:w="696"/>
        <w:gridCol w:w="3379"/>
      </w:tblGrid>
      <w:tr w:rsidR="007515E5" w:rsidRPr="00276F98" w:rsidTr="003A371D">
        <w:tc>
          <w:tcPr>
            <w:tcW w:w="10137" w:type="dxa"/>
            <w:gridSpan w:val="5"/>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Прием и регистрация заявления и документов, необходимых для предоставления муниципальной услуги</w:t>
            </w:r>
          </w:p>
        </w:tc>
      </w:tr>
      <w:tr w:rsidR="007515E5" w:rsidRPr="00276F98" w:rsidTr="003A371D">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3379" w:type="dxa"/>
            <w:gridSpan w:val="3"/>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476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14300" cy="247650"/>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r>
      <w:tr w:rsidR="007515E5" w:rsidRPr="00276F98" w:rsidTr="003A371D">
        <w:tc>
          <w:tcPr>
            <w:tcW w:w="101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Проверка сведений, представленных заявителем</w:t>
            </w:r>
          </w:p>
        </w:tc>
      </w:tr>
      <w:tr w:rsidR="007515E5" w:rsidRPr="00276F98" w:rsidTr="003A371D">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3379" w:type="dxa"/>
            <w:gridSpan w:val="3"/>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2" name="Рисунок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3379" w:type="dxa"/>
            <w:tcBorders>
              <w:top w:val="nil"/>
              <w:left w:val="nil"/>
              <w:bottom w:val="single" w:sz="8" w:space="0" w:color="auto"/>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r>
      <w:tr w:rsidR="007515E5" w:rsidRPr="00276F98" w:rsidTr="003A371D">
        <w:tc>
          <w:tcPr>
            <w:tcW w:w="10137" w:type="dxa"/>
            <w:gridSpan w:val="5"/>
            <w:tcBorders>
              <w:top w:val="nil"/>
              <w:left w:val="single" w:sz="8" w:space="0" w:color="auto"/>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Принятие решения о предоставлении муниципальной услуги</w:t>
            </w:r>
          </w:p>
        </w:tc>
      </w:tr>
      <w:tr w:rsidR="007515E5" w:rsidRPr="00276F98" w:rsidTr="009C2C68">
        <w:tc>
          <w:tcPr>
            <w:tcW w:w="4219" w:type="dxa"/>
            <w:gridSpan w:val="2"/>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3" name="Рисунок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c>
          <w:tcPr>
            <w:tcW w:w="1843" w:type="dxa"/>
            <w:tcBorders>
              <w:top w:val="nil"/>
              <w:left w:val="nil"/>
              <w:bottom w:val="nil"/>
              <w:right w:val="nil"/>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4075" w:type="dxa"/>
            <w:gridSpan w:val="2"/>
            <w:tcBorders>
              <w:top w:val="nil"/>
              <w:left w:val="nil"/>
              <w:bottom w:val="single" w:sz="8" w:space="0" w:color="auto"/>
              <w:right w:val="nil"/>
            </w:tcBorders>
            <w:tcMar>
              <w:top w:w="0" w:type="dxa"/>
              <w:left w:w="108" w:type="dxa"/>
              <w:bottom w:w="0" w:type="dxa"/>
              <w:right w:w="108" w:type="dxa"/>
            </w:tcMar>
          </w:tcPr>
          <w:p w:rsidR="007515E5" w:rsidRPr="00276F98" w:rsidRDefault="00ED3A2F" w:rsidP="009C2C68">
            <w:pPr>
              <w:pStyle w:val="a3"/>
              <w:jc w:val="center"/>
              <w:rPr>
                <w:rFonts w:ascii="Times New Roman" w:hAnsi="Times New Roman"/>
                <w:sz w:val="28"/>
                <w:szCs w:val="28"/>
                <w:lang w:eastAsia="ru-RU"/>
              </w:rPr>
            </w:pPr>
            <w:r>
              <w:rPr>
                <w:rFonts w:ascii="Times New Roman" w:hAnsi="Times New Roman"/>
                <w:noProof/>
                <w:sz w:val="28"/>
                <w:szCs w:val="28"/>
                <w:lang w:eastAsia="ru-RU"/>
              </w:rPr>
              <w:drawing>
                <wp:inline distT="0" distB="0" distL="0" distR="0">
                  <wp:extent cx="114300" cy="219075"/>
                  <wp:effectExtent l="0" t="0" r="0" b="0"/>
                  <wp:docPr id="4" name="Рисунок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114300" cy="219075"/>
                          </a:xfrm>
                          <a:prstGeom prst="rect">
                            <a:avLst/>
                          </a:prstGeom>
                          <a:noFill/>
                          <a:ln>
                            <a:noFill/>
                          </a:ln>
                        </pic:spPr>
                      </pic:pic>
                    </a:graphicData>
                  </a:graphic>
                </wp:inline>
              </w:drawing>
            </w:r>
          </w:p>
        </w:tc>
      </w:tr>
      <w:tr w:rsidR="007515E5" w:rsidRPr="00276F98" w:rsidTr="009C2C68">
        <w:tc>
          <w:tcPr>
            <w:tcW w:w="4219" w:type="dxa"/>
            <w:gridSpan w:val="2"/>
            <w:tcBorders>
              <w:top w:val="nil"/>
              <w:left w:val="single" w:sz="8" w:space="0" w:color="auto"/>
              <w:bottom w:val="single" w:sz="8" w:space="0" w:color="auto"/>
              <w:right w:val="single" w:sz="8" w:space="0" w:color="auto"/>
            </w:tcBorders>
            <w:tcMar>
              <w:top w:w="0" w:type="dxa"/>
              <w:left w:w="108" w:type="dxa"/>
              <w:bottom w:w="0" w:type="dxa"/>
              <w:right w:w="108" w:type="dxa"/>
            </w:tcMar>
          </w:tcPr>
          <w:p w:rsidR="00A0037F" w:rsidRDefault="00E60BE9" w:rsidP="009C2C68">
            <w:pPr>
              <w:pStyle w:val="a3"/>
              <w:jc w:val="center"/>
              <w:rPr>
                <w:rFonts w:ascii="Times New Roman" w:hAnsi="Times New Roman"/>
                <w:sz w:val="28"/>
                <w:szCs w:val="28"/>
                <w:lang w:eastAsia="ru-RU"/>
              </w:rPr>
            </w:pPr>
            <w:r>
              <w:rPr>
                <w:rFonts w:ascii="Times New Roman" w:hAnsi="Times New Roman"/>
                <w:sz w:val="28"/>
                <w:szCs w:val="28"/>
                <w:lang w:eastAsia="ru-RU"/>
              </w:rPr>
              <w:t>распоряжение</w:t>
            </w:r>
            <w:r w:rsidR="007515E5" w:rsidRPr="00276F98">
              <w:rPr>
                <w:rFonts w:ascii="Times New Roman" w:hAnsi="Times New Roman"/>
                <w:sz w:val="28"/>
                <w:szCs w:val="28"/>
                <w:lang w:eastAsia="ru-RU"/>
              </w:rPr>
              <w:t xml:space="preserve"> о предоставлении земельного участка</w:t>
            </w:r>
            <w:r w:rsidR="009C2C68">
              <w:rPr>
                <w:rFonts w:ascii="Times New Roman" w:hAnsi="Times New Roman"/>
                <w:sz w:val="28"/>
                <w:szCs w:val="28"/>
                <w:lang w:eastAsia="ru-RU"/>
              </w:rPr>
              <w:t xml:space="preserve"> в собственность бесплатно,</w:t>
            </w:r>
          </w:p>
          <w:p w:rsidR="007515E5" w:rsidRPr="00276F98" w:rsidRDefault="009C2C68" w:rsidP="009C2C68">
            <w:pPr>
              <w:pStyle w:val="a3"/>
              <w:jc w:val="center"/>
              <w:rPr>
                <w:rFonts w:ascii="Times New Roman" w:hAnsi="Times New Roman"/>
                <w:sz w:val="28"/>
                <w:szCs w:val="28"/>
                <w:lang w:eastAsia="ru-RU"/>
              </w:rPr>
            </w:pPr>
            <w:r>
              <w:rPr>
                <w:rFonts w:ascii="Times New Roman" w:hAnsi="Times New Roman"/>
                <w:sz w:val="28"/>
                <w:szCs w:val="28"/>
                <w:lang w:eastAsia="ru-RU"/>
              </w:rPr>
              <w:t xml:space="preserve"> акт- приема передачи земельного участка</w:t>
            </w:r>
          </w:p>
        </w:tc>
        <w:tc>
          <w:tcPr>
            <w:tcW w:w="1843" w:type="dxa"/>
            <w:tcBorders>
              <w:top w:val="nil"/>
              <w:left w:val="nil"/>
              <w:bottom w:val="nil"/>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p>
        </w:tc>
        <w:tc>
          <w:tcPr>
            <w:tcW w:w="4075" w:type="dxa"/>
            <w:gridSpan w:val="2"/>
            <w:tcBorders>
              <w:top w:val="nil"/>
              <w:left w:val="nil"/>
              <w:bottom w:val="single" w:sz="8" w:space="0" w:color="auto"/>
              <w:right w:val="single" w:sz="8" w:space="0" w:color="auto"/>
            </w:tcBorders>
            <w:tcMar>
              <w:top w:w="0" w:type="dxa"/>
              <w:left w:w="108" w:type="dxa"/>
              <w:bottom w:w="0" w:type="dxa"/>
              <w:right w:w="108" w:type="dxa"/>
            </w:tcMar>
          </w:tcPr>
          <w:p w:rsidR="007515E5" w:rsidRPr="00276F98" w:rsidRDefault="007515E5" w:rsidP="009C2C68">
            <w:pPr>
              <w:pStyle w:val="a3"/>
              <w:jc w:val="center"/>
              <w:rPr>
                <w:rFonts w:ascii="Times New Roman" w:hAnsi="Times New Roman"/>
                <w:sz w:val="28"/>
                <w:szCs w:val="28"/>
                <w:lang w:eastAsia="ru-RU"/>
              </w:rPr>
            </w:pPr>
            <w:r w:rsidRPr="00276F98">
              <w:rPr>
                <w:rFonts w:ascii="Times New Roman" w:hAnsi="Times New Roman"/>
                <w:sz w:val="28"/>
                <w:szCs w:val="28"/>
                <w:lang w:eastAsia="ru-RU"/>
              </w:rPr>
              <w:t>отказ в предоставлении муниципальной услуги</w:t>
            </w:r>
          </w:p>
        </w:tc>
      </w:tr>
    </w:tbl>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lang w:eastAsia="ru-RU"/>
        </w:rPr>
      </w:pPr>
      <w:r w:rsidRPr="00276F98">
        <w:rPr>
          <w:rFonts w:ascii="Times New Roman" w:hAnsi="Times New Roman"/>
          <w:sz w:val="28"/>
          <w:szCs w:val="28"/>
          <w:lang w:eastAsia="ru-RU"/>
        </w:rPr>
        <w:t> </w:t>
      </w:r>
    </w:p>
    <w:p w:rsidR="007515E5" w:rsidRPr="00276F98" w:rsidRDefault="007515E5" w:rsidP="00397F83">
      <w:pPr>
        <w:pStyle w:val="a3"/>
        <w:jc w:val="both"/>
        <w:rPr>
          <w:rFonts w:ascii="Times New Roman" w:hAnsi="Times New Roman"/>
          <w:sz w:val="28"/>
          <w:szCs w:val="28"/>
        </w:rPr>
      </w:pPr>
    </w:p>
    <w:p w:rsidR="007515E5" w:rsidRDefault="007515E5"/>
    <w:sectPr w:rsidR="007515E5" w:rsidSect="0092736C">
      <w:pgSz w:w="11906" w:h="16838"/>
      <w:pgMar w:top="568" w:right="566" w:bottom="851"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03EC8" w:rsidRDefault="00A03EC8" w:rsidP="003A371D">
      <w:pPr>
        <w:spacing w:after="0" w:line="240" w:lineRule="auto"/>
      </w:pPr>
      <w:r>
        <w:separator/>
      </w:r>
    </w:p>
  </w:endnote>
  <w:endnote w:type="continuationSeparator" w:id="0">
    <w:p w:rsidR="00A03EC8" w:rsidRDefault="00A03EC8" w:rsidP="003A371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03EC8" w:rsidRDefault="00A03EC8" w:rsidP="003A371D">
      <w:pPr>
        <w:spacing w:after="0" w:line="240" w:lineRule="auto"/>
      </w:pPr>
      <w:r>
        <w:separator/>
      </w:r>
    </w:p>
  </w:footnote>
  <w:footnote w:type="continuationSeparator" w:id="0">
    <w:p w:rsidR="00A03EC8" w:rsidRDefault="00A03EC8" w:rsidP="003A371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712595"/>
    <w:multiLevelType w:val="multilevel"/>
    <w:tmpl w:val="E56CF0D8"/>
    <w:lvl w:ilvl="0">
      <w:start w:val="3"/>
      <w:numFmt w:val="decimal"/>
      <w:lvlText w:val="%1."/>
      <w:lvlJc w:val="left"/>
      <w:pPr>
        <w:ind w:left="360" w:hanging="360"/>
      </w:pPr>
      <w:rPr>
        <w:rFonts w:cs="Times New Roman" w:hint="default"/>
      </w:rPr>
    </w:lvl>
    <w:lvl w:ilvl="1">
      <w:start w:val="1"/>
      <w:numFmt w:val="decimal"/>
      <w:lvlText w:val="%1.%2."/>
      <w:lvlJc w:val="left"/>
      <w:pPr>
        <w:ind w:left="360" w:hanging="36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397F83"/>
    <w:rsid w:val="0000439B"/>
    <w:rsid w:val="00012F9E"/>
    <w:rsid w:val="00014706"/>
    <w:rsid w:val="000234CC"/>
    <w:rsid w:val="000271B2"/>
    <w:rsid w:val="0003323E"/>
    <w:rsid w:val="00033DDB"/>
    <w:rsid w:val="000623BF"/>
    <w:rsid w:val="00062946"/>
    <w:rsid w:val="00082E36"/>
    <w:rsid w:val="00083FB2"/>
    <w:rsid w:val="000B530F"/>
    <w:rsid w:val="000C25DD"/>
    <w:rsid w:val="000C53B1"/>
    <w:rsid w:val="000D601B"/>
    <w:rsid w:val="001069C5"/>
    <w:rsid w:val="00130742"/>
    <w:rsid w:val="0014327D"/>
    <w:rsid w:val="001652DB"/>
    <w:rsid w:val="00176983"/>
    <w:rsid w:val="00190E13"/>
    <w:rsid w:val="00191C73"/>
    <w:rsid w:val="00195FE7"/>
    <w:rsid w:val="001A6238"/>
    <w:rsid w:val="001B618E"/>
    <w:rsid w:val="001C44BF"/>
    <w:rsid w:val="001D779D"/>
    <w:rsid w:val="001F1519"/>
    <w:rsid w:val="001F6DC5"/>
    <w:rsid w:val="0020582E"/>
    <w:rsid w:val="002113AB"/>
    <w:rsid w:val="00221852"/>
    <w:rsid w:val="00230C9F"/>
    <w:rsid w:val="00235573"/>
    <w:rsid w:val="00236E98"/>
    <w:rsid w:val="00244422"/>
    <w:rsid w:val="00265F2D"/>
    <w:rsid w:val="00276F98"/>
    <w:rsid w:val="002B1BF0"/>
    <w:rsid w:val="002D2F01"/>
    <w:rsid w:val="002E1728"/>
    <w:rsid w:val="002E42B4"/>
    <w:rsid w:val="002E56F6"/>
    <w:rsid w:val="0031226F"/>
    <w:rsid w:val="003174AA"/>
    <w:rsid w:val="003222CF"/>
    <w:rsid w:val="003359CA"/>
    <w:rsid w:val="00335F14"/>
    <w:rsid w:val="00336E2A"/>
    <w:rsid w:val="003373A3"/>
    <w:rsid w:val="003501C0"/>
    <w:rsid w:val="0036474A"/>
    <w:rsid w:val="00376B4F"/>
    <w:rsid w:val="00390B0E"/>
    <w:rsid w:val="00397F83"/>
    <w:rsid w:val="003A371D"/>
    <w:rsid w:val="003C0139"/>
    <w:rsid w:val="003C2FF2"/>
    <w:rsid w:val="003C5590"/>
    <w:rsid w:val="003D1223"/>
    <w:rsid w:val="003E26B3"/>
    <w:rsid w:val="003F05F3"/>
    <w:rsid w:val="003F790A"/>
    <w:rsid w:val="0040343D"/>
    <w:rsid w:val="00404042"/>
    <w:rsid w:val="00410C23"/>
    <w:rsid w:val="00425C9E"/>
    <w:rsid w:val="0043129D"/>
    <w:rsid w:val="00433D0E"/>
    <w:rsid w:val="00453C4A"/>
    <w:rsid w:val="004615DA"/>
    <w:rsid w:val="00465EB4"/>
    <w:rsid w:val="00475BC0"/>
    <w:rsid w:val="004876B6"/>
    <w:rsid w:val="0049782D"/>
    <w:rsid w:val="004A070A"/>
    <w:rsid w:val="004A70D4"/>
    <w:rsid w:val="004E2E03"/>
    <w:rsid w:val="004E4B79"/>
    <w:rsid w:val="004F6032"/>
    <w:rsid w:val="00500C73"/>
    <w:rsid w:val="00506C50"/>
    <w:rsid w:val="00511C40"/>
    <w:rsid w:val="00526184"/>
    <w:rsid w:val="00533F17"/>
    <w:rsid w:val="00541F0B"/>
    <w:rsid w:val="0055022B"/>
    <w:rsid w:val="0056079B"/>
    <w:rsid w:val="00576F08"/>
    <w:rsid w:val="0058274E"/>
    <w:rsid w:val="005B17D9"/>
    <w:rsid w:val="005B5A77"/>
    <w:rsid w:val="005D0863"/>
    <w:rsid w:val="005D126B"/>
    <w:rsid w:val="005D3769"/>
    <w:rsid w:val="005E2998"/>
    <w:rsid w:val="005E4606"/>
    <w:rsid w:val="005E4BF5"/>
    <w:rsid w:val="005E5772"/>
    <w:rsid w:val="005F08D0"/>
    <w:rsid w:val="005F3472"/>
    <w:rsid w:val="006007CD"/>
    <w:rsid w:val="00604288"/>
    <w:rsid w:val="00607F2F"/>
    <w:rsid w:val="00613ADD"/>
    <w:rsid w:val="0062551C"/>
    <w:rsid w:val="00632CA3"/>
    <w:rsid w:val="00637022"/>
    <w:rsid w:val="0064130D"/>
    <w:rsid w:val="00642C3F"/>
    <w:rsid w:val="00643308"/>
    <w:rsid w:val="00655DA8"/>
    <w:rsid w:val="00662337"/>
    <w:rsid w:val="00670370"/>
    <w:rsid w:val="00671124"/>
    <w:rsid w:val="006875E9"/>
    <w:rsid w:val="006B11A3"/>
    <w:rsid w:val="006B1CD3"/>
    <w:rsid w:val="006B299D"/>
    <w:rsid w:val="006C2503"/>
    <w:rsid w:val="006C5008"/>
    <w:rsid w:val="006E3864"/>
    <w:rsid w:val="006E5CF7"/>
    <w:rsid w:val="006F350B"/>
    <w:rsid w:val="006F5657"/>
    <w:rsid w:val="00702D09"/>
    <w:rsid w:val="00705786"/>
    <w:rsid w:val="0073426E"/>
    <w:rsid w:val="00746ED5"/>
    <w:rsid w:val="00747196"/>
    <w:rsid w:val="007515E5"/>
    <w:rsid w:val="00760711"/>
    <w:rsid w:val="0077690B"/>
    <w:rsid w:val="0078147F"/>
    <w:rsid w:val="00790F24"/>
    <w:rsid w:val="00791484"/>
    <w:rsid w:val="007A6887"/>
    <w:rsid w:val="007A77E5"/>
    <w:rsid w:val="007B162E"/>
    <w:rsid w:val="007B262A"/>
    <w:rsid w:val="007B4181"/>
    <w:rsid w:val="007B4710"/>
    <w:rsid w:val="007B5CC0"/>
    <w:rsid w:val="007C36A8"/>
    <w:rsid w:val="007C49E5"/>
    <w:rsid w:val="007D06AF"/>
    <w:rsid w:val="007E4B54"/>
    <w:rsid w:val="007F1AFE"/>
    <w:rsid w:val="007F1C88"/>
    <w:rsid w:val="00803CD0"/>
    <w:rsid w:val="00834A9E"/>
    <w:rsid w:val="00835718"/>
    <w:rsid w:val="008415AE"/>
    <w:rsid w:val="0085111F"/>
    <w:rsid w:val="00860AFC"/>
    <w:rsid w:val="00866072"/>
    <w:rsid w:val="0087582A"/>
    <w:rsid w:val="00884F39"/>
    <w:rsid w:val="00887B16"/>
    <w:rsid w:val="008A654C"/>
    <w:rsid w:val="008B2A3F"/>
    <w:rsid w:val="008B6FE8"/>
    <w:rsid w:val="008C5FE6"/>
    <w:rsid w:val="008D12E9"/>
    <w:rsid w:val="008D5AE2"/>
    <w:rsid w:val="008D5B32"/>
    <w:rsid w:val="008E54A5"/>
    <w:rsid w:val="008F121A"/>
    <w:rsid w:val="008F3464"/>
    <w:rsid w:val="008F398F"/>
    <w:rsid w:val="00900378"/>
    <w:rsid w:val="009160D1"/>
    <w:rsid w:val="00922E9E"/>
    <w:rsid w:val="009248CC"/>
    <w:rsid w:val="0092736C"/>
    <w:rsid w:val="009335C9"/>
    <w:rsid w:val="00942861"/>
    <w:rsid w:val="00942F0D"/>
    <w:rsid w:val="0096538A"/>
    <w:rsid w:val="009772FE"/>
    <w:rsid w:val="00984C4D"/>
    <w:rsid w:val="009852AE"/>
    <w:rsid w:val="009A0F86"/>
    <w:rsid w:val="009B274C"/>
    <w:rsid w:val="009C1E92"/>
    <w:rsid w:val="009C2C68"/>
    <w:rsid w:val="009C660F"/>
    <w:rsid w:val="009C7322"/>
    <w:rsid w:val="009D5CA5"/>
    <w:rsid w:val="009E74DB"/>
    <w:rsid w:val="00A0037F"/>
    <w:rsid w:val="00A03EC8"/>
    <w:rsid w:val="00A06AD9"/>
    <w:rsid w:val="00A13BB0"/>
    <w:rsid w:val="00A151A6"/>
    <w:rsid w:val="00A40621"/>
    <w:rsid w:val="00A512B1"/>
    <w:rsid w:val="00A54145"/>
    <w:rsid w:val="00A622ED"/>
    <w:rsid w:val="00A72B8B"/>
    <w:rsid w:val="00A8769F"/>
    <w:rsid w:val="00A90D45"/>
    <w:rsid w:val="00AA5D2A"/>
    <w:rsid w:val="00AA7DBF"/>
    <w:rsid w:val="00AB703C"/>
    <w:rsid w:val="00AD3379"/>
    <w:rsid w:val="00AD350B"/>
    <w:rsid w:val="00AF3FAD"/>
    <w:rsid w:val="00AF6BE2"/>
    <w:rsid w:val="00AF6E57"/>
    <w:rsid w:val="00B04EDA"/>
    <w:rsid w:val="00B24DE1"/>
    <w:rsid w:val="00B534A8"/>
    <w:rsid w:val="00B538D7"/>
    <w:rsid w:val="00B56EEA"/>
    <w:rsid w:val="00B812F9"/>
    <w:rsid w:val="00B97330"/>
    <w:rsid w:val="00BA1E6F"/>
    <w:rsid w:val="00BA23FA"/>
    <w:rsid w:val="00BB45F7"/>
    <w:rsid w:val="00BD5AE7"/>
    <w:rsid w:val="00BE28E0"/>
    <w:rsid w:val="00C256FC"/>
    <w:rsid w:val="00C83D2A"/>
    <w:rsid w:val="00C87436"/>
    <w:rsid w:val="00CA1132"/>
    <w:rsid w:val="00CA3A69"/>
    <w:rsid w:val="00CA507F"/>
    <w:rsid w:val="00CB7AD5"/>
    <w:rsid w:val="00D40092"/>
    <w:rsid w:val="00D518CC"/>
    <w:rsid w:val="00D669E6"/>
    <w:rsid w:val="00D72504"/>
    <w:rsid w:val="00D819B0"/>
    <w:rsid w:val="00D92F45"/>
    <w:rsid w:val="00DA0E69"/>
    <w:rsid w:val="00DA6231"/>
    <w:rsid w:val="00DE7CCB"/>
    <w:rsid w:val="00DF0ACD"/>
    <w:rsid w:val="00E01D45"/>
    <w:rsid w:val="00E13C8B"/>
    <w:rsid w:val="00E156D4"/>
    <w:rsid w:val="00E303F1"/>
    <w:rsid w:val="00E313C9"/>
    <w:rsid w:val="00E31A46"/>
    <w:rsid w:val="00E31A8A"/>
    <w:rsid w:val="00E347A1"/>
    <w:rsid w:val="00E42355"/>
    <w:rsid w:val="00E60BE9"/>
    <w:rsid w:val="00E70C5A"/>
    <w:rsid w:val="00E8186C"/>
    <w:rsid w:val="00E85852"/>
    <w:rsid w:val="00EB3463"/>
    <w:rsid w:val="00ED3A2F"/>
    <w:rsid w:val="00ED45AD"/>
    <w:rsid w:val="00EF34CA"/>
    <w:rsid w:val="00EF3A84"/>
    <w:rsid w:val="00F05DEC"/>
    <w:rsid w:val="00F17BB2"/>
    <w:rsid w:val="00F41221"/>
    <w:rsid w:val="00F4256A"/>
    <w:rsid w:val="00F45EAA"/>
    <w:rsid w:val="00F52CEA"/>
    <w:rsid w:val="00F55DEF"/>
    <w:rsid w:val="00F77961"/>
    <w:rsid w:val="00F92AA1"/>
    <w:rsid w:val="00FA7243"/>
    <w:rsid w:val="00FB2B0C"/>
    <w:rsid w:val="00FB6943"/>
    <w:rsid w:val="00FB6A9E"/>
    <w:rsid w:val="00FC67CB"/>
    <w:rsid w:val="00FD4418"/>
    <w:rsid w:val="00FD66FD"/>
    <w:rsid w:val="00FE1762"/>
    <w:rsid w:val="00FF7574"/>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3"/>
    <o:shapelayout v:ext="edit">
      <o:idmap v:ext="edit" data="1"/>
    </o:shapelayout>
  </w:shapeDefaults>
  <w:decimalSymbol w:val=","/>
  <w:listSeparator w:val=";"/>
  <w14:docId w14:val="7F11456A"/>
  <w15:docId w15:val="{C7823036-D57F-4435-9A4B-CAF288137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sz w:val="22"/>
        <w:szCs w:val="22"/>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97F83"/>
    <w:pPr>
      <w:spacing w:after="200" w:line="276" w:lineRule="auto"/>
    </w:pPr>
    <w:rPr>
      <w:lang w:eastAsia="en-US"/>
    </w:rPr>
  </w:style>
  <w:style w:type="paragraph" w:styleId="1">
    <w:name w:val="heading 1"/>
    <w:basedOn w:val="a"/>
    <w:next w:val="a"/>
    <w:link w:val="10"/>
    <w:uiPriority w:val="99"/>
    <w:qFormat/>
    <w:rsid w:val="003A371D"/>
    <w:pPr>
      <w:keepNext/>
      <w:spacing w:after="0" w:line="240" w:lineRule="auto"/>
      <w:jc w:val="center"/>
      <w:outlineLvl w:val="0"/>
    </w:pPr>
    <w:rPr>
      <w:rFonts w:ascii="Times New Roman" w:eastAsia="Times New Roman" w:hAnsi="Times New Roman"/>
      <w:b/>
      <w:sz w:val="32"/>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9"/>
    <w:locked/>
    <w:rsid w:val="003A371D"/>
    <w:rPr>
      <w:rFonts w:ascii="Times New Roman" w:hAnsi="Times New Roman" w:cs="Times New Roman"/>
      <w:b/>
      <w:sz w:val="20"/>
      <w:szCs w:val="20"/>
      <w:lang w:eastAsia="ru-RU"/>
    </w:rPr>
  </w:style>
  <w:style w:type="paragraph" w:styleId="a3">
    <w:name w:val="No Spacing"/>
    <w:uiPriority w:val="99"/>
    <w:qFormat/>
    <w:rsid w:val="00397F83"/>
    <w:rPr>
      <w:lang w:eastAsia="en-US"/>
    </w:rPr>
  </w:style>
  <w:style w:type="paragraph" w:styleId="a4">
    <w:name w:val="header"/>
    <w:basedOn w:val="a"/>
    <w:link w:val="a5"/>
    <w:uiPriority w:val="99"/>
    <w:semiHidden/>
    <w:rsid w:val="003A371D"/>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locked/>
    <w:rsid w:val="003A371D"/>
    <w:rPr>
      <w:rFonts w:ascii="Calibri" w:hAnsi="Calibri" w:cs="Times New Roman"/>
    </w:rPr>
  </w:style>
  <w:style w:type="paragraph" w:styleId="a6">
    <w:name w:val="footer"/>
    <w:basedOn w:val="a"/>
    <w:link w:val="a7"/>
    <w:uiPriority w:val="99"/>
    <w:semiHidden/>
    <w:rsid w:val="003A371D"/>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locked/>
    <w:rsid w:val="003A371D"/>
    <w:rPr>
      <w:rFonts w:ascii="Calibri" w:hAnsi="Calibri" w:cs="Times New Roman"/>
    </w:rPr>
  </w:style>
  <w:style w:type="paragraph" w:styleId="a8">
    <w:name w:val="Title"/>
    <w:basedOn w:val="a"/>
    <w:link w:val="a9"/>
    <w:uiPriority w:val="99"/>
    <w:qFormat/>
    <w:rsid w:val="003A371D"/>
    <w:pPr>
      <w:spacing w:after="0" w:line="240" w:lineRule="auto"/>
      <w:jc w:val="center"/>
    </w:pPr>
    <w:rPr>
      <w:rFonts w:ascii="Times New Roman" w:eastAsia="Times New Roman" w:hAnsi="Times New Roman"/>
      <w:sz w:val="28"/>
      <w:szCs w:val="20"/>
      <w:lang w:eastAsia="ru-RU"/>
    </w:rPr>
  </w:style>
  <w:style w:type="character" w:customStyle="1" w:styleId="a9">
    <w:name w:val="Заголовок Знак"/>
    <w:basedOn w:val="a0"/>
    <w:link w:val="a8"/>
    <w:uiPriority w:val="99"/>
    <w:locked/>
    <w:rsid w:val="003A371D"/>
    <w:rPr>
      <w:rFonts w:ascii="Times New Roman" w:hAnsi="Times New Roman" w:cs="Times New Roman"/>
      <w:sz w:val="20"/>
      <w:szCs w:val="20"/>
      <w:lang w:eastAsia="ru-RU"/>
    </w:rPr>
  </w:style>
  <w:style w:type="paragraph" w:styleId="aa">
    <w:name w:val="Balloon Text"/>
    <w:basedOn w:val="a"/>
    <w:link w:val="ab"/>
    <w:uiPriority w:val="99"/>
    <w:semiHidden/>
    <w:rsid w:val="003A371D"/>
    <w:pPr>
      <w:spacing w:after="0" w:line="240" w:lineRule="auto"/>
    </w:pPr>
    <w:rPr>
      <w:rFonts w:ascii="Tahoma" w:hAnsi="Tahoma" w:cs="Tahoma"/>
      <w:sz w:val="16"/>
      <w:szCs w:val="16"/>
    </w:rPr>
  </w:style>
  <w:style w:type="character" w:customStyle="1" w:styleId="ab">
    <w:name w:val="Текст выноски Знак"/>
    <w:basedOn w:val="a0"/>
    <w:link w:val="aa"/>
    <w:uiPriority w:val="99"/>
    <w:semiHidden/>
    <w:locked/>
    <w:rsid w:val="003A371D"/>
    <w:rPr>
      <w:rFonts w:ascii="Tahoma" w:hAnsi="Tahoma" w:cs="Tahoma"/>
      <w:sz w:val="16"/>
      <w:szCs w:val="16"/>
    </w:rPr>
  </w:style>
  <w:style w:type="character" w:styleId="ac">
    <w:name w:val="Hyperlink"/>
    <w:basedOn w:val="a0"/>
    <w:uiPriority w:val="99"/>
    <w:rsid w:val="00FF7574"/>
    <w:rPr>
      <w:rFonts w:cs="Times New Roman"/>
      <w:color w:val="0000FF"/>
      <w:u w:val="single"/>
    </w:rPr>
  </w:style>
  <w:style w:type="paragraph" w:customStyle="1" w:styleId="ConsPlusNormal">
    <w:name w:val="ConsPlusNormal"/>
    <w:link w:val="ConsPlusNormal0"/>
    <w:rsid w:val="00E156D4"/>
    <w:pPr>
      <w:widowControl w:val="0"/>
      <w:autoSpaceDE w:val="0"/>
      <w:autoSpaceDN w:val="0"/>
      <w:adjustRightInd w:val="0"/>
      <w:ind w:firstLine="720"/>
    </w:pPr>
    <w:rPr>
      <w:rFonts w:ascii="Arial" w:eastAsia="Times New Roman" w:hAnsi="Arial" w:cs="Arial"/>
      <w:sz w:val="20"/>
      <w:szCs w:val="20"/>
    </w:rPr>
  </w:style>
  <w:style w:type="character" w:customStyle="1" w:styleId="ConsPlusNormal0">
    <w:name w:val="ConsPlusNormal Знак"/>
    <w:basedOn w:val="a0"/>
    <w:link w:val="ConsPlusNormal"/>
    <w:locked/>
    <w:rsid w:val="00E156D4"/>
    <w:rPr>
      <w:rFonts w:ascii="Arial" w:hAnsi="Arial" w:cs="Arial"/>
      <w:lang w:val="ru-RU" w:eastAsia="ru-RU" w:bidi="ar-SA"/>
    </w:rPr>
  </w:style>
  <w:style w:type="paragraph" w:styleId="ad">
    <w:name w:val="Normal (Web)"/>
    <w:basedOn w:val="a"/>
    <w:rsid w:val="00D669E6"/>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ConsPlusNonformat">
    <w:name w:val="ConsPlusNonformat"/>
    <w:rsid w:val="00335F14"/>
    <w:pPr>
      <w:autoSpaceDE w:val="0"/>
      <w:autoSpaceDN w:val="0"/>
      <w:adjustRightInd w:val="0"/>
    </w:pPr>
    <w:rPr>
      <w:rFonts w:ascii="Courier New" w:eastAsia="Times New Roman" w:hAnsi="Courier New" w:cs="Courier New"/>
      <w:sz w:val="20"/>
      <w:szCs w:val="20"/>
    </w:rPr>
  </w:style>
  <w:style w:type="character" w:customStyle="1" w:styleId="ae">
    <w:name w:val="Гипертекстовая ссылка"/>
    <w:basedOn w:val="a0"/>
    <w:uiPriority w:val="99"/>
    <w:rsid w:val="008D12E9"/>
    <w:rPr>
      <w:color w:val="106BBE"/>
    </w:rPr>
  </w:style>
  <w:style w:type="paragraph" w:styleId="af">
    <w:name w:val="List Paragraph"/>
    <w:basedOn w:val="a"/>
    <w:uiPriority w:val="34"/>
    <w:qFormat/>
    <w:rsid w:val="009C2C68"/>
    <w:pPr>
      <w:ind w:left="720"/>
      <w:contextualSpacing/>
    </w:pPr>
    <w:rPr>
      <w:rFonts w:asciiTheme="minorHAnsi" w:eastAsiaTheme="minorHAnsi" w:hAnsiTheme="minorHAnsi" w:cstheme="minorBidi"/>
    </w:rPr>
  </w:style>
  <w:style w:type="character" w:customStyle="1" w:styleId="blk">
    <w:name w:val="blk"/>
    <w:basedOn w:val="a0"/>
    <w:rsid w:val="005E299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80399633">
      <w:bodyDiv w:val="1"/>
      <w:marLeft w:val="0"/>
      <w:marRight w:val="0"/>
      <w:marTop w:val="0"/>
      <w:marBottom w:val="0"/>
      <w:divBdr>
        <w:top w:val="none" w:sz="0" w:space="0" w:color="auto"/>
        <w:left w:val="none" w:sz="0" w:space="0" w:color="auto"/>
        <w:bottom w:val="none" w:sz="0" w:space="0" w:color="auto"/>
        <w:right w:val="none" w:sz="0" w:space="0" w:color="auto"/>
      </w:divBdr>
    </w:div>
    <w:div w:id="889804643">
      <w:bodyDiv w:val="1"/>
      <w:marLeft w:val="0"/>
      <w:marRight w:val="0"/>
      <w:marTop w:val="0"/>
      <w:marBottom w:val="0"/>
      <w:divBdr>
        <w:top w:val="none" w:sz="0" w:space="0" w:color="auto"/>
        <w:left w:val="none" w:sz="0" w:space="0" w:color="auto"/>
        <w:bottom w:val="none" w:sz="0" w:space="0" w:color="auto"/>
        <w:right w:val="none" w:sz="0" w:space="0" w:color="auto"/>
      </w:divBdr>
    </w:div>
    <w:div w:id="1079211928">
      <w:bodyDiv w:val="1"/>
      <w:marLeft w:val="0"/>
      <w:marRight w:val="0"/>
      <w:marTop w:val="0"/>
      <w:marBottom w:val="0"/>
      <w:divBdr>
        <w:top w:val="none" w:sz="0" w:space="0" w:color="auto"/>
        <w:left w:val="none" w:sz="0" w:space="0" w:color="auto"/>
        <w:bottom w:val="none" w:sz="0" w:space="0" w:color="auto"/>
        <w:right w:val="none" w:sz="0" w:space="0" w:color="auto"/>
      </w:divBdr>
      <w:divsChild>
        <w:div w:id="221793779">
          <w:marLeft w:val="0"/>
          <w:marRight w:val="0"/>
          <w:marTop w:val="0"/>
          <w:marBottom w:val="0"/>
          <w:divBdr>
            <w:top w:val="none" w:sz="0" w:space="0" w:color="auto"/>
            <w:left w:val="none" w:sz="0" w:space="0" w:color="auto"/>
            <w:bottom w:val="none" w:sz="0" w:space="0" w:color="auto"/>
            <w:right w:val="none" w:sz="0" w:space="0" w:color="auto"/>
          </w:divBdr>
        </w:div>
        <w:div w:id="2021396473">
          <w:marLeft w:val="0"/>
          <w:marRight w:val="0"/>
          <w:marTop w:val="0"/>
          <w:marBottom w:val="0"/>
          <w:divBdr>
            <w:top w:val="none" w:sz="0" w:space="0" w:color="auto"/>
            <w:left w:val="none" w:sz="0" w:space="0" w:color="auto"/>
            <w:bottom w:val="none" w:sz="0" w:space="0" w:color="auto"/>
            <w:right w:val="none" w:sz="0" w:space="0" w:color="auto"/>
          </w:divBdr>
          <w:divsChild>
            <w:div w:id="98911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24329459">
      <w:marLeft w:val="0"/>
      <w:marRight w:val="0"/>
      <w:marTop w:val="0"/>
      <w:marBottom w:val="0"/>
      <w:divBdr>
        <w:top w:val="none" w:sz="0" w:space="0" w:color="auto"/>
        <w:left w:val="none" w:sz="0" w:space="0" w:color="auto"/>
        <w:bottom w:val="none" w:sz="0" w:space="0" w:color="auto"/>
        <w:right w:val="none" w:sz="0" w:space="0" w:color="auto"/>
      </w:divBdr>
    </w:div>
    <w:div w:id="19148522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9137E2D5FB41B7CAE648F4C1A887F14087CDEA373B493E5B30ACD878F90F0B3920E5F42BFCv971E" TargetMode="External"/><Relationship Id="rId13" Type="http://schemas.openxmlformats.org/officeDocument/2006/relationships/hyperlink" Target="http://www.mfc-nso.r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fc-nso.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gosuslugi.ru" TargetMode="External"/><Relationship Id="rId5" Type="http://schemas.openxmlformats.org/officeDocument/2006/relationships/webSettings" Target="webSettings.xml"/><Relationship Id="rId15" Type="http://schemas.openxmlformats.org/officeDocument/2006/relationships/image" Target="media/image2.wmf"/><Relationship Id="rId10" Type="http://schemas.openxmlformats.org/officeDocument/2006/relationships/hyperlink" Target="http://www.mfc-nso.ru" TargetMode="External"/><Relationship Id="rId4" Type="http://schemas.openxmlformats.org/officeDocument/2006/relationships/settings" Target="settings.xml"/><Relationship Id="rId9" Type="http://schemas.openxmlformats.org/officeDocument/2006/relationships/hyperlink" Target="file:///C:\%D0%9C%D0%BE%D0%B8%20%D0%B4%D0%BE%D0%BA%D1%83%D0%BC%D0%B5%D0%BD%D1%82%D1%8B\Downloads\%D1%80%D0%B5%D0%B3%D0%BB%D0%B0%D0%BC%D0%B5%D0%BD%D1%82%20%D0%BF%D1%80%D0%B5%D0%B4%D0%BE%D1%81%D1%82%D0%B0%D0%B2%D0%BB%D0%B5%D0%BD%D0%B8%D0%B5%20%D0%B2%20%D1%81%D0%BE%D0%B1%D1%81%D1%82%D0%B2%D0%B5%D0%BD%D0%BD%D0%BE%D1%81%D1%82%D1%8C%20%D0%B1%D0%B5%D1%81%D0%BF%D0%BB%D0%B0%D1%82%D0%BD%D0%BE%20%D0%9A%D0%B0%D0%BC%D0%B5%D0%BD%D1%81%D0%BA%D0%B8%D0%B9.docx" TargetMode="External"/><Relationship Id="rId14" Type="http://schemas.openxmlformats.org/officeDocument/2006/relationships/image" Target="media/image1.w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9375F51-F140-4564-9DCB-423D91D0BF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733</TotalTime>
  <Pages>30</Pages>
  <Words>12675</Words>
  <Characters>72249</Characters>
  <Application>Microsoft Office Word</Application>
  <DocSecurity>0</DocSecurity>
  <Lines>602</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TOSHIBA</Company>
  <LinksUpToDate>false</LinksUpToDate>
  <CharactersWithSpaces>84755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25</cp:revision>
  <cp:lastPrinted>2025-01-24T04:47:00Z</cp:lastPrinted>
  <dcterms:created xsi:type="dcterms:W3CDTF">2023-04-03T04:57:00Z</dcterms:created>
  <dcterms:modified xsi:type="dcterms:W3CDTF">2025-02-22T13:07:00Z</dcterms:modified>
</cp:coreProperties>
</file>