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Pr="00A35539" w:rsidRDefault="00791515">
      <w:pPr>
        <w:pStyle w:val="a7"/>
        <w:jc w:val="center"/>
        <w:rPr>
          <w:b/>
          <w:bCs/>
          <w:lang w:val="en-US"/>
        </w:rPr>
      </w:pPr>
      <w:r w:rsidRPr="00A35539">
        <w:rPr>
          <w:b/>
          <w:bCs/>
          <w:noProof/>
        </w:rPr>
        <w:drawing>
          <wp:inline distT="0" distB="0" distL="0" distR="0" wp14:anchorId="5DE13C34" wp14:editId="24CF84D0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Pr="00A35539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Pr="00A35539" w:rsidRDefault="00E679AC">
      <w:pPr>
        <w:pStyle w:val="a7"/>
        <w:jc w:val="center"/>
        <w:rPr>
          <w:b/>
          <w:bCs/>
        </w:rPr>
      </w:pPr>
      <w:r w:rsidRPr="00A35539">
        <w:rPr>
          <w:b/>
          <w:bCs/>
        </w:rPr>
        <w:t>ГУБЕРНАТОР</w:t>
      </w:r>
      <w:r w:rsidR="00680B0B" w:rsidRPr="00A35539">
        <w:rPr>
          <w:b/>
          <w:bCs/>
        </w:rPr>
        <w:t xml:space="preserve"> </w:t>
      </w:r>
      <w:r w:rsidR="00FA202F" w:rsidRPr="00A35539">
        <w:rPr>
          <w:b/>
          <w:bCs/>
        </w:rPr>
        <w:t>НОВОСИБИРСКОЙ ОБЛАСТИ</w:t>
      </w:r>
    </w:p>
    <w:p w:rsidR="00333721" w:rsidRPr="00A35539" w:rsidRDefault="00333721" w:rsidP="00333721">
      <w:pPr>
        <w:jc w:val="center"/>
        <w:rPr>
          <w:b/>
          <w:bCs/>
          <w:sz w:val="36"/>
          <w:szCs w:val="36"/>
        </w:rPr>
      </w:pPr>
    </w:p>
    <w:p w:rsidR="00333721" w:rsidRPr="00A35539" w:rsidRDefault="006D3228" w:rsidP="00333721">
      <w:pPr>
        <w:pStyle w:val="11"/>
        <w:rPr>
          <w:sz w:val="36"/>
          <w:szCs w:val="36"/>
        </w:rPr>
      </w:pPr>
      <w:r w:rsidRPr="00A35539">
        <w:rPr>
          <w:sz w:val="36"/>
          <w:szCs w:val="36"/>
        </w:rPr>
        <w:t>ПОСТАНОВЛ</w:t>
      </w:r>
      <w:r w:rsidR="005E5230" w:rsidRPr="00A35539">
        <w:rPr>
          <w:sz w:val="36"/>
          <w:szCs w:val="36"/>
        </w:rPr>
        <w:t>ЕНИЕ</w:t>
      </w:r>
    </w:p>
    <w:p w:rsidR="00FA202F" w:rsidRPr="00A35539" w:rsidRDefault="00FA202F" w:rsidP="00703664">
      <w:pPr>
        <w:jc w:val="both"/>
        <w:rPr>
          <w:sz w:val="28"/>
          <w:szCs w:val="28"/>
        </w:rPr>
      </w:pPr>
    </w:p>
    <w:p w:rsidR="009C65E4" w:rsidRPr="00A35539" w:rsidRDefault="009C65E4" w:rsidP="00703664">
      <w:pPr>
        <w:jc w:val="both"/>
        <w:rPr>
          <w:sz w:val="28"/>
          <w:szCs w:val="28"/>
        </w:rPr>
      </w:pPr>
    </w:p>
    <w:p w:rsidR="002F699B" w:rsidRPr="00A35539" w:rsidRDefault="009B20AB" w:rsidP="006B71F2">
      <w:pPr>
        <w:jc w:val="center"/>
        <w:rPr>
          <w:sz w:val="28"/>
          <w:szCs w:val="28"/>
        </w:rPr>
      </w:pPr>
      <w:r>
        <w:rPr>
          <w:sz w:val="28"/>
          <w:szCs w:val="28"/>
        </w:rPr>
        <w:t>от 09.06.2020  № 97</w:t>
      </w:r>
      <w:bookmarkStart w:id="0" w:name="_GoBack"/>
      <w:bookmarkEnd w:id="0"/>
    </w:p>
    <w:p w:rsidR="006B71F2" w:rsidRPr="00A35539" w:rsidRDefault="006B71F2" w:rsidP="00703664">
      <w:pPr>
        <w:jc w:val="both"/>
        <w:rPr>
          <w:sz w:val="28"/>
          <w:szCs w:val="28"/>
        </w:rPr>
      </w:pPr>
    </w:p>
    <w:p w:rsidR="0020595F" w:rsidRPr="00A35539" w:rsidRDefault="006179C5" w:rsidP="006179C5">
      <w:pPr>
        <w:jc w:val="center"/>
        <w:rPr>
          <w:sz w:val="24"/>
          <w:szCs w:val="24"/>
        </w:rPr>
      </w:pPr>
      <w:r w:rsidRPr="00A35539">
        <w:rPr>
          <w:sz w:val="24"/>
          <w:szCs w:val="24"/>
        </w:rPr>
        <w:t>г. Новосибирск</w:t>
      </w:r>
    </w:p>
    <w:p w:rsidR="00B87CE2" w:rsidRPr="00674861" w:rsidRDefault="00B87CE2" w:rsidP="00ED28EF">
      <w:pPr>
        <w:jc w:val="center"/>
      </w:pPr>
    </w:p>
    <w:p w:rsidR="00D442F3" w:rsidRPr="00D442F3" w:rsidRDefault="00D442F3" w:rsidP="00D442F3">
      <w:pPr>
        <w:adjustRightInd w:val="0"/>
        <w:jc w:val="center"/>
        <w:rPr>
          <w:sz w:val="28"/>
          <w:szCs w:val="28"/>
        </w:rPr>
      </w:pPr>
      <w:r w:rsidRPr="00D442F3">
        <w:rPr>
          <w:sz w:val="28"/>
          <w:szCs w:val="28"/>
        </w:rPr>
        <w:t>О внесении изменений в постановление Губернатора Новосибирской области от 31.03.2020 № 48</w:t>
      </w:r>
    </w:p>
    <w:p w:rsidR="00D442F3" w:rsidRPr="00D442F3" w:rsidRDefault="00D442F3" w:rsidP="00D442F3">
      <w:pPr>
        <w:autoSpaceDE/>
        <w:autoSpaceDN/>
        <w:snapToGrid w:val="0"/>
        <w:jc w:val="center"/>
      </w:pPr>
    </w:p>
    <w:p w:rsidR="00D442F3" w:rsidRPr="00D442F3" w:rsidRDefault="00D442F3" w:rsidP="00D442F3">
      <w:pPr>
        <w:autoSpaceDE/>
        <w:autoSpaceDN/>
        <w:snapToGrid w:val="0"/>
        <w:jc w:val="center"/>
      </w:pPr>
    </w:p>
    <w:p w:rsidR="00D442F3" w:rsidRPr="00D442F3" w:rsidRDefault="00D442F3" w:rsidP="00D442F3">
      <w:pPr>
        <w:autoSpaceDE/>
        <w:autoSpaceDN/>
        <w:snapToGrid w:val="0"/>
        <w:ind w:firstLine="709"/>
        <w:jc w:val="both"/>
        <w:rPr>
          <w:b/>
          <w:color w:val="000000"/>
          <w:sz w:val="28"/>
          <w:szCs w:val="28"/>
        </w:rPr>
      </w:pPr>
      <w:r w:rsidRPr="00D442F3">
        <w:rPr>
          <w:bCs/>
          <w:sz w:val="28"/>
          <w:szCs w:val="28"/>
        </w:rPr>
        <w:t xml:space="preserve">В соответствии со </w:t>
      </w:r>
      <w:r w:rsidRPr="00D442F3">
        <w:rPr>
          <w:bCs/>
          <w:color w:val="000000"/>
          <w:sz w:val="28"/>
          <w:szCs w:val="28"/>
        </w:rPr>
        <w:t>статьей 4.1 Феде</w:t>
      </w:r>
      <w:r w:rsidR="00A3317D">
        <w:rPr>
          <w:bCs/>
          <w:color w:val="000000"/>
          <w:sz w:val="28"/>
          <w:szCs w:val="28"/>
        </w:rPr>
        <w:t>рального закона от 21.12.1994 № </w:t>
      </w:r>
      <w:r w:rsidRPr="00D442F3">
        <w:rPr>
          <w:bCs/>
          <w:color w:val="000000"/>
          <w:sz w:val="28"/>
          <w:szCs w:val="28"/>
        </w:rPr>
        <w:t>68-ФЗ «О защите населения и территорий от чрезвычайных ситуаций природного и</w:t>
      </w:r>
      <w:r w:rsidR="00A3317D">
        <w:rPr>
          <w:bCs/>
          <w:color w:val="000000"/>
          <w:sz w:val="28"/>
          <w:szCs w:val="28"/>
        </w:rPr>
        <w:t> </w:t>
      </w:r>
      <w:r w:rsidRPr="00D442F3">
        <w:rPr>
          <w:bCs/>
          <w:color w:val="000000"/>
          <w:sz w:val="28"/>
          <w:szCs w:val="28"/>
        </w:rPr>
        <w:t>техногенного характера», Федеральным законом</w:t>
      </w:r>
      <w:r w:rsidR="00A3317D">
        <w:rPr>
          <w:bCs/>
          <w:color w:val="000000"/>
          <w:sz w:val="28"/>
          <w:szCs w:val="28"/>
        </w:rPr>
        <w:t xml:space="preserve"> от 30.03.1999 № </w:t>
      </w:r>
      <w:r w:rsidRPr="00D442F3">
        <w:rPr>
          <w:bCs/>
          <w:color w:val="000000"/>
          <w:sz w:val="28"/>
          <w:szCs w:val="28"/>
        </w:rPr>
        <w:t>52-ФЗ «О</w:t>
      </w:r>
      <w:r w:rsidR="00A3317D">
        <w:rPr>
          <w:bCs/>
          <w:color w:val="000000"/>
          <w:sz w:val="28"/>
          <w:szCs w:val="28"/>
        </w:rPr>
        <w:t> </w:t>
      </w:r>
      <w:r w:rsidRPr="00D442F3">
        <w:rPr>
          <w:bCs/>
          <w:color w:val="000000"/>
          <w:sz w:val="28"/>
          <w:szCs w:val="28"/>
        </w:rPr>
        <w:t>санитарно-эпидемиологическом благополучии населения», Указом Президента Росси</w:t>
      </w:r>
      <w:r w:rsidR="00A3317D">
        <w:rPr>
          <w:bCs/>
          <w:color w:val="000000"/>
          <w:sz w:val="28"/>
          <w:szCs w:val="28"/>
        </w:rPr>
        <w:t>йской Федерации от 01.06.2020 № </w:t>
      </w:r>
      <w:r w:rsidRPr="00D442F3">
        <w:rPr>
          <w:bCs/>
          <w:color w:val="000000"/>
          <w:sz w:val="28"/>
          <w:szCs w:val="28"/>
        </w:rPr>
        <w:t xml:space="preserve">354 </w:t>
      </w:r>
      <w:r w:rsidRPr="00D442F3">
        <w:rPr>
          <w:sz w:val="28"/>
        </w:rPr>
        <w:t>«Об</w:t>
      </w:r>
      <w:r w:rsidR="00A3317D">
        <w:rPr>
          <w:sz w:val="28"/>
        </w:rPr>
        <w:t xml:space="preserve"> </w:t>
      </w:r>
      <w:r w:rsidRPr="00D442F3">
        <w:rPr>
          <w:sz w:val="28"/>
        </w:rPr>
        <w:t>определении даты проведения общероссийского голосования по</w:t>
      </w:r>
      <w:r w:rsidR="00A3317D">
        <w:rPr>
          <w:sz w:val="28"/>
        </w:rPr>
        <w:t xml:space="preserve"> </w:t>
      </w:r>
      <w:r w:rsidRPr="00D442F3">
        <w:rPr>
          <w:sz w:val="28"/>
        </w:rPr>
        <w:t>вопросу одобрения изменений в Конституцию Российской Федерации», с учетом санитарно-эпидемиологической обстановки и</w:t>
      </w:r>
      <w:r w:rsidR="00A3317D">
        <w:rPr>
          <w:sz w:val="28"/>
        </w:rPr>
        <w:t xml:space="preserve"> </w:t>
      </w:r>
      <w:r w:rsidRPr="00D442F3">
        <w:rPr>
          <w:sz w:val="28"/>
        </w:rPr>
        <w:t>необходимости обеспечения санитарно-эпидемиологического благополучия населения в</w:t>
      </w:r>
      <w:r w:rsidR="00A3317D">
        <w:rPr>
          <w:sz w:val="28"/>
        </w:rPr>
        <w:t xml:space="preserve"> </w:t>
      </w:r>
      <w:r w:rsidRPr="00D442F3">
        <w:rPr>
          <w:sz w:val="28"/>
        </w:rPr>
        <w:t>связи с</w:t>
      </w:r>
      <w:r w:rsidR="00A3317D">
        <w:rPr>
          <w:sz w:val="28"/>
        </w:rPr>
        <w:t xml:space="preserve"> </w:t>
      </w:r>
      <w:r w:rsidRPr="00D442F3">
        <w:rPr>
          <w:sz w:val="28"/>
        </w:rPr>
        <w:t xml:space="preserve">распространением новой коронавирусной инфекции (COVID-19) </w:t>
      </w:r>
      <w:r w:rsidRPr="00D442F3">
        <w:rPr>
          <w:b/>
          <w:color w:val="000000"/>
          <w:sz w:val="28"/>
          <w:szCs w:val="28"/>
        </w:rPr>
        <w:t>п о с т а н о в л я ю</w:t>
      </w:r>
      <w:r w:rsidRPr="00D442F3">
        <w:rPr>
          <w:color w:val="000000"/>
          <w:sz w:val="28"/>
          <w:szCs w:val="28"/>
        </w:rPr>
        <w:t>:</w:t>
      </w:r>
    </w:p>
    <w:p w:rsidR="00D442F3" w:rsidRPr="00D442F3" w:rsidRDefault="00D442F3" w:rsidP="00D442F3">
      <w:pPr>
        <w:autoSpaceDE/>
        <w:autoSpaceDN/>
        <w:snapToGrid w:val="0"/>
        <w:ind w:firstLine="709"/>
        <w:jc w:val="both"/>
        <w:rPr>
          <w:color w:val="000000"/>
          <w:sz w:val="28"/>
          <w:szCs w:val="28"/>
        </w:rPr>
      </w:pPr>
      <w:r w:rsidRPr="00D442F3">
        <w:rPr>
          <w:sz w:val="28"/>
          <w:szCs w:val="28"/>
        </w:rPr>
        <w:t xml:space="preserve">Внести </w:t>
      </w:r>
      <w:r w:rsidRPr="00D442F3">
        <w:rPr>
          <w:color w:val="000000"/>
          <w:sz w:val="28"/>
          <w:szCs w:val="28"/>
        </w:rPr>
        <w:t>в постановление</w:t>
      </w:r>
      <w:r w:rsidRPr="00D442F3">
        <w:rPr>
          <w:sz w:val="28"/>
          <w:szCs w:val="28"/>
        </w:rPr>
        <w:t xml:space="preserve"> Губернатора Новосибирской области от 31.03.2020 № 48 «Об ограничении доступа людей и транспортных средств» следующие </w:t>
      </w:r>
      <w:r w:rsidRPr="00D442F3">
        <w:rPr>
          <w:color w:val="000000"/>
          <w:sz w:val="28"/>
          <w:szCs w:val="28"/>
        </w:rPr>
        <w:t>изменения:</w:t>
      </w:r>
    </w:p>
    <w:p w:rsidR="00D442F3" w:rsidRPr="00D442F3" w:rsidRDefault="00D442F3" w:rsidP="00D442F3">
      <w:pPr>
        <w:adjustRightInd w:val="0"/>
        <w:snapToGrid w:val="0"/>
        <w:ind w:firstLine="720"/>
        <w:contextualSpacing/>
        <w:jc w:val="both"/>
        <w:rPr>
          <w:color w:val="000000"/>
          <w:sz w:val="28"/>
          <w:szCs w:val="28"/>
        </w:rPr>
      </w:pPr>
      <w:r w:rsidRPr="00D442F3">
        <w:rPr>
          <w:color w:val="000000"/>
          <w:sz w:val="28"/>
          <w:szCs w:val="28"/>
        </w:rPr>
        <w:t>1. В подпункте 2 пункта 1 после слов «с обеспечением реализации и</w:t>
      </w:r>
      <w:r w:rsidR="00A3317D">
        <w:rPr>
          <w:color w:val="000000"/>
          <w:sz w:val="28"/>
          <w:szCs w:val="28"/>
        </w:rPr>
        <w:t> </w:t>
      </w:r>
      <w:r w:rsidRPr="00D442F3">
        <w:rPr>
          <w:color w:val="000000"/>
          <w:sz w:val="28"/>
          <w:szCs w:val="28"/>
        </w:rPr>
        <w:t>реализацией избирательных прав граждан,» дополнить словами «прав граждан на участие в общероссийском голосовании по вопросу одобрения изменений в</w:t>
      </w:r>
      <w:r w:rsidR="00A3317D">
        <w:rPr>
          <w:color w:val="000000"/>
          <w:sz w:val="28"/>
          <w:szCs w:val="28"/>
        </w:rPr>
        <w:t> </w:t>
      </w:r>
      <w:r w:rsidRPr="00D442F3">
        <w:rPr>
          <w:color w:val="000000"/>
          <w:sz w:val="28"/>
          <w:szCs w:val="28"/>
        </w:rPr>
        <w:t>Конс</w:t>
      </w:r>
      <w:r w:rsidR="00A3317D">
        <w:rPr>
          <w:color w:val="000000"/>
          <w:sz w:val="28"/>
          <w:szCs w:val="28"/>
        </w:rPr>
        <w:t>титуцию Российской Федерации,».</w:t>
      </w:r>
    </w:p>
    <w:p w:rsidR="00D442F3" w:rsidRPr="00D442F3" w:rsidRDefault="00D442F3" w:rsidP="00D442F3">
      <w:pPr>
        <w:adjustRightInd w:val="0"/>
        <w:snapToGrid w:val="0"/>
        <w:ind w:firstLine="720"/>
        <w:jc w:val="both"/>
        <w:rPr>
          <w:sz w:val="28"/>
          <w:szCs w:val="28"/>
        </w:rPr>
      </w:pPr>
      <w:r w:rsidRPr="00D442F3">
        <w:rPr>
          <w:color w:val="000000"/>
          <w:sz w:val="28"/>
          <w:szCs w:val="28"/>
        </w:rPr>
        <w:t>2. В абзаце втором пункта 2 после слов «иных избирательных объединений,» дополнить словами «зарегистрированных кандидатов в депутаты законодательных (представительных) органов государственной власти Новосибирской области, представительных органов муниципальных образ</w:t>
      </w:r>
      <w:r w:rsidR="00A3317D">
        <w:rPr>
          <w:color w:val="000000"/>
          <w:sz w:val="28"/>
          <w:szCs w:val="28"/>
        </w:rPr>
        <w:t xml:space="preserve">ований в Новосибирской области </w:t>
      </w:r>
      <w:r w:rsidRPr="00D442F3">
        <w:rPr>
          <w:color w:val="000000"/>
          <w:sz w:val="28"/>
          <w:szCs w:val="28"/>
        </w:rPr>
        <w:t>и иных участников собрания избирателей для формирования предложений по наказам избирателей депутатам законодательных (представительных) органов государственной власти Новосибирской области, представительных органов муниципальных образований в Новосибирской области,».</w:t>
      </w:r>
    </w:p>
    <w:p w:rsidR="00D442F3" w:rsidRPr="00D442F3" w:rsidRDefault="00D442F3" w:rsidP="00D442F3">
      <w:pPr>
        <w:adjustRightInd w:val="0"/>
        <w:snapToGrid w:val="0"/>
        <w:jc w:val="both"/>
        <w:rPr>
          <w:color w:val="000000"/>
          <w:sz w:val="16"/>
          <w:szCs w:val="16"/>
        </w:rPr>
      </w:pPr>
    </w:p>
    <w:p w:rsidR="00D442F3" w:rsidRPr="00D442F3" w:rsidRDefault="00D442F3" w:rsidP="00D442F3">
      <w:pPr>
        <w:widowControl w:val="0"/>
        <w:tabs>
          <w:tab w:val="center" w:pos="709"/>
        </w:tabs>
        <w:adjustRightInd w:val="0"/>
        <w:snapToGrid w:val="0"/>
        <w:jc w:val="both"/>
        <w:rPr>
          <w:color w:val="000000"/>
          <w:sz w:val="16"/>
          <w:szCs w:val="16"/>
        </w:rPr>
      </w:pPr>
    </w:p>
    <w:p w:rsidR="00D442F3" w:rsidRPr="00D442F3" w:rsidRDefault="00D442F3" w:rsidP="00D442F3">
      <w:pPr>
        <w:adjustRightInd w:val="0"/>
        <w:snapToGrid w:val="0"/>
        <w:rPr>
          <w:sz w:val="16"/>
          <w:szCs w:val="16"/>
        </w:rPr>
      </w:pPr>
    </w:p>
    <w:p w:rsidR="00D442F3" w:rsidRPr="00D442F3" w:rsidRDefault="00D442F3" w:rsidP="00D442F3">
      <w:pPr>
        <w:adjustRightInd w:val="0"/>
        <w:snapToGrid w:val="0"/>
        <w:ind w:left="3600" w:firstLine="720"/>
        <w:jc w:val="right"/>
        <w:rPr>
          <w:sz w:val="28"/>
          <w:szCs w:val="28"/>
        </w:rPr>
      </w:pPr>
      <w:r w:rsidRPr="00D442F3">
        <w:rPr>
          <w:sz w:val="28"/>
          <w:szCs w:val="28"/>
        </w:rPr>
        <w:t>А.А. Травников</w:t>
      </w:r>
    </w:p>
    <w:p w:rsidR="00D442F3" w:rsidRPr="00D442F3" w:rsidRDefault="00D442F3" w:rsidP="00D442F3">
      <w:pPr>
        <w:adjustRightInd w:val="0"/>
        <w:snapToGrid w:val="0"/>
      </w:pPr>
    </w:p>
    <w:p w:rsidR="00D442F3" w:rsidRPr="00D442F3" w:rsidRDefault="00D442F3" w:rsidP="00D442F3">
      <w:pPr>
        <w:adjustRightInd w:val="0"/>
        <w:snapToGrid w:val="0"/>
      </w:pPr>
    </w:p>
    <w:p w:rsidR="00D442F3" w:rsidRPr="00D442F3" w:rsidRDefault="00D442F3" w:rsidP="00D442F3">
      <w:pPr>
        <w:adjustRightInd w:val="0"/>
        <w:snapToGrid w:val="0"/>
      </w:pPr>
    </w:p>
    <w:p w:rsidR="00D442F3" w:rsidRPr="00D442F3" w:rsidRDefault="00D442F3" w:rsidP="00D442F3">
      <w:pPr>
        <w:adjustRightInd w:val="0"/>
        <w:snapToGrid w:val="0"/>
      </w:pPr>
    </w:p>
    <w:p w:rsidR="00D442F3" w:rsidRDefault="00D442F3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Default="00674861" w:rsidP="00D442F3">
      <w:pPr>
        <w:adjustRightInd w:val="0"/>
        <w:snapToGrid w:val="0"/>
      </w:pPr>
    </w:p>
    <w:p w:rsidR="00674861" w:rsidRPr="00D442F3" w:rsidRDefault="00674861" w:rsidP="00D442F3">
      <w:pPr>
        <w:adjustRightInd w:val="0"/>
        <w:snapToGrid w:val="0"/>
      </w:pPr>
    </w:p>
    <w:p w:rsidR="00D442F3" w:rsidRPr="00D442F3" w:rsidRDefault="00D442F3" w:rsidP="00D442F3">
      <w:pPr>
        <w:adjustRightInd w:val="0"/>
        <w:snapToGrid w:val="0"/>
      </w:pPr>
      <w:r w:rsidRPr="00D442F3">
        <w:t>И.Н. Яковлев</w:t>
      </w:r>
    </w:p>
    <w:p w:rsidR="00B71A2B" w:rsidRDefault="00D442F3" w:rsidP="00674861">
      <w:pPr>
        <w:rPr>
          <w:sz w:val="28"/>
          <w:szCs w:val="28"/>
        </w:rPr>
      </w:pPr>
      <w:r w:rsidRPr="00D442F3">
        <w:t>238 66 69</w:t>
      </w:r>
    </w:p>
    <w:sectPr w:rsidR="00B71A2B" w:rsidSect="009C55BF">
      <w:headerReference w:type="even" r:id="rId9"/>
      <w:headerReference w:type="default" r:id="rId10"/>
      <w:footerReference w:type="first" r:id="rId11"/>
      <w:pgSz w:w="11907" w:h="16840"/>
      <w:pgMar w:top="1134" w:right="567" w:bottom="1134" w:left="1418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6D2E" w:rsidRDefault="00336D2E">
      <w:r>
        <w:separator/>
      </w:r>
    </w:p>
  </w:endnote>
  <w:endnote w:type="continuationSeparator" w:id="0">
    <w:p w:rsidR="00336D2E" w:rsidRDefault="00336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308A" w:rsidRPr="0026308A" w:rsidRDefault="006D3228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26308A" w:rsidRPr="0026308A">
      <w:rPr>
        <w:sz w:val="16"/>
        <w:szCs w:val="16"/>
      </w:rPr>
      <w:t>Г/05/</w:t>
    </w:r>
    <w:r w:rsidR="0066500D">
      <w:rPr>
        <w:sz w:val="16"/>
        <w:szCs w:val="16"/>
      </w:rPr>
      <w:t>3</w:t>
    </w:r>
    <w:r w:rsidR="009D45D4">
      <w:rPr>
        <w:sz w:val="16"/>
        <w:szCs w:val="16"/>
      </w:rPr>
      <w:t>8</w:t>
    </w:r>
    <w:r w:rsidR="00674861">
      <w:rPr>
        <w:sz w:val="16"/>
        <w:szCs w:val="16"/>
      </w:rPr>
      <w:t>940</w:t>
    </w:r>
    <w:r w:rsidR="00DA77BD">
      <w:rPr>
        <w:sz w:val="16"/>
        <w:szCs w:val="16"/>
      </w:rPr>
      <w:t>/</w:t>
    </w:r>
    <w:r w:rsidR="00B35E70">
      <w:rPr>
        <w:sz w:val="16"/>
        <w:szCs w:val="16"/>
      </w:rPr>
      <w:t>0</w:t>
    </w:r>
    <w:r w:rsidR="00674861">
      <w:rPr>
        <w:sz w:val="16"/>
        <w:szCs w:val="16"/>
      </w:rPr>
      <w:t>8</w:t>
    </w:r>
    <w:r w:rsidR="00DA77BD">
      <w:rPr>
        <w:sz w:val="16"/>
        <w:szCs w:val="16"/>
      </w:rPr>
      <w:t>.</w:t>
    </w:r>
    <w:r w:rsidR="00633BDD">
      <w:rPr>
        <w:sz w:val="16"/>
        <w:szCs w:val="16"/>
      </w:rPr>
      <w:t>0</w:t>
    </w:r>
    <w:r w:rsidR="009D45D4">
      <w:rPr>
        <w:sz w:val="16"/>
        <w:szCs w:val="16"/>
      </w:rPr>
      <w:t>6</w:t>
    </w:r>
    <w:r w:rsidR="00DA77BD">
      <w:rPr>
        <w:sz w:val="16"/>
        <w:szCs w:val="16"/>
      </w:rPr>
      <w:t>.</w:t>
    </w:r>
    <w:r w:rsidR="0026308A" w:rsidRPr="0026308A">
      <w:rPr>
        <w:sz w:val="16"/>
        <w:szCs w:val="16"/>
      </w:rPr>
      <w:t>20</w:t>
    </w:r>
    <w:r w:rsidR="00633BDD">
      <w:rPr>
        <w:sz w:val="16"/>
        <w:szCs w:val="16"/>
      </w:rPr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6D2E" w:rsidRDefault="00336D2E">
      <w:r>
        <w:separator/>
      </w:r>
    </w:p>
  </w:footnote>
  <w:footnote w:type="continuationSeparator" w:id="0">
    <w:p w:rsidR="00336D2E" w:rsidRDefault="00336D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795D" w:rsidRDefault="0054795D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54795D" w:rsidRDefault="0054795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1FBD" w:rsidRDefault="00431FBD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7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0"/>
  </w:num>
  <w:num w:numId="8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351"/>
    <w:rsid w:val="0000369A"/>
    <w:rsid w:val="000036F5"/>
    <w:rsid w:val="00007774"/>
    <w:rsid w:val="0001126C"/>
    <w:rsid w:val="0001507F"/>
    <w:rsid w:val="00024F0B"/>
    <w:rsid w:val="000307CD"/>
    <w:rsid w:val="000332CB"/>
    <w:rsid w:val="00043C40"/>
    <w:rsid w:val="00067050"/>
    <w:rsid w:val="00071563"/>
    <w:rsid w:val="00077E37"/>
    <w:rsid w:val="0008060A"/>
    <w:rsid w:val="00080E93"/>
    <w:rsid w:val="00082806"/>
    <w:rsid w:val="00087885"/>
    <w:rsid w:val="000945D8"/>
    <w:rsid w:val="000A2E16"/>
    <w:rsid w:val="000B187D"/>
    <w:rsid w:val="000B2F28"/>
    <w:rsid w:val="000B7443"/>
    <w:rsid w:val="000D3EDE"/>
    <w:rsid w:val="000D60D6"/>
    <w:rsid w:val="000D6552"/>
    <w:rsid w:val="000E0819"/>
    <w:rsid w:val="000E573C"/>
    <w:rsid w:val="000F43D5"/>
    <w:rsid w:val="000F64DF"/>
    <w:rsid w:val="000F65B5"/>
    <w:rsid w:val="00100AE1"/>
    <w:rsid w:val="00101188"/>
    <w:rsid w:val="00103084"/>
    <w:rsid w:val="0010324C"/>
    <w:rsid w:val="00105FD8"/>
    <w:rsid w:val="00107EC6"/>
    <w:rsid w:val="001221E9"/>
    <w:rsid w:val="00133796"/>
    <w:rsid w:val="00136339"/>
    <w:rsid w:val="00136D19"/>
    <w:rsid w:val="00164D3A"/>
    <w:rsid w:val="00165382"/>
    <w:rsid w:val="00171C93"/>
    <w:rsid w:val="00172A4D"/>
    <w:rsid w:val="00172D43"/>
    <w:rsid w:val="00176E11"/>
    <w:rsid w:val="0017753F"/>
    <w:rsid w:val="0018046E"/>
    <w:rsid w:val="001931C8"/>
    <w:rsid w:val="00193945"/>
    <w:rsid w:val="00194B17"/>
    <w:rsid w:val="00195A85"/>
    <w:rsid w:val="0019642C"/>
    <w:rsid w:val="001A28DE"/>
    <w:rsid w:val="001B0108"/>
    <w:rsid w:val="001C2078"/>
    <w:rsid w:val="001C4D2A"/>
    <w:rsid w:val="001D74A1"/>
    <w:rsid w:val="001E02BA"/>
    <w:rsid w:val="001E48F7"/>
    <w:rsid w:val="001F11B9"/>
    <w:rsid w:val="0020595F"/>
    <w:rsid w:val="002203BD"/>
    <w:rsid w:val="00220AAB"/>
    <w:rsid w:val="00230109"/>
    <w:rsid w:val="00234FC7"/>
    <w:rsid w:val="00235378"/>
    <w:rsid w:val="00236B8E"/>
    <w:rsid w:val="00242AFC"/>
    <w:rsid w:val="00242F83"/>
    <w:rsid w:val="00245EA5"/>
    <w:rsid w:val="0026308A"/>
    <w:rsid w:val="00280AF8"/>
    <w:rsid w:val="00282B38"/>
    <w:rsid w:val="002A54B4"/>
    <w:rsid w:val="002C662C"/>
    <w:rsid w:val="002D2330"/>
    <w:rsid w:val="002D5AF1"/>
    <w:rsid w:val="002E30F4"/>
    <w:rsid w:val="002E3EDC"/>
    <w:rsid w:val="002F12E5"/>
    <w:rsid w:val="002F259C"/>
    <w:rsid w:val="002F479C"/>
    <w:rsid w:val="002F6604"/>
    <w:rsid w:val="002F699B"/>
    <w:rsid w:val="00300351"/>
    <w:rsid w:val="003024FA"/>
    <w:rsid w:val="00305319"/>
    <w:rsid w:val="00306F9F"/>
    <w:rsid w:val="00312AAC"/>
    <w:rsid w:val="00320FE8"/>
    <w:rsid w:val="00323E78"/>
    <w:rsid w:val="00332D29"/>
    <w:rsid w:val="00333721"/>
    <w:rsid w:val="00334BBC"/>
    <w:rsid w:val="00336D2E"/>
    <w:rsid w:val="00337959"/>
    <w:rsid w:val="00355AAC"/>
    <w:rsid w:val="00363A5E"/>
    <w:rsid w:val="003660D2"/>
    <w:rsid w:val="00370CDC"/>
    <w:rsid w:val="00371B1F"/>
    <w:rsid w:val="00374DBA"/>
    <w:rsid w:val="0037500E"/>
    <w:rsid w:val="00380472"/>
    <w:rsid w:val="003A5A24"/>
    <w:rsid w:val="003A5EE1"/>
    <w:rsid w:val="003B3E92"/>
    <w:rsid w:val="003B6D21"/>
    <w:rsid w:val="003C3BAE"/>
    <w:rsid w:val="003C60EE"/>
    <w:rsid w:val="003D2537"/>
    <w:rsid w:val="003D6B24"/>
    <w:rsid w:val="003E7B3B"/>
    <w:rsid w:val="003F0E13"/>
    <w:rsid w:val="003F1F2B"/>
    <w:rsid w:val="00414262"/>
    <w:rsid w:val="00420924"/>
    <w:rsid w:val="00430294"/>
    <w:rsid w:val="0043036E"/>
    <w:rsid w:val="00431FBD"/>
    <w:rsid w:val="00434020"/>
    <w:rsid w:val="0044504E"/>
    <w:rsid w:val="00453F99"/>
    <w:rsid w:val="0045763C"/>
    <w:rsid w:val="00462966"/>
    <w:rsid w:val="00464982"/>
    <w:rsid w:val="00465CF8"/>
    <w:rsid w:val="004704F9"/>
    <w:rsid w:val="00482700"/>
    <w:rsid w:val="00487186"/>
    <w:rsid w:val="00494265"/>
    <w:rsid w:val="004A08EA"/>
    <w:rsid w:val="004B35AE"/>
    <w:rsid w:val="004F47F9"/>
    <w:rsid w:val="004F7A23"/>
    <w:rsid w:val="00500085"/>
    <w:rsid w:val="0050792C"/>
    <w:rsid w:val="005144D5"/>
    <w:rsid w:val="00533DFE"/>
    <w:rsid w:val="00541811"/>
    <w:rsid w:val="0054795D"/>
    <w:rsid w:val="00580C04"/>
    <w:rsid w:val="00583604"/>
    <w:rsid w:val="00592336"/>
    <w:rsid w:val="005A6658"/>
    <w:rsid w:val="005B5BF4"/>
    <w:rsid w:val="005C2907"/>
    <w:rsid w:val="005C6B1B"/>
    <w:rsid w:val="005E0C7A"/>
    <w:rsid w:val="005E1DE8"/>
    <w:rsid w:val="005E47A7"/>
    <w:rsid w:val="005E4AC1"/>
    <w:rsid w:val="005E4B4D"/>
    <w:rsid w:val="005E5230"/>
    <w:rsid w:val="005F4460"/>
    <w:rsid w:val="005F7844"/>
    <w:rsid w:val="00601094"/>
    <w:rsid w:val="0060415B"/>
    <w:rsid w:val="00604B10"/>
    <w:rsid w:val="00606A11"/>
    <w:rsid w:val="006113AA"/>
    <w:rsid w:val="00616C71"/>
    <w:rsid w:val="006179C5"/>
    <w:rsid w:val="00621CF3"/>
    <w:rsid w:val="006221C1"/>
    <w:rsid w:val="00631FD4"/>
    <w:rsid w:val="00633B03"/>
    <w:rsid w:val="00633BDD"/>
    <w:rsid w:val="0065607F"/>
    <w:rsid w:val="00656DE3"/>
    <w:rsid w:val="00662FE7"/>
    <w:rsid w:val="006631DB"/>
    <w:rsid w:val="0066500D"/>
    <w:rsid w:val="00666566"/>
    <w:rsid w:val="00672621"/>
    <w:rsid w:val="00674861"/>
    <w:rsid w:val="00680B0B"/>
    <w:rsid w:val="00681BEE"/>
    <w:rsid w:val="00682DA2"/>
    <w:rsid w:val="00685CE4"/>
    <w:rsid w:val="0069259E"/>
    <w:rsid w:val="006A2680"/>
    <w:rsid w:val="006B3642"/>
    <w:rsid w:val="006B5D11"/>
    <w:rsid w:val="006B71F2"/>
    <w:rsid w:val="006B79A0"/>
    <w:rsid w:val="006C0476"/>
    <w:rsid w:val="006C3C36"/>
    <w:rsid w:val="006D3228"/>
    <w:rsid w:val="00702E30"/>
    <w:rsid w:val="00703664"/>
    <w:rsid w:val="00706BC7"/>
    <w:rsid w:val="007141F8"/>
    <w:rsid w:val="0072041D"/>
    <w:rsid w:val="00722696"/>
    <w:rsid w:val="00724AA8"/>
    <w:rsid w:val="00725431"/>
    <w:rsid w:val="007311F7"/>
    <w:rsid w:val="00736E56"/>
    <w:rsid w:val="0073712D"/>
    <w:rsid w:val="00737366"/>
    <w:rsid w:val="007410D1"/>
    <w:rsid w:val="00744A56"/>
    <w:rsid w:val="00745582"/>
    <w:rsid w:val="007467A4"/>
    <w:rsid w:val="00752AB3"/>
    <w:rsid w:val="00766B7E"/>
    <w:rsid w:val="0077114A"/>
    <w:rsid w:val="007803F3"/>
    <w:rsid w:val="00783B7F"/>
    <w:rsid w:val="00791515"/>
    <w:rsid w:val="007A56E0"/>
    <w:rsid w:val="007B1C5A"/>
    <w:rsid w:val="007B7C7F"/>
    <w:rsid w:val="007C655D"/>
    <w:rsid w:val="007D1E25"/>
    <w:rsid w:val="007D24EF"/>
    <w:rsid w:val="007D2FBC"/>
    <w:rsid w:val="007D70A2"/>
    <w:rsid w:val="007E0241"/>
    <w:rsid w:val="007E7F69"/>
    <w:rsid w:val="00812A84"/>
    <w:rsid w:val="00814764"/>
    <w:rsid w:val="00836F06"/>
    <w:rsid w:val="00851130"/>
    <w:rsid w:val="00856189"/>
    <w:rsid w:val="00862E36"/>
    <w:rsid w:val="008639F1"/>
    <w:rsid w:val="00872BD6"/>
    <w:rsid w:val="00874376"/>
    <w:rsid w:val="00882359"/>
    <w:rsid w:val="00884A84"/>
    <w:rsid w:val="008A02E1"/>
    <w:rsid w:val="008A4F60"/>
    <w:rsid w:val="008B1AF8"/>
    <w:rsid w:val="008B6692"/>
    <w:rsid w:val="008C0C2F"/>
    <w:rsid w:val="008C74F6"/>
    <w:rsid w:val="008C7BD1"/>
    <w:rsid w:val="008D5815"/>
    <w:rsid w:val="008D65F7"/>
    <w:rsid w:val="008E63EE"/>
    <w:rsid w:val="008F3C33"/>
    <w:rsid w:val="00900BF1"/>
    <w:rsid w:val="00904075"/>
    <w:rsid w:val="00920FE7"/>
    <w:rsid w:val="0092175B"/>
    <w:rsid w:val="009301D5"/>
    <w:rsid w:val="0093061C"/>
    <w:rsid w:val="0093477E"/>
    <w:rsid w:val="00962DE2"/>
    <w:rsid w:val="00975560"/>
    <w:rsid w:val="00976836"/>
    <w:rsid w:val="00983122"/>
    <w:rsid w:val="00985FC8"/>
    <w:rsid w:val="009B20AB"/>
    <w:rsid w:val="009C235F"/>
    <w:rsid w:val="009C55BF"/>
    <w:rsid w:val="009C65E4"/>
    <w:rsid w:val="009C66FE"/>
    <w:rsid w:val="009D30FC"/>
    <w:rsid w:val="009D45D4"/>
    <w:rsid w:val="009D6CD3"/>
    <w:rsid w:val="00A12F47"/>
    <w:rsid w:val="00A13942"/>
    <w:rsid w:val="00A3317D"/>
    <w:rsid w:val="00A34EC6"/>
    <w:rsid w:val="00A35539"/>
    <w:rsid w:val="00A44CCF"/>
    <w:rsid w:val="00A545B5"/>
    <w:rsid w:val="00A56AF8"/>
    <w:rsid w:val="00A70443"/>
    <w:rsid w:val="00A84D27"/>
    <w:rsid w:val="00AA2E93"/>
    <w:rsid w:val="00AA61D1"/>
    <w:rsid w:val="00AB4948"/>
    <w:rsid w:val="00AB5836"/>
    <w:rsid w:val="00AB5898"/>
    <w:rsid w:val="00AC0171"/>
    <w:rsid w:val="00AD2965"/>
    <w:rsid w:val="00AD5559"/>
    <w:rsid w:val="00AE20ED"/>
    <w:rsid w:val="00AE3125"/>
    <w:rsid w:val="00AE4057"/>
    <w:rsid w:val="00AE5379"/>
    <w:rsid w:val="00AF7A3B"/>
    <w:rsid w:val="00B016B8"/>
    <w:rsid w:val="00B02499"/>
    <w:rsid w:val="00B170B9"/>
    <w:rsid w:val="00B327AA"/>
    <w:rsid w:val="00B35157"/>
    <w:rsid w:val="00B35E70"/>
    <w:rsid w:val="00B42602"/>
    <w:rsid w:val="00B45BAE"/>
    <w:rsid w:val="00B5048E"/>
    <w:rsid w:val="00B53422"/>
    <w:rsid w:val="00B63BA3"/>
    <w:rsid w:val="00B71A2B"/>
    <w:rsid w:val="00B72D22"/>
    <w:rsid w:val="00B73FBC"/>
    <w:rsid w:val="00B75893"/>
    <w:rsid w:val="00B80CCB"/>
    <w:rsid w:val="00B82305"/>
    <w:rsid w:val="00B86285"/>
    <w:rsid w:val="00B87CE2"/>
    <w:rsid w:val="00B90F22"/>
    <w:rsid w:val="00B94BE6"/>
    <w:rsid w:val="00B964F4"/>
    <w:rsid w:val="00BA478F"/>
    <w:rsid w:val="00BB6BEF"/>
    <w:rsid w:val="00BB7BF9"/>
    <w:rsid w:val="00BC1A1F"/>
    <w:rsid w:val="00BC463F"/>
    <w:rsid w:val="00BD7929"/>
    <w:rsid w:val="00BE000A"/>
    <w:rsid w:val="00BF6F1B"/>
    <w:rsid w:val="00C03C56"/>
    <w:rsid w:val="00C04024"/>
    <w:rsid w:val="00C047CD"/>
    <w:rsid w:val="00C06115"/>
    <w:rsid w:val="00C1348F"/>
    <w:rsid w:val="00C16B48"/>
    <w:rsid w:val="00C22400"/>
    <w:rsid w:val="00C22624"/>
    <w:rsid w:val="00C25D9E"/>
    <w:rsid w:val="00C276B3"/>
    <w:rsid w:val="00C31575"/>
    <w:rsid w:val="00C4021D"/>
    <w:rsid w:val="00C413D0"/>
    <w:rsid w:val="00C567F3"/>
    <w:rsid w:val="00C569BB"/>
    <w:rsid w:val="00C57FE0"/>
    <w:rsid w:val="00C6077A"/>
    <w:rsid w:val="00C75F5C"/>
    <w:rsid w:val="00C8411A"/>
    <w:rsid w:val="00C867C9"/>
    <w:rsid w:val="00C91084"/>
    <w:rsid w:val="00CA2647"/>
    <w:rsid w:val="00CA7EBC"/>
    <w:rsid w:val="00CB0E03"/>
    <w:rsid w:val="00CB1995"/>
    <w:rsid w:val="00CC0FFE"/>
    <w:rsid w:val="00CC4611"/>
    <w:rsid w:val="00CD52B3"/>
    <w:rsid w:val="00CD611F"/>
    <w:rsid w:val="00CE1344"/>
    <w:rsid w:val="00CE47F8"/>
    <w:rsid w:val="00CE5536"/>
    <w:rsid w:val="00CE6F34"/>
    <w:rsid w:val="00D015E4"/>
    <w:rsid w:val="00D06550"/>
    <w:rsid w:val="00D10B17"/>
    <w:rsid w:val="00D17B29"/>
    <w:rsid w:val="00D26DD0"/>
    <w:rsid w:val="00D34B4F"/>
    <w:rsid w:val="00D442F3"/>
    <w:rsid w:val="00D5075D"/>
    <w:rsid w:val="00D623E2"/>
    <w:rsid w:val="00D72015"/>
    <w:rsid w:val="00D83EDA"/>
    <w:rsid w:val="00D84EDC"/>
    <w:rsid w:val="00DA67F7"/>
    <w:rsid w:val="00DA77BD"/>
    <w:rsid w:val="00DB0487"/>
    <w:rsid w:val="00DB7C54"/>
    <w:rsid w:val="00DC5E3C"/>
    <w:rsid w:val="00DD0785"/>
    <w:rsid w:val="00DD15FC"/>
    <w:rsid w:val="00DD5D92"/>
    <w:rsid w:val="00DD69BB"/>
    <w:rsid w:val="00DF02B2"/>
    <w:rsid w:val="00DF075C"/>
    <w:rsid w:val="00DF615C"/>
    <w:rsid w:val="00E00AFA"/>
    <w:rsid w:val="00E00F56"/>
    <w:rsid w:val="00E035E1"/>
    <w:rsid w:val="00E069F1"/>
    <w:rsid w:val="00E128C7"/>
    <w:rsid w:val="00E133E6"/>
    <w:rsid w:val="00E14AC3"/>
    <w:rsid w:val="00E241E6"/>
    <w:rsid w:val="00E25A29"/>
    <w:rsid w:val="00E32C57"/>
    <w:rsid w:val="00E330A8"/>
    <w:rsid w:val="00E351A5"/>
    <w:rsid w:val="00E44A32"/>
    <w:rsid w:val="00E51154"/>
    <w:rsid w:val="00E555F8"/>
    <w:rsid w:val="00E5658C"/>
    <w:rsid w:val="00E64C81"/>
    <w:rsid w:val="00E659F9"/>
    <w:rsid w:val="00E679AC"/>
    <w:rsid w:val="00E72157"/>
    <w:rsid w:val="00E72392"/>
    <w:rsid w:val="00E73737"/>
    <w:rsid w:val="00E73762"/>
    <w:rsid w:val="00E76342"/>
    <w:rsid w:val="00E81D8D"/>
    <w:rsid w:val="00E95FE7"/>
    <w:rsid w:val="00EA5259"/>
    <w:rsid w:val="00EA6F19"/>
    <w:rsid w:val="00EB2970"/>
    <w:rsid w:val="00EB47E2"/>
    <w:rsid w:val="00EC78D1"/>
    <w:rsid w:val="00ED28EF"/>
    <w:rsid w:val="00ED56FA"/>
    <w:rsid w:val="00ED668D"/>
    <w:rsid w:val="00ED7FB3"/>
    <w:rsid w:val="00EE01A0"/>
    <w:rsid w:val="00EE54A8"/>
    <w:rsid w:val="00EE5EB6"/>
    <w:rsid w:val="00EF16F5"/>
    <w:rsid w:val="00EF2469"/>
    <w:rsid w:val="00EF24AE"/>
    <w:rsid w:val="00EF3CD2"/>
    <w:rsid w:val="00F074D9"/>
    <w:rsid w:val="00F16E57"/>
    <w:rsid w:val="00F22523"/>
    <w:rsid w:val="00F25DC5"/>
    <w:rsid w:val="00F30B7D"/>
    <w:rsid w:val="00F347B4"/>
    <w:rsid w:val="00F36B8A"/>
    <w:rsid w:val="00F36F77"/>
    <w:rsid w:val="00F41022"/>
    <w:rsid w:val="00F52019"/>
    <w:rsid w:val="00F570C0"/>
    <w:rsid w:val="00F6327F"/>
    <w:rsid w:val="00F64B6C"/>
    <w:rsid w:val="00F71931"/>
    <w:rsid w:val="00F72EBA"/>
    <w:rsid w:val="00F76EA3"/>
    <w:rsid w:val="00F85965"/>
    <w:rsid w:val="00F86946"/>
    <w:rsid w:val="00F91E02"/>
    <w:rsid w:val="00F92B51"/>
    <w:rsid w:val="00F954B5"/>
    <w:rsid w:val="00FA202F"/>
    <w:rsid w:val="00FA2ACC"/>
    <w:rsid w:val="00FC2EA2"/>
    <w:rsid w:val="00FD2D55"/>
    <w:rsid w:val="00FE42F0"/>
    <w:rsid w:val="00FE43CF"/>
    <w:rsid w:val="00FE7170"/>
    <w:rsid w:val="00FF1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57F08D7"/>
  <w14:defaultImageDpi w14:val="0"/>
  <w15:docId w15:val="{0C04C730-367A-4BC7-870C-0983FE331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styleId="af2">
    <w:name w:val="Plain Text"/>
    <w:basedOn w:val="a"/>
    <w:link w:val="af3"/>
    <w:uiPriority w:val="99"/>
    <w:semiHidden/>
    <w:unhideWhenUsed/>
    <w:rsid w:val="008C7BD1"/>
    <w:pPr>
      <w:autoSpaceDE/>
      <w:autoSpaceDN/>
    </w:pPr>
    <w:rPr>
      <w:rFonts w:ascii="Courier New" w:hAnsi="Courier New" w:cs="Courier New"/>
    </w:rPr>
  </w:style>
  <w:style w:type="character" w:customStyle="1" w:styleId="af3">
    <w:name w:val="Текст Знак"/>
    <w:basedOn w:val="a0"/>
    <w:link w:val="af2"/>
    <w:uiPriority w:val="99"/>
    <w:semiHidden/>
    <w:rsid w:val="008C7BD1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9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7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3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7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FE1A46C-C7DB-40CD-A6F7-7E3A8F1CC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Осокин Александр Валерьевич</cp:lastModifiedBy>
  <cp:revision>4</cp:revision>
  <cp:lastPrinted>2019-01-15T07:12:00Z</cp:lastPrinted>
  <dcterms:created xsi:type="dcterms:W3CDTF">2020-06-08T04:42:00Z</dcterms:created>
  <dcterms:modified xsi:type="dcterms:W3CDTF">2020-06-10T04:31:00Z</dcterms:modified>
</cp:coreProperties>
</file>