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806" w:rsidRDefault="00440806" w:rsidP="00440806">
      <w:pPr>
        <w:jc w:val="center"/>
        <w:rPr>
          <w:rFonts w:ascii="Times New Roman" w:hAnsi="Times New Roman" w:cs="Times New Roman"/>
          <w:sz w:val="20"/>
          <w:szCs w:val="20"/>
        </w:rPr>
      </w:pPr>
      <w:r w:rsidRPr="00217C5D">
        <w:rPr>
          <w:rFonts w:ascii="Times New Roman" w:hAnsi="Times New Roman" w:cs="Times New Roman"/>
          <w:sz w:val="20"/>
          <w:szCs w:val="20"/>
        </w:rPr>
        <w:object w:dxaOrig="780" w:dyaOrig="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6.5pt" o:ole="">
            <v:imagedata r:id="rId5" o:title=""/>
          </v:shape>
          <o:OLEObject Type="Embed" ProgID="MSPhotoEd.3" ShapeID="_x0000_i1025" DrawAspect="Content" ObjectID="_1843298753" r:id="rId6"/>
        </w:object>
      </w:r>
    </w:p>
    <w:p w:rsidR="00440806" w:rsidRDefault="00440806" w:rsidP="004408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440806" w:rsidRDefault="00440806" w:rsidP="004408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ТАТАРСКОГО  МУНИЦИПАЛЬНОГО ОКРУГА</w:t>
      </w:r>
    </w:p>
    <w:p w:rsidR="00440806" w:rsidRDefault="00440806" w:rsidP="004408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</w:t>
      </w:r>
    </w:p>
    <w:p w:rsidR="00440806" w:rsidRDefault="00440806" w:rsidP="004408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0806" w:rsidRDefault="00440806" w:rsidP="004408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40806" w:rsidRDefault="00440806" w:rsidP="004408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806" w:rsidRDefault="00440806" w:rsidP="00440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445B0">
        <w:rPr>
          <w:rFonts w:ascii="Times New Roman" w:hAnsi="Times New Roman" w:cs="Times New Roman"/>
          <w:sz w:val="28"/>
          <w:szCs w:val="28"/>
        </w:rPr>
        <w:t>17.11.2025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№ </w:t>
      </w:r>
      <w:bookmarkStart w:id="0" w:name="_GoBack"/>
      <w:bookmarkEnd w:id="0"/>
      <w:r w:rsidR="008445B0">
        <w:rPr>
          <w:rFonts w:ascii="Times New Roman" w:hAnsi="Times New Roman" w:cs="Times New Roman"/>
          <w:sz w:val="28"/>
          <w:szCs w:val="28"/>
        </w:rPr>
        <w:t>940</w:t>
      </w:r>
    </w:p>
    <w:p w:rsidR="00440806" w:rsidRPr="00237EC5" w:rsidRDefault="00440806" w:rsidP="004408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EC5">
        <w:rPr>
          <w:rFonts w:ascii="Times New Roman" w:hAnsi="Times New Roman" w:cs="Times New Roman"/>
          <w:b/>
          <w:sz w:val="28"/>
          <w:szCs w:val="28"/>
        </w:rPr>
        <w:t>г.</w:t>
      </w:r>
      <w:r w:rsidR="00237EC5" w:rsidRPr="00237E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7EC5">
        <w:rPr>
          <w:rFonts w:ascii="Times New Roman" w:hAnsi="Times New Roman" w:cs="Times New Roman"/>
          <w:b/>
          <w:sz w:val="28"/>
          <w:szCs w:val="28"/>
        </w:rPr>
        <w:t>Татарск</w:t>
      </w:r>
    </w:p>
    <w:p w:rsidR="00440806" w:rsidRPr="00440806" w:rsidRDefault="00440806" w:rsidP="0044080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40806">
        <w:rPr>
          <w:rFonts w:ascii="Times New Roman" w:hAnsi="Times New Roman" w:cs="Times New Roman"/>
          <w:b w:val="0"/>
          <w:sz w:val="28"/>
          <w:szCs w:val="28"/>
        </w:rPr>
        <w:t>Об утверждении программы "Противодействие коррупции</w:t>
      </w:r>
    </w:p>
    <w:p w:rsidR="00440806" w:rsidRPr="00440806" w:rsidRDefault="00440806" w:rsidP="0044080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40806">
        <w:rPr>
          <w:rFonts w:ascii="Times New Roman" w:hAnsi="Times New Roman" w:cs="Times New Roman"/>
          <w:b w:val="0"/>
          <w:sz w:val="28"/>
          <w:szCs w:val="28"/>
        </w:rPr>
        <w:t>в администрации Татарск</w:t>
      </w:r>
      <w:r w:rsidR="00237EC5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440806">
        <w:rPr>
          <w:rFonts w:ascii="Times New Roman" w:hAnsi="Times New Roman" w:cs="Times New Roman"/>
          <w:b w:val="0"/>
          <w:sz w:val="28"/>
          <w:szCs w:val="28"/>
        </w:rPr>
        <w:t xml:space="preserve"> муниципальн</w:t>
      </w:r>
      <w:r w:rsidR="00237EC5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440806">
        <w:rPr>
          <w:rFonts w:ascii="Times New Roman" w:hAnsi="Times New Roman" w:cs="Times New Roman"/>
          <w:b w:val="0"/>
          <w:sz w:val="28"/>
          <w:szCs w:val="28"/>
        </w:rPr>
        <w:t xml:space="preserve"> округ</w:t>
      </w:r>
      <w:r w:rsidR="00237EC5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40806">
        <w:rPr>
          <w:rFonts w:ascii="Times New Roman" w:hAnsi="Times New Roman" w:cs="Times New Roman"/>
          <w:b w:val="0"/>
          <w:sz w:val="28"/>
          <w:szCs w:val="28"/>
        </w:rPr>
        <w:t xml:space="preserve"> Новосибирской области на 2025 - 2028 годы"</w:t>
      </w:r>
    </w:p>
    <w:p w:rsidR="00440806" w:rsidRPr="00440806" w:rsidRDefault="00440806" w:rsidP="004408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806" w:rsidRPr="00E4098D" w:rsidRDefault="00237EC5" w:rsidP="004408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40806" w:rsidRPr="00E4098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>
        <w:r w:rsidR="00440806" w:rsidRPr="00E4098D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440806" w:rsidRPr="00E4098D">
        <w:rPr>
          <w:rFonts w:ascii="Times New Roman" w:hAnsi="Times New Roman" w:cs="Times New Roman"/>
          <w:sz w:val="28"/>
          <w:szCs w:val="28"/>
        </w:rPr>
        <w:t xml:space="preserve"> от 25.12.2008 </w:t>
      </w:r>
      <w:r w:rsidR="007D0813">
        <w:rPr>
          <w:rFonts w:ascii="Times New Roman" w:hAnsi="Times New Roman" w:cs="Times New Roman"/>
          <w:sz w:val="28"/>
          <w:szCs w:val="28"/>
        </w:rPr>
        <w:t>№</w:t>
      </w:r>
      <w:r w:rsidR="00440806" w:rsidRPr="00E4098D">
        <w:rPr>
          <w:rFonts w:ascii="Times New Roman" w:hAnsi="Times New Roman" w:cs="Times New Roman"/>
          <w:sz w:val="28"/>
          <w:szCs w:val="28"/>
        </w:rPr>
        <w:t xml:space="preserve"> 273-ФЗ </w:t>
      </w:r>
      <w:r w:rsidR="002B7E27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="00440806" w:rsidRPr="00E4098D"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 w:rsidR="00440806" w:rsidRPr="00E4098D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440806" w:rsidRPr="00E4098D">
        <w:rPr>
          <w:rFonts w:ascii="Times New Roman" w:hAnsi="Times New Roman" w:cs="Times New Roman"/>
          <w:sz w:val="28"/>
          <w:szCs w:val="28"/>
        </w:rPr>
        <w:t xml:space="preserve"> Новосибирской области от 27.04.2010 </w:t>
      </w:r>
      <w:r w:rsidR="007D0813">
        <w:rPr>
          <w:rFonts w:ascii="Times New Roman" w:hAnsi="Times New Roman" w:cs="Times New Roman"/>
          <w:sz w:val="28"/>
          <w:szCs w:val="28"/>
        </w:rPr>
        <w:t xml:space="preserve">№ </w:t>
      </w:r>
      <w:r w:rsidR="00440806" w:rsidRPr="00E4098D">
        <w:rPr>
          <w:rFonts w:ascii="Times New Roman" w:hAnsi="Times New Roman" w:cs="Times New Roman"/>
          <w:sz w:val="28"/>
          <w:szCs w:val="28"/>
        </w:rPr>
        <w:t>486-ОЗ "О регулировании отношений в сфере противодействия коррупции в Новосибирской области"</w:t>
      </w:r>
      <w:r w:rsidR="007D0813">
        <w:rPr>
          <w:rFonts w:ascii="Times New Roman" w:hAnsi="Times New Roman" w:cs="Times New Roman"/>
          <w:sz w:val="28"/>
          <w:szCs w:val="28"/>
        </w:rPr>
        <w:t xml:space="preserve"> Уставом Татарского муниципального округа Новосибирской области</w:t>
      </w:r>
      <w:r w:rsidR="00440806" w:rsidRPr="00E4098D">
        <w:rPr>
          <w:rFonts w:ascii="Times New Roman" w:hAnsi="Times New Roman" w:cs="Times New Roman"/>
          <w:sz w:val="28"/>
          <w:szCs w:val="28"/>
        </w:rPr>
        <w:t xml:space="preserve"> и в целях совершенствования системы мер по профилактике коррупционных правонарушений в органах </w:t>
      </w:r>
      <w:r w:rsidR="004A576E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7D0813">
        <w:rPr>
          <w:rFonts w:ascii="Times New Roman" w:hAnsi="Times New Roman" w:cs="Times New Roman"/>
          <w:sz w:val="28"/>
          <w:szCs w:val="28"/>
        </w:rPr>
        <w:t xml:space="preserve"> администрация Татарского муниципального округа Новосибирской области </w:t>
      </w:r>
      <w:r w:rsidR="00440806" w:rsidRPr="00E4098D">
        <w:rPr>
          <w:rFonts w:ascii="Times New Roman" w:hAnsi="Times New Roman" w:cs="Times New Roman"/>
          <w:sz w:val="28"/>
          <w:szCs w:val="28"/>
        </w:rPr>
        <w:t xml:space="preserve"> постановля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440806" w:rsidRPr="00E4098D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E4098D" w:rsidRDefault="00E4098D" w:rsidP="00E409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806" w:rsidRPr="00E4098D">
        <w:rPr>
          <w:rFonts w:ascii="Times New Roman" w:hAnsi="Times New Roman" w:cs="Times New Roman"/>
          <w:sz w:val="28"/>
          <w:szCs w:val="28"/>
        </w:rPr>
        <w:t xml:space="preserve">1. Утвердить прилагаемую </w:t>
      </w:r>
      <w:hyperlink w:anchor="P25">
        <w:r w:rsidR="00440806" w:rsidRPr="00E4098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программу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806" w:rsidRPr="00E4098D">
        <w:rPr>
          <w:rFonts w:ascii="Times New Roman" w:hAnsi="Times New Roman" w:cs="Times New Roman"/>
          <w:sz w:val="28"/>
          <w:szCs w:val="28"/>
        </w:rPr>
        <w:t xml:space="preserve">"Противодействие коррупции в </w:t>
      </w:r>
      <w:r w:rsidR="00237EC5">
        <w:rPr>
          <w:rFonts w:ascii="Times New Roman" w:hAnsi="Times New Roman" w:cs="Times New Roman"/>
          <w:sz w:val="28"/>
          <w:szCs w:val="28"/>
        </w:rPr>
        <w:t>администрации Татарского муниципального округа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2025 - 2028 годы".</w:t>
      </w:r>
    </w:p>
    <w:p w:rsidR="00E4098D" w:rsidRPr="00E4098D" w:rsidRDefault="00E4098D" w:rsidP="00E4098D">
      <w:pPr>
        <w:pStyle w:val="Pa3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15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50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Отделу организационной работы, контроля и связей с общественностью администрации Татарского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150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 настоящее постановление опубликовать в Бюллетене органов местного самоуправления Татарского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150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разместить на официальном сайте администрации Татарского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Pr="00150B8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области.</w:t>
      </w:r>
    </w:p>
    <w:p w:rsidR="00440806" w:rsidRPr="00E4098D" w:rsidRDefault="00E4098D" w:rsidP="00E409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40806" w:rsidRPr="00E4098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40806" w:rsidRPr="00E4098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40806" w:rsidRPr="00E4098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</w:t>
      </w:r>
      <w:r>
        <w:rPr>
          <w:rFonts w:ascii="Times New Roman" w:hAnsi="Times New Roman" w:cs="Times New Roman"/>
          <w:sz w:val="28"/>
          <w:szCs w:val="28"/>
        </w:rPr>
        <w:t>главы администрации Татарского муниципального округа Новосибирской области Е.В. Мирзоеву.</w:t>
      </w:r>
    </w:p>
    <w:p w:rsidR="009015FC" w:rsidRDefault="009015FC" w:rsidP="009015FC">
      <w:pPr>
        <w:rPr>
          <w:rFonts w:ascii="Times New Roman" w:hAnsi="Times New Roman" w:cs="Times New Roman"/>
          <w:i/>
          <w:sz w:val="28"/>
          <w:szCs w:val="28"/>
        </w:rPr>
      </w:pPr>
    </w:p>
    <w:p w:rsidR="00E4098D" w:rsidRDefault="00E4098D" w:rsidP="009015FC">
      <w:pPr>
        <w:rPr>
          <w:rFonts w:ascii="Times New Roman" w:hAnsi="Times New Roman" w:cs="Times New Roman"/>
          <w:i/>
          <w:sz w:val="28"/>
          <w:szCs w:val="28"/>
        </w:rPr>
      </w:pPr>
    </w:p>
    <w:p w:rsidR="00E4098D" w:rsidRDefault="00E4098D" w:rsidP="00E40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Татарского муниципального округа</w:t>
      </w:r>
    </w:p>
    <w:p w:rsidR="00E4098D" w:rsidRPr="003C137B" w:rsidRDefault="00E4098D" w:rsidP="00E4098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Новосибирской области                                        </w:t>
      </w:r>
      <w:r w:rsidR="00237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Ю.М. Вязов</w:t>
      </w:r>
      <w:r w:rsidRPr="003C137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37EC5" w:rsidRPr="007D0813" w:rsidRDefault="00237EC5" w:rsidP="007D0813">
      <w:pPr>
        <w:tabs>
          <w:tab w:val="left" w:pos="4035"/>
        </w:tabs>
        <w:rPr>
          <w:rFonts w:ascii="PT-Sans" w:eastAsia="Times New Roman" w:hAnsi="PT-Sans" w:cs="Times New Roman"/>
          <w:color w:val="171D20"/>
          <w:sz w:val="24"/>
          <w:szCs w:val="24"/>
        </w:rPr>
      </w:pPr>
    </w:p>
    <w:p w:rsidR="00237EC5" w:rsidRPr="00020083" w:rsidRDefault="00237EC5" w:rsidP="00237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020083">
        <w:rPr>
          <w:rFonts w:ascii="Times New Roman" w:eastAsia="Times New Roman" w:hAnsi="Times New Roman" w:cs="Times New Roman"/>
          <w:color w:val="000000"/>
          <w:sz w:val="18"/>
          <w:szCs w:val="18"/>
        </w:rPr>
        <w:t>Семенцова А.В.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24651</w:t>
      </w:r>
    </w:p>
    <w:p w:rsidR="007D0813" w:rsidRDefault="007D0813" w:rsidP="00237EC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37EC5" w:rsidRPr="00237EC5" w:rsidRDefault="00237EC5" w:rsidP="00237EC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37EC5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237EC5" w:rsidRPr="00237EC5" w:rsidRDefault="00237EC5" w:rsidP="00237E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37EC5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237EC5" w:rsidRDefault="00237EC5" w:rsidP="00237E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Татарского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EC5" w:rsidRDefault="00237EC5" w:rsidP="00237E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237EC5" w:rsidRPr="00237EC5" w:rsidRDefault="00237EC5" w:rsidP="00237E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237EC5" w:rsidRPr="00237EC5" w:rsidRDefault="007D0813" w:rsidP="00237E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5C61">
        <w:rPr>
          <w:rFonts w:ascii="Times New Roman" w:hAnsi="Times New Roman" w:cs="Times New Roman"/>
          <w:sz w:val="28"/>
          <w:szCs w:val="28"/>
        </w:rPr>
        <w:t>т_______</w:t>
      </w:r>
      <w:r w:rsidR="00237EC5" w:rsidRPr="00237EC5">
        <w:rPr>
          <w:rFonts w:ascii="Times New Roman" w:hAnsi="Times New Roman" w:cs="Times New Roman"/>
          <w:sz w:val="28"/>
          <w:szCs w:val="28"/>
        </w:rPr>
        <w:t xml:space="preserve"> </w:t>
      </w:r>
      <w:r w:rsidR="00F65C61">
        <w:rPr>
          <w:rFonts w:ascii="Times New Roman" w:hAnsi="Times New Roman" w:cs="Times New Roman"/>
          <w:sz w:val="28"/>
          <w:szCs w:val="28"/>
        </w:rPr>
        <w:t>№_______</w:t>
      </w: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7EC5" w:rsidRPr="00237EC5" w:rsidRDefault="00237EC5" w:rsidP="00237E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5"/>
      <w:bookmarkEnd w:id="1"/>
      <w:r w:rsidRPr="00237EC5">
        <w:rPr>
          <w:rFonts w:ascii="Times New Roman" w:hAnsi="Times New Roman" w:cs="Times New Roman"/>
          <w:sz w:val="28"/>
          <w:szCs w:val="28"/>
        </w:rPr>
        <w:t>ПРОГРАММА</w:t>
      </w:r>
    </w:p>
    <w:p w:rsidR="00F65C61" w:rsidRPr="00440806" w:rsidRDefault="00237EC5" w:rsidP="00F65C6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37EC5">
        <w:rPr>
          <w:rFonts w:ascii="Times New Roman" w:hAnsi="Times New Roman" w:cs="Times New Roman"/>
          <w:sz w:val="28"/>
          <w:szCs w:val="28"/>
        </w:rPr>
        <w:t>"</w:t>
      </w:r>
      <w:r w:rsidR="00F65C61" w:rsidRPr="00F65C6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65C61" w:rsidRPr="00440806">
        <w:rPr>
          <w:rFonts w:ascii="Times New Roman" w:hAnsi="Times New Roman" w:cs="Times New Roman"/>
          <w:b w:val="0"/>
          <w:sz w:val="28"/>
          <w:szCs w:val="28"/>
        </w:rPr>
        <w:t>Противодействие коррупции</w:t>
      </w:r>
    </w:p>
    <w:p w:rsidR="00237EC5" w:rsidRPr="00237EC5" w:rsidRDefault="00F65C61" w:rsidP="00F65C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0806">
        <w:rPr>
          <w:rFonts w:ascii="Times New Roman" w:hAnsi="Times New Roman" w:cs="Times New Roman"/>
          <w:b w:val="0"/>
          <w:sz w:val="28"/>
          <w:szCs w:val="28"/>
        </w:rPr>
        <w:t>в администрации Татарск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440806">
        <w:rPr>
          <w:rFonts w:ascii="Times New Roman" w:hAnsi="Times New Roman" w:cs="Times New Roman"/>
          <w:b w:val="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440806">
        <w:rPr>
          <w:rFonts w:ascii="Times New Roman" w:hAnsi="Times New Roman" w:cs="Times New Roman"/>
          <w:b w:val="0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440806">
        <w:rPr>
          <w:rFonts w:ascii="Times New Roman" w:hAnsi="Times New Roman" w:cs="Times New Roman"/>
          <w:b w:val="0"/>
          <w:sz w:val="28"/>
          <w:szCs w:val="28"/>
        </w:rPr>
        <w:t xml:space="preserve"> Новосибирской области на 2025 - 2028 годы</w:t>
      </w:r>
      <w:r w:rsidRPr="00237EC5">
        <w:rPr>
          <w:rFonts w:ascii="Times New Roman" w:hAnsi="Times New Roman" w:cs="Times New Roman"/>
          <w:sz w:val="28"/>
          <w:szCs w:val="28"/>
        </w:rPr>
        <w:t xml:space="preserve"> </w:t>
      </w:r>
      <w:r w:rsidR="00237EC5" w:rsidRPr="00237EC5">
        <w:rPr>
          <w:rFonts w:ascii="Times New Roman" w:hAnsi="Times New Roman" w:cs="Times New Roman"/>
          <w:sz w:val="28"/>
          <w:szCs w:val="28"/>
        </w:rPr>
        <w:t>"</w:t>
      </w: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7EC5" w:rsidRPr="00F65C61" w:rsidRDefault="00237EC5" w:rsidP="00237EC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65C61">
        <w:rPr>
          <w:rFonts w:ascii="Times New Roman" w:hAnsi="Times New Roman" w:cs="Times New Roman"/>
          <w:sz w:val="28"/>
          <w:szCs w:val="28"/>
        </w:rPr>
        <w:t>I. Паспорт программы "Противодействие коррупции</w:t>
      </w:r>
    </w:p>
    <w:p w:rsidR="00237EC5" w:rsidRPr="00F65C61" w:rsidRDefault="00237EC5" w:rsidP="00237E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65C61">
        <w:rPr>
          <w:rFonts w:ascii="Times New Roman" w:hAnsi="Times New Roman" w:cs="Times New Roman"/>
          <w:sz w:val="28"/>
          <w:szCs w:val="28"/>
        </w:rPr>
        <w:t xml:space="preserve">в </w:t>
      </w:r>
      <w:r w:rsidR="00F65C61" w:rsidRPr="00F65C61">
        <w:rPr>
          <w:rFonts w:ascii="Times New Roman" w:hAnsi="Times New Roman" w:cs="Times New Roman"/>
          <w:sz w:val="28"/>
          <w:szCs w:val="28"/>
        </w:rPr>
        <w:t xml:space="preserve"> администрации Татарского муниципального округа Новосибирской области</w:t>
      </w:r>
      <w:r w:rsidRPr="00F65C61">
        <w:rPr>
          <w:rFonts w:ascii="Times New Roman" w:hAnsi="Times New Roman" w:cs="Times New Roman"/>
          <w:sz w:val="28"/>
          <w:szCs w:val="28"/>
        </w:rPr>
        <w:t xml:space="preserve"> на 2025 - 2028 годы"</w:t>
      </w: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0"/>
        <w:gridCol w:w="7293"/>
      </w:tblGrid>
      <w:tr w:rsidR="00237EC5" w:rsidRPr="00237EC5" w:rsidTr="006930FA">
        <w:tc>
          <w:tcPr>
            <w:tcW w:w="1700" w:type="dxa"/>
          </w:tcPr>
          <w:p w:rsidR="00237EC5" w:rsidRPr="00237EC5" w:rsidRDefault="00237EC5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293" w:type="dxa"/>
          </w:tcPr>
          <w:p w:rsidR="00237EC5" w:rsidRPr="00F65C61" w:rsidRDefault="00237EC5" w:rsidP="00F65C6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C6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"Противодействие коррупции </w:t>
            </w:r>
            <w:r w:rsidR="00F65C61" w:rsidRPr="00F65C61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администрации Татарского муниципального округа Новосибирской области </w:t>
            </w:r>
            <w:r w:rsidRPr="00F65C61">
              <w:rPr>
                <w:rFonts w:ascii="Times New Roman" w:hAnsi="Times New Roman" w:cs="Times New Roman"/>
                <w:sz w:val="24"/>
                <w:szCs w:val="24"/>
              </w:rPr>
              <w:t>на 2025 - 2028 годы" (далее - Программа)</w:t>
            </w:r>
          </w:p>
        </w:tc>
      </w:tr>
      <w:tr w:rsidR="00237EC5" w:rsidRPr="00237EC5" w:rsidTr="006930FA">
        <w:tc>
          <w:tcPr>
            <w:tcW w:w="1700" w:type="dxa"/>
          </w:tcPr>
          <w:p w:rsidR="00237EC5" w:rsidRPr="00237EC5" w:rsidRDefault="00237EC5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293" w:type="dxa"/>
          </w:tcPr>
          <w:p w:rsidR="00237EC5" w:rsidRPr="00237EC5" w:rsidRDefault="00237EC5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9">
              <w:r w:rsidRPr="00F65C6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закон</w:t>
              </w:r>
            </w:hyperlink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от 25.12.2008 </w:t>
            </w:r>
            <w:r w:rsidR="007D08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273-ФЗ "О противодействии коррупции";</w:t>
            </w:r>
          </w:p>
          <w:p w:rsidR="00237EC5" w:rsidRPr="00237EC5" w:rsidRDefault="00CC66F6" w:rsidP="007D08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237EC5" w:rsidRPr="00F65C6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Закон</w:t>
              </w:r>
            </w:hyperlink>
            <w:r w:rsidR="00237EC5"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Новосибирской области от 27.04.2010 </w:t>
            </w:r>
            <w:r w:rsidR="007D081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="00704D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End"/>
            <w:r w:rsidR="00704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EC5" w:rsidRPr="00237EC5">
              <w:rPr>
                <w:rFonts w:ascii="Times New Roman" w:hAnsi="Times New Roman" w:cs="Times New Roman"/>
                <w:sz w:val="24"/>
                <w:szCs w:val="24"/>
              </w:rPr>
              <w:t>486-ОЗ "О регулировании отношений в сфере противодействия коррупции в Новосибирской области"</w:t>
            </w:r>
          </w:p>
        </w:tc>
      </w:tr>
      <w:tr w:rsidR="00237EC5" w:rsidRPr="00237EC5" w:rsidTr="006930FA">
        <w:tc>
          <w:tcPr>
            <w:tcW w:w="1700" w:type="dxa"/>
          </w:tcPr>
          <w:p w:rsidR="00237EC5" w:rsidRPr="00237EC5" w:rsidRDefault="00237EC5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293" w:type="dxa"/>
          </w:tcPr>
          <w:p w:rsidR="00237EC5" w:rsidRPr="00237EC5" w:rsidRDefault="000952FB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правовой и  кадровой работы </w:t>
            </w:r>
            <w:r w:rsidRPr="00F65C61">
              <w:rPr>
                <w:rFonts w:ascii="Times New Roman" w:hAnsi="Times New Roman" w:cs="Times New Roman"/>
                <w:sz w:val="24"/>
                <w:szCs w:val="24"/>
              </w:rPr>
              <w:t>администрации Татарского муниципального округа Новосибирской области</w:t>
            </w:r>
          </w:p>
        </w:tc>
      </w:tr>
      <w:tr w:rsidR="00237EC5" w:rsidRPr="00237EC5" w:rsidTr="006930FA">
        <w:tc>
          <w:tcPr>
            <w:tcW w:w="1700" w:type="dxa"/>
          </w:tcPr>
          <w:p w:rsidR="00237EC5" w:rsidRPr="00237EC5" w:rsidRDefault="00237EC5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293" w:type="dxa"/>
          </w:tcPr>
          <w:p w:rsidR="00237EC5" w:rsidRPr="00237EC5" w:rsidRDefault="000952FB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C61">
              <w:rPr>
                <w:rFonts w:ascii="Times New Roman" w:hAnsi="Times New Roman" w:cs="Times New Roman"/>
                <w:sz w:val="24"/>
                <w:szCs w:val="24"/>
              </w:rPr>
              <w:t>администрации Татарского муниципального округа Новосибирской области</w:t>
            </w:r>
          </w:p>
        </w:tc>
      </w:tr>
      <w:tr w:rsidR="00237EC5" w:rsidRPr="00237EC5" w:rsidTr="006930FA">
        <w:tc>
          <w:tcPr>
            <w:tcW w:w="1700" w:type="dxa"/>
          </w:tcPr>
          <w:p w:rsidR="00237EC5" w:rsidRPr="00237EC5" w:rsidRDefault="00237EC5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7293" w:type="dxa"/>
          </w:tcPr>
          <w:p w:rsidR="00237EC5" w:rsidRPr="00237EC5" w:rsidRDefault="00237EC5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администрации </w:t>
            </w:r>
            <w:r w:rsidR="00111DBD" w:rsidRPr="00F65C61">
              <w:rPr>
                <w:rFonts w:ascii="Times New Roman" w:hAnsi="Times New Roman" w:cs="Times New Roman"/>
                <w:sz w:val="24"/>
                <w:szCs w:val="24"/>
              </w:rPr>
              <w:t>Татарского муниципального округа Новосибирской области</w:t>
            </w:r>
            <w:r w:rsidR="006930FA">
              <w:rPr>
                <w:rFonts w:ascii="Times New Roman" w:hAnsi="Times New Roman" w:cs="Times New Roman"/>
                <w:sz w:val="24"/>
                <w:szCs w:val="24"/>
              </w:rPr>
              <w:t>, подведомственные учреждения</w:t>
            </w:r>
            <w:r w:rsidR="006930FA"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="006930FA" w:rsidRPr="00F65C61">
              <w:rPr>
                <w:rFonts w:ascii="Times New Roman" w:hAnsi="Times New Roman" w:cs="Times New Roman"/>
                <w:sz w:val="24"/>
                <w:szCs w:val="24"/>
              </w:rPr>
              <w:t>Татарского муниципального округа Новосибирской области</w:t>
            </w:r>
          </w:p>
        </w:tc>
      </w:tr>
      <w:tr w:rsidR="00237EC5" w:rsidRPr="00237EC5" w:rsidTr="006930FA">
        <w:tc>
          <w:tcPr>
            <w:tcW w:w="1700" w:type="dxa"/>
          </w:tcPr>
          <w:p w:rsidR="00237EC5" w:rsidRPr="00237EC5" w:rsidRDefault="00237EC5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7293" w:type="dxa"/>
          </w:tcPr>
          <w:p w:rsidR="00237EC5" w:rsidRPr="00237EC5" w:rsidRDefault="00237EC5" w:rsidP="004A57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76E">
              <w:rPr>
                <w:rFonts w:ascii="Times New Roman" w:hAnsi="Times New Roman" w:cs="Times New Roman"/>
                <w:sz w:val="24"/>
                <w:szCs w:val="24"/>
              </w:rPr>
              <w:t>Развитие системы противодействия коррупции в орган</w:t>
            </w:r>
            <w:r w:rsidR="004A57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DBD" w:rsidRPr="004A576E">
              <w:rPr>
                <w:rFonts w:ascii="Times New Roman" w:hAnsi="Times New Roman" w:cs="Times New Roman"/>
                <w:sz w:val="24"/>
                <w:szCs w:val="24"/>
              </w:rPr>
              <w:t>местн</w:t>
            </w:r>
            <w:r w:rsidR="004A576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111DBD" w:rsidRPr="004A576E">
              <w:rPr>
                <w:rFonts w:ascii="Times New Roman" w:hAnsi="Times New Roman" w:cs="Times New Roman"/>
                <w:sz w:val="24"/>
                <w:szCs w:val="24"/>
              </w:rPr>
              <w:t xml:space="preserve"> самоуправлениях Татарского муниципального округа Новосибирской области</w:t>
            </w:r>
            <w:r w:rsidRPr="004A576E">
              <w:rPr>
                <w:rFonts w:ascii="Times New Roman" w:hAnsi="Times New Roman" w:cs="Times New Roman"/>
                <w:sz w:val="24"/>
                <w:szCs w:val="24"/>
              </w:rPr>
              <w:t>, совершенствование мер по профилактике коррупционных правонарушений в орган</w:t>
            </w:r>
            <w:r w:rsidR="004A57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76E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</w:t>
            </w:r>
            <w:r w:rsidRPr="004A576E">
              <w:rPr>
                <w:rFonts w:ascii="Times New Roman" w:hAnsi="Times New Roman" w:cs="Times New Roman"/>
                <w:sz w:val="24"/>
                <w:szCs w:val="24"/>
              </w:rPr>
              <w:t>, в том числе мер по минимизации (устранению) коррупционных рисков</w:t>
            </w:r>
          </w:p>
        </w:tc>
      </w:tr>
      <w:tr w:rsidR="00237EC5" w:rsidRPr="00237EC5" w:rsidTr="006930FA">
        <w:tc>
          <w:tcPr>
            <w:tcW w:w="1700" w:type="dxa"/>
          </w:tcPr>
          <w:p w:rsidR="00237EC5" w:rsidRPr="00237EC5" w:rsidRDefault="00237EC5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293" w:type="dxa"/>
          </w:tcPr>
          <w:p w:rsidR="00237EC5" w:rsidRPr="00237EC5" w:rsidRDefault="00237EC5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Мероприятия Программы направлены на решение следующих основных задач:</w:t>
            </w:r>
          </w:p>
          <w:p w:rsidR="00237EC5" w:rsidRPr="00237EC5" w:rsidRDefault="00237EC5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1. Реализация мер по систематизации и актуализации нормативной правовой базы в области противодействия коррупции.</w:t>
            </w:r>
          </w:p>
          <w:p w:rsidR="00237EC5" w:rsidRPr="00237EC5" w:rsidRDefault="00237EC5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Повышение эффективности мер по предотвращению и урегулированию конфликта интересов.</w:t>
            </w:r>
          </w:p>
          <w:p w:rsidR="00237EC5" w:rsidRPr="00237EC5" w:rsidRDefault="00237EC5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3. Совершенствование системы запретов, ограничений и требований, установленных в целях противодействия коррупции, системы критериев привлечения к ответственности за коррупционные правонарушения, а также системы анализа и проверки данных в рамках профилактики коррупционных и иных правонарушений.</w:t>
            </w:r>
          </w:p>
          <w:p w:rsidR="00237EC5" w:rsidRPr="00237EC5" w:rsidRDefault="00237EC5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4. Создание условий, затрудняющих возможность коррупционного поведения, также обеспечивающих снижение уровня коррупции, минимизацию (устранение) факторов, порождающих коррупцию или способствующих ее распространению, в том числе создание дополнительных механизмов предупреждения коррупции при реализации национальных и федеральных проектов.</w:t>
            </w:r>
          </w:p>
          <w:p w:rsidR="00237EC5" w:rsidRPr="00237EC5" w:rsidRDefault="00237EC5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5. Обеспечение единообразного применения законодательства Российской Федерации и рекомендаций по принятию </w:t>
            </w:r>
            <w:proofErr w:type="spell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мер в ходе осуществления закупок товаров, работ, услуг для обеспечения государственных или муниципальных нужд в целях совершенствования </w:t>
            </w:r>
            <w:proofErr w:type="spell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механизмов в контрактной системе.</w:t>
            </w:r>
          </w:p>
          <w:p w:rsidR="00237EC5" w:rsidRPr="00237EC5" w:rsidRDefault="00237EC5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6. Реализация мер по повышению эффективности </w:t>
            </w:r>
            <w:proofErr w:type="spell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нормативных правовых актов и проектов нормативных правовых актов.</w:t>
            </w:r>
          </w:p>
          <w:p w:rsidR="00237EC5" w:rsidRPr="00237EC5" w:rsidRDefault="00237EC5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7. Совершенствование мер по предупреждению коррупции, принимаемых в организациях, в том числе в организациях, созданных для выполнения задач, поставленных перед органами власти Новосибирской области, органами местного самоуправления муниципальных образований Новосибирской области (далее - органы местного самоуправления).</w:t>
            </w:r>
          </w:p>
          <w:p w:rsidR="00237EC5" w:rsidRPr="00237EC5" w:rsidRDefault="00237EC5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8. Применение дополнительных мер по расширению участия граждан и институтов гражданского общества в реализации государственной политики в области противодействия коррупции.</w:t>
            </w:r>
          </w:p>
          <w:p w:rsidR="00237EC5" w:rsidRPr="00237EC5" w:rsidRDefault="00237EC5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9. Повышение эффективности просветительских, образовательных и иных мероприятий, направленных на формирование </w:t>
            </w:r>
            <w:proofErr w:type="spell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поведения, популяризацию в обществе </w:t>
            </w:r>
            <w:proofErr w:type="spell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и развитие общественного правосознания</w:t>
            </w:r>
          </w:p>
        </w:tc>
      </w:tr>
      <w:tr w:rsidR="00237EC5" w:rsidRPr="00237EC5" w:rsidTr="006930FA">
        <w:tc>
          <w:tcPr>
            <w:tcW w:w="1700" w:type="dxa"/>
          </w:tcPr>
          <w:p w:rsidR="00237EC5" w:rsidRPr="00237EC5" w:rsidRDefault="00237EC5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7293" w:type="dxa"/>
          </w:tcPr>
          <w:p w:rsidR="00237EC5" w:rsidRPr="00237EC5" w:rsidRDefault="00237EC5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2025 - 2028 годы</w:t>
            </w:r>
          </w:p>
        </w:tc>
      </w:tr>
      <w:tr w:rsidR="00237EC5" w:rsidRPr="00237EC5" w:rsidTr="006930FA">
        <w:tc>
          <w:tcPr>
            <w:tcW w:w="1700" w:type="dxa"/>
          </w:tcPr>
          <w:p w:rsidR="00237EC5" w:rsidRPr="00237EC5" w:rsidRDefault="00237EC5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7293" w:type="dxa"/>
          </w:tcPr>
          <w:p w:rsidR="00237EC5" w:rsidRPr="00237EC5" w:rsidRDefault="00237EC5" w:rsidP="00E840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реализации мероприятий Программы будет осуществляться за счет средств бюджета </w:t>
            </w:r>
            <w:r w:rsidR="006930FA">
              <w:rPr>
                <w:rFonts w:ascii="Times New Roman" w:hAnsi="Times New Roman" w:cs="Times New Roman"/>
                <w:sz w:val="24"/>
                <w:szCs w:val="24"/>
              </w:rPr>
              <w:t>Татарского муниципального округа Новосибирской области</w:t>
            </w:r>
            <w:r w:rsidR="00E840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7EC5" w:rsidRPr="00237EC5" w:rsidTr="006930FA">
        <w:tc>
          <w:tcPr>
            <w:tcW w:w="1700" w:type="dxa"/>
          </w:tcPr>
          <w:p w:rsidR="00237EC5" w:rsidRPr="00237EC5" w:rsidRDefault="00237EC5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293" w:type="dxa"/>
          </w:tcPr>
          <w:p w:rsidR="00237EC5" w:rsidRPr="00237EC5" w:rsidRDefault="00237EC5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По итогам реализации Программы ожидается достижение следующих результатов:</w:t>
            </w:r>
          </w:p>
          <w:p w:rsidR="00237EC5" w:rsidRPr="00237EC5" w:rsidRDefault="00237EC5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1. Укрепление доверия общества к органам </w:t>
            </w:r>
            <w:r w:rsidR="00D435D2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</w:t>
            </w:r>
            <w:r w:rsidR="00063B3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, повышение информированности населения о деятельности органов местного самоуправления в сфере противодействия коррупции.</w:t>
            </w:r>
          </w:p>
          <w:p w:rsidR="00237EC5" w:rsidRPr="00237EC5" w:rsidRDefault="00237EC5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Совершенствование системы мер по профилактике коррупции в органах местного самоуправления, увеличение количества органов местного самоуправления, внедривших </w:t>
            </w:r>
            <w:proofErr w:type="spell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антикоррупционные</w:t>
            </w:r>
            <w:proofErr w:type="spell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механизмы в кадровую политику.</w:t>
            </w:r>
          </w:p>
          <w:p w:rsidR="00A87FF6" w:rsidRDefault="00237EC5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3. Снижение количества </w:t>
            </w:r>
            <w:proofErr w:type="spell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норм в нормативных правовых актах </w:t>
            </w:r>
            <w:r w:rsidR="0033316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063B31">
              <w:rPr>
                <w:rFonts w:ascii="Times New Roman" w:hAnsi="Times New Roman" w:cs="Times New Roman"/>
                <w:sz w:val="24"/>
                <w:szCs w:val="24"/>
              </w:rPr>
              <w:t>Татарского муниципального округа Новосибирской области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и проектах нормативных правовых актов</w:t>
            </w:r>
            <w:r w:rsidR="0033316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FF6">
              <w:rPr>
                <w:rFonts w:ascii="Times New Roman" w:hAnsi="Times New Roman" w:cs="Times New Roman"/>
                <w:sz w:val="24"/>
                <w:szCs w:val="24"/>
              </w:rPr>
              <w:t>Татарского муниципального округа Новосибирской области.</w:t>
            </w:r>
          </w:p>
          <w:p w:rsidR="00237EC5" w:rsidRPr="00237EC5" w:rsidRDefault="00A87FF6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EC5" w:rsidRPr="00237EC5">
              <w:rPr>
                <w:rFonts w:ascii="Times New Roman" w:hAnsi="Times New Roman" w:cs="Times New Roman"/>
                <w:sz w:val="24"/>
                <w:szCs w:val="24"/>
              </w:rPr>
              <w:t>4. Сокращение числа коррупционных правонарушений в орган</w:t>
            </w:r>
            <w:r w:rsidR="003331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7EC5"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 Татарского муниципального округа Новосибирской области.</w:t>
            </w:r>
          </w:p>
          <w:p w:rsidR="00237EC5" w:rsidRPr="00237EC5" w:rsidRDefault="00A87FF6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37EC5"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237EC5"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="00237EC5"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служащих, работников, в должностные обязанности которых входит участие в противодействии коррупции, в том числе лиц, впервые поступивших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муниципальную</w:t>
            </w:r>
            <w:r w:rsidR="00237EC5"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службу или на работу в организации и замещающих должности, связанные с соблюдением </w:t>
            </w:r>
            <w:proofErr w:type="spellStart"/>
            <w:r w:rsidR="00237EC5" w:rsidRPr="00237EC5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="00237EC5"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стандартов, принявших участие в мероприятиях по профессиональному развитию в области противодействия коррупции, в том числе обучившихся по дополнительным профессиональным программам в области противодействия коррупции.</w:t>
            </w:r>
            <w:proofErr w:type="gramEnd"/>
          </w:p>
          <w:p w:rsidR="00237EC5" w:rsidRPr="00237EC5" w:rsidRDefault="00A87FF6" w:rsidP="0069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37EC5" w:rsidRPr="00237EC5">
              <w:rPr>
                <w:rFonts w:ascii="Times New Roman" w:hAnsi="Times New Roman" w:cs="Times New Roman"/>
                <w:sz w:val="24"/>
                <w:szCs w:val="24"/>
              </w:rPr>
              <w:t>. Увеличение числа ежегодно проведенных мероприятий, направленных на повышение престижа муниципальной службы.</w:t>
            </w:r>
          </w:p>
          <w:p w:rsidR="00237EC5" w:rsidRPr="00237EC5" w:rsidRDefault="00237EC5" w:rsidP="003331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9. Совершенствование системы мер по профилактике коррупции в </w:t>
            </w:r>
            <w:r w:rsidR="00333166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учреждениях </w:t>
            </w:r>
            <w:r w:rsidR="00103A84">
              <w:rPr>
                <w:rFonts w:ascii="Times New Roman" w:hAnsi="Times New Roman" w:cs="Times New Roman"/>
                <w:sz w:val="24"/>
                <w:szCs w:val="24"/>
              </w:rPr>
              <w:t>Татарского муниципального округа Новосибирской области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организациях, созданных для выполнения за</w:t>
            </w:r>
            <w:r w:rsidR="00333166">
              <w:rPr>
                <w:rFonts w:ascii="Times New Roman" w:hAnsi="Times New Roman" w:cs="Times New Roman"/>
                <w:sz w:val="24"/>
                <w:szCs w:val="24"/>
              </w:rPr>
              <w:t xml:space="preserve">дач, поставленных </w:t>
            </w:r>
            <w:proofErr w:type="gramStart"/>
            <w:r w:rsidR="00333166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gramEnd"/>
            <w:r w:rsidR="00333166">
              <w:rPr>
                <w:rFonts w:ascii="Times New Roman" w:hAnsi="Times New Roman" w:cs="Times New Roman"/>
                <w:sz w:val="24"/>
                <w:szCs w:val="24"/>
              </w:rPr>
              <w:t xml:space="preserve"> органам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A84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самоуправления.</w:t>
            </w:r>
          </w:p>
        </w:tc>
      </w:tr>
    </w:tbl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7EC5" w:rsidRPr="00237EC5" w:rsidRDefault="00237EC5" w:rsidP="00237EC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II. Содержание проблемы и обоснование необходимости</w:t>
      </w:r>
    </w:p>
    <w:p w:rsidR="00237EC5" w:rsidRPr="00237EC5" w:rsidRDefault="00237EC5" w:rsidP="00237E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ее решения программными методами</w:t>
      </w: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Противодействие коррупции в условиях проникновения коррупционных проявлений во все сферы жизнедеятельности общества в масштабах Российской Федерации является естественной и предсказуемой реакцией системы орган</w:t>
      </w:r>
      <w:r w:rsidR="00333166">
        <w:rPr>
          <w:rFonts w:ascii="Times New Roman" w:hAnsi="Times New Roman" w:cs="Times New Roman"/>
          <w:sz w:val="24"/>
          <w:szCs w:val="24"/>
        </w:rPr>
        <w:t>а</w:t>
      </w:r>
      <w:r w:rsidRPr="00237EC5">
        <w:rPr>
          <w:rFonts w:ascii="Times New Roman" w:hAnsi="Times New Roman" w:cs="Times New Roman"/>
          <w:sz w:val="24"/>
          <w:szCs w:val="24"/>
        </w:rPr>
        <w:t xml:space="preserve"> </w:t>
      </w:r>
      <w:r w:rsidR="00333166">
        <w:rPr>
          <w:rFonts w:ascii="Times New Roman" w:hAnsi="Times New Roman" w:cs="Times New Roman"/>
          <w:sz w:val="24"/>
          <w:szCs w:val="24"/>
        </w:rPr>
        <w:t>местного</w:t>
      </w:r>
      <w:r w:rsidRPr="00237EC5">
        <w:rPr>
          <w:rFonts w:ascii="Times New Roman" w:hAnsi="Times New Roman" w:cs="Times New Roman"/>
          <w:sz w:val="24"/>
          <w:szCs w:val="24"/>
        </w:rPr>
        <w:t xml:space="preserve"> </w:t>
      </w:r>
      <w:r w:rsidR="00333166">
        <w:rPr>
          <w:rFonts w:ascii="Times New Roman" w:hAnsi="Times New Roman" w:cs="Times New Roman"/>
          <w:sz w:val="24"/>
          <w:szCs w:val="24"/>
        </w:rPr>
        <w:t>самоуправления</w:t>
      </w:r>
      <w:r w:rsidRPr="00237EC5">
        <w:rPr>
          <w:rFonts w:ascii="Times New Roman" w:hAnsi="Times New Roman" w:cs="Times New Roman"/>
          <w:sz w:val="24"/>
          <w:szCs w:val="24"/>
        </w:rPr>
        <w:t xml:space="preserve"> Российской Федерации. От степени коррупционности зависит выбор инструментов и основных подходов, направленных на искоренение коррупции, и, соответственно, эффективность системы управления.</w:t>
      </w:r>
    </w:p>
    <w:p w:rsidR="00237EC5" w:rsidRPr="00237EC5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в сфере профилактики коррупции охвачены следующие категории лиц: лица, замещающие государственные должности; государственные гражданские служащие; лица, замещающие муниципальные должности; муниципальные служащие; руководители государственных (муниципальных) учреждений.</w:t>
      </w:r>
    </w:p>
    <w:p w:rsidR="00237EC5" w:rsidRPr="00237EC5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EC5">
        <w:rPr>
          <w:rFonts w:ascii="Times New Roman" w:hAnsi="Times New Roman" w:cs="Times New Roman"/>
          <w:sz w:val="24"/>
          <w:szCs w:val="24"/>
        </w:rPr>
        <w:t xml:space="preserve">Регламентируя правовое положение указанных категорий должностных лиц, государство устанавливает особые правила, ограничения и запреты, связанные с профилактикой возникновения коррупционных рисков, в </w:t>
      </w:r>
      <w:r w:rsidR="00333166" w:rsidRPr="00237EC5">
        <w:rPr>
          <w:rFonts w:ascii="Times New Roman" w:hAnsi="Times New Roman" w:cs="Times New Roman"/>
          <w:sz w:val="24"/>
          <w:szCs w:val="24"/>
        </w:rPr>
        <w:t>связи,</w:t>
      </w:r>
      <w:r w:rsidRPr="00237EC5">
        <w:rPr>
          <w:rFonts w:ascii="Times New Roman" w:hAnsi="Times New Roman" w:cs="Times New Roman"/>
          <w:sz w:val="24"/>
          <w:szCs w:val="24"/>
        </w:rPr>
        <w:t xml:space="preserve"> с чем в качестве одного из направлений его реализации определено повышение эффективности просветительских, образовательных и иных мероприятий, направленных на формирование </w:t>
      </w:r>
      <w:proofErr w:type="spellStart"/>
      <w:r w:rsidRPr="00237EC5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237EC5">
        <w:rPr>
          <w:rFonts w:ascii="Times New Roman" w:hAnsi="Times New Roman" w:cs="Times New Roman"/>
          <w:sz w:val="24"/>
          <w:szCs w:val="24"/>
        </w:rPr>
        <w:t xml:space="preserve"> поведения государственных и муниципальных служащих, популяризацию в обществе </w:t>
      </w:r>
      <w:proofErr w:type="spellStart"/>
      <w:r w:rsidRPr="00237EC5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237EC5">
        <w:rPr>
          <w:rFonts w:ascii="Times New Roman" w:hAnsi="Times New Roman" w:cs="Times New Roman"/>
          <w:sz w:val="24"/>
          <w:szCs w:val="24"/>
        </w:rPr>
        <w:t xml:space="preserve"> стандартов и развитие общественного </w:t>
      </w:r>
      <w:r w:rsidRPr="00237EC5">
        <w:rPr>
          <w:rFonts w:ascii="Times New Roman" w:hAnsi="Times New Roman" w:cs="Times New Roman"/>
          <w:sz w:val="24"/>
          <w:szCs w:val="24"/>
        </w:rPr>
        <w:lastRenderedPageBreak/>
        <w:t>правосознания, а также механизмов</w:t>
      </w:r>
      <w:proofErr w:type="gramEnd"/>
      <w:r w:rsidRPr="00237EC5">
        <w:rPr>
          <w:rFonts w:ascii="Times New Roman" w:hAnsi="Times New Roman" w:cs="Times New Roman"/>
          <w:sz w:val="24"/>
          <w:szCs w:val="24"/>
        </w:rPr>
        <w:t xml:space="preserve"> предотвращения и урегулирования конфликта интересов.</w:t>
      </w:r>
    </w:p>
    <w:p w:rsidR="00237EC5" w:rsidRPr="00237EC5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В Программе отражены основополагающие приоритетные направления, а также новые ориентиры, обусловленные тенденциями изменений федерального законодательства.</w:t>
      </w:r>
    </w:p>
    <w:p w:rsidR="00237EC5" w:rsidRPr="00237EC5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EC5">
        <w:rPr>
          <w:rFonts w:ascii="Times New Roman" w:hAnsi="Times New Roman" w:cs="Times New Roman"/>
          <w:sz w:val="24"/>
          <w:szCs w:val="24"/>
        </w:rPr>
        <w:t xml:space="preserve">Настоящая Программа представляет собой объединенный по целям, задачам и срокам осуществления комплекс организационных, правовых и иных мер противодействия коррупции, предусмотренных федеральным законодательством, законами Новосибирской области, нормативными правовыми актами Губернатора Новосибирской области и Правительства Новосибирской области, реализуемых органами </w:t>
      </w:r>
      <w:r w:rsidR="00103A84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237EC5">
        <w:rPr>
          <w:rFonts w:ascii="Times New Roman" w:hAnsi="Times New Roman" w:cs="Times New Roman"/>
          <w:sz w:val="24"/>
          <w:szCs w:val="24"/>
        </w:rPr>
        <w:t xml:space="preserve"> и направленных на достижение конкретных результатов в работе по предупреждению коррупции, минимизации коррупционных правонарушений в </w:t>
      </w:r>
      <w:r w:rsidR="00103A84">
        <w:rPr>
          <w:rFonts w:ascii="Times New Roman" w:hAnsi="Times New Roman" w:cs="Times New Roman"/>
          <w:sz w:val="24"/>
          <w:szCs w:val="24"/>
        </w:rPr>
        <w:t>Татарском муници</w:t>
      </w:r>
      <w:r w:rsidR="00333166">
        <w:rPr>
          <w:rFonts w:ascii="Times New Roman" w:hAnsi="Times New Roman" w:cs="Times New Roman"/>
          <w:sz w:val="24"/>
          <w:szCs w:val="24"/>
        </w:rPr>
        <w:t>пальном округе Новосибирской обла</w:t>
      </w:r>
      <w:r w:rsidR="00103A84">
        <w:rPr>
          <w:rFonts w:ascii="Times New Roman" w:hAnsi="Times New Roman" w:cs="Times New Roman"/>
          <w:sz w:val="24"/>
          <w:szCs w:val="24"/>
        </w:rPr>
        <w:t>сти</w:t>
      </w:r>
      <w:r w:rsidRPr="00237EC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7EC5" w:rsidRPr="00237EC5" w:rsidRDefault="00237EC5" w:rsidP="00237EC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III. Мероприятия Программы</w:t>
      </w: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Для решения задач Программы предусмотрена реализация мероприятий по следующим направлениям:</w:t>
      </w:r>
    </w:p>
    <w:p w:rsidR="00237EC5" w:rsidRPr="00237EC5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систематизация и актуализация нормативной правовой базы по вопросам противодействия коррупции;</w:t>
      </w:r>
    </w:p>
    <w:p w:rsidR="00237EC5" w:rsidRPr="00237EC5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совершенствование комплекса мер по профилактике коррупции на муниципальной службе;</w:t>
      </w:r>
    </w:p>
    <w:p w:rsidR="00237EC5" w:rsidRPr="00237EC5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EC5">
        <w:rPr>
          <w:rFonts w:ascii="Times New Roman" w:hAnsi="Times New Roman" w:cs="Times New Roman"/>
          <w:sz w:val="24"/>
          <w:szCs w:val="24"/>
        </w:rPr>
        <w:t xml:space="preserve">совершенствование механизмов контроля за соблюдением требований к служебному поведению, ограничений и запретов, связанных с замещением отдельных муниципальных должностей, должностей муниципальной службы, выполнением организациями, созданными для выполнения задач, поставленных перед </w:t>
      </w:r>
      <w:r w:rsidR="00650990">
        <w:rPr>
          <w:rFonts w:ascii="Times New Roman" w:hAnsi="Times New Roman" w:cs="Times New Roman"/>
          <w:sz w:val="24"/>
          <w:szCs w:val="24"/>
        </w:rPr>
        <w:t>органам местного самоуправления Татарского муниципального округа Новосибирской области</w:t>
      </w:r>
      <w:r w:rsidRPr="00237EC5">
        <w:rPr>
          <w:rFonts w:ascii="Times New Roman" w:hAnsi="Times New Roman" w:cs="Times New Roman"/>
          <w:sz w:val="24"/>
          <w:szCs w:val="24"/>
        </w:rPr>
        <w:t>, обязанности принимать меры по предупреждению коррупции, а также при осуществлении закупок товаров, работ, услуг для обеспечения государственных нужд;</w:t>
      </w:r>
      <w:proofErr w:type="gramEnd"/>
    </w:p>
    <w:p w:rsidR="00237EC5" w:rsidRPr="00237EC5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 xml:space="preserve">повышение эффективности просветительских, образовательных и иных мероприятий, направленных на формирование </w:t>
      </w:r>
      <w:proofErr w:type="spellStart"/>
      <w:r w:rsidRPr="00237EC5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237EC5">
        <w:rPr>
          <w:rFonts w:ascii="Times New Roman" w:hAnsi="Times New Roman" w:cs="Times New Roman"/>
          <w:sz w:val="24"/>
          <w:szCs w:val="24"/>
        </w:rPr>
        <w:t xml:space="preserve"> поведения муниципальных служащих, популяризацию в обществе </w:t>
      </w:r>
      <w:proofErr w:type="spellStart"/>
      <w:r w:rsidRPr="00237EC5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237EC5">
        <w:rPr>
          <w:rFonts w:ascii="Times New Roman" w:hAnsi="Times New Roman" w:cs="Times New Roman"/>
          <w:sz w:val="24"/>
          <w:szCs w:val="24"/>
        </w:rPr>
        <w:t xml:space="preserve"> стандартов и развитие общественного правосознания;</w:t>
      </w:r>
    </w:p>
    <w:p w:rsidR="00237EC5" w:rsidRPr="00237EC5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 xml:space="preserve">повышение эффективности организационных основ противодействия коррупции в </w:t>
      </w:r>
      <w:r w:rsidR="00E82FC2">
        <w:rPr>
          <w:rFonts w:ascii="Times New Roman" w:hAnsi="Times New Roman" w:cs="Times New Roman"/>
          <w:sz w:val="24"/>
          <w:szCs w:val="24"/>
        </w:rPr>
        <w:t>администрации Татарского муниципального округа Новосибирской области</w:t>
      </w:r>
      <w:r w:rsidRPr="00237EC5">
        <w:rPr>
          <w:rFonts w:ascii="Times New Roman" w:hAnsi="Times New Roman" w:cs="Times New Roman"/>
          <w:sz w:val="24"/>
          <w:szCs w:val="24"/>
        </w:rPr>
        <w:t>.</w:t>
      </w:r>
    </w:p>
    <w:p w:rsidR="00237EC5" w:rsidRPr="00237EC5" w:rsidRDefault="00CC66F6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137">
        <w:r w:rsidR="00237EC5" w:rsidRPr="0020154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Перечень</w:t>
        </w:r>
      </w:hyperlink>
      <w:r w:rsidR="00237EC5" w:rsidRPr="002015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7EC5" w:rsidRPr="00237EC5">
        <w:rPr>
          <w:rFonts w:ascii="Times New Roman" w:hAnsi="Times New Roman" w:cs="Times New Roman"/>
          <w:sz w:val="24"/>
          <w:szCs w:val="24"/>
        </w:rPr>
        <w:t>мероприятий Программы с указанием сроков их исполнения и исполнителей представлен в приложении к Программе.</w:t>
      </w: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7EC5" w:rsidRPr="00237EC5" w:rsidRDefault="00237EC5" w:rsidP="00237EC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IV. Финансирование реализации мероприятий Программы</w:t>
      </w: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7EC5" w:rsidRPr="00E84068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4068">
        <w:rPr>
          <w:rFonts w:ascii="Times New Roman" w:hAnsi="Times New Roman" w:cs="Times New Roman"/>
          <w:sz w:val="24"/>
          <w:szCs w:val="24"/>
        </w:rPr>
        <w:t xml:space="preserve">Финансирование реализации мероприятий Программы будет осуществляться за счет средств </w:t>
      </w:r>
      <w:r w:rsidR="00333166" w:rsidRPr="00E84068">
        <w:rPr>
          <w:rFonts w:ascii="Times New Roman" w:hAnsi="Times New Roman" w:cs="Times New Roman"/>
          <w:sz w:val="24"/>
          <w:szCs w:val="24"/>
        </w:rPr>
        <w:t>местного</w:t>
      </w:r>
      <w:r w:rsidRPr="00E84068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333166" w:rsidRPr="00E84068">
        <w:rPr>
          <w:rFonts w:ascii="Times New Roman" w:hAnsi="Times New Roman" w:cs="Times New Roman"/>
          <w:sz w:val="24"/>
          <w:szCs w:val="24"/>
        </w:rPr>
        <w:t>Татарского муниципального округа Новосибирской области</w:t>
      </w:r>
      <w:r w:rsidRPr="00E84068">
        <w:rPr>
          <w:rFonts w:ascii="Times New Roman" w:hAnsi="Times New Roman" w:cs="Times New Roman"/>
          <w:sz w:val="24"/>
          <w:szCs w:val="24"/>
        </w:rPr>
        <w:t>.</w:t>
      </w:r>
    </w:p>
    <w:p w:rsidR="00237EC5" w:rsidRPr="00237EC5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4068">
        <w:rPr>
          <w:rFonts w:ascii="Times New Roman" w:hAnsi="Times New Roman" w:cs="Times New Roman"/>
          <w:sz w:val="24"/>
          <w:szCs w:val="24"/>
        </w:rPr>
        <w:t xml:space="preserve">Источником финансирования мероприятий, предусмотренных </w:t>
      </w:r>
      <w:hyperlink w:anchor="P267">
        <w:r w:rsidRPr="00E84068">
          <w:rPr>
            <w:rFonts w:ascii="Times New Roman" w:hAnsi="Times New Roman" w:cs="Times New Roman"/>
            <w:color w:val="0000FF"/>
            <w:sz w:val="24"/>
            <w:szCs w:val="24"/>
          </w:rPr>
          <w:t>подпунктами 3.1</w:t>
        </w:r>
      </w:hyperlink>
      <w:r w:rsidRPr="00E84068">
        <w:rPr>
          <w:rFonts w:ascii="Times New Roman" w:hAnsi="Times New Roman" w:cs="Times New Roman"/>
          <w:sz w:val="24"/>
          <w:szCs w:val="24"/>
        </w:rPr>
        <w:t xml:space="preserve"> Перечня мероприятий Программы, являются бюджетные ассигнования, распределенные в</w:t>
      </w:r>
      <w:r w:rsidRPr="00237EC5">
        <w:rPr>
          <w:rFonts w:ascii="Times New Roman" w:hAnsi="Times New Roman" w:cs="Times New Roman"/>
          <w:sz w:val="24"/>
          <w:szCs w:val="24"/>
        </w:rPr>
        <w:t xml:space="preserve"> </w:t>
      </w:r>
      <w:r w:rsidR="00333166">
        <w:rPr>
          <w:rFonts w:ascii="Times New Roman" w:hAnsi="Times New Roman" w:cs="Times New Roman"/>
          <w:sz w:val="24"/>
          <w:szCs w:val="24"/>
        </w:rPr>
        <w:t>местном</w:t>
      </w:r>
      <w:r w:rsidRPr="00237EC5">
        <w:rPr>
          <w:rFonts w:ascii="Times New Roman" w:hAnsi="Times New Roman" w:cs="Times New Roman"/>
          <w:sz w:val="24"/>
          <w:szCs w:val="24"/>
        </w:rPr>
        <w:t xml:space="preserve"> бюджете </w:t>
      </w:r>
      <w:r w:rsidR="00333166">
        <w:rPr>
          <w:rFonts w:ascii="Times New Roman" w:hAnsi="Times New Roman" w:cs="Times New Roman"/>
          <w:sz w:val="24"/>
          <w:szCs w:val="24"/>
        </w:rPr>
        <w:t>Татарского муниципального округа Новосибирской области</w:t>
      </w:r>
      <w:r w:rsidRPr="00237EC5">
        <w:rPr>
          <w:rFonts w:ascii="Times New Roman" w:hAnsi="Times New Roman" w:cs="Times New Roman"/>
          <w:sz w:val="24"/>
          <w:szCs w:val="24"/>
        </w:rPr>
        <w:t xml:space="preserve"> на </w:t>
      </w:r>
      <w:r w:rsidRPr="00237EC5">
        <w:rPr>
          <w:rFonts w:ascii="Times New Roman" w:hAnsi="Times New Roman" w:cs="Times New Roman"/>
          <w:sz w:val="24"/>
          <w:szCs w:val="24"/>
        </w:rPr>
        <w:lastRenderedPageBreak/>
        <w:t>осуществление закупок товаров, работ и услуг для государственных (муниципальных) нужд.</w:t>
      </w: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7EC5" w:rsidRPr="00237EC5" w:rsidRDefault="00237EC5" w:rsidP="00237EC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V. Ожидаемые результаты реализации мероприятий Программы</w:t>
      </w: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Реализация мероприятий Программы обеспечит получение следующих результатов:</w:t>
      </w:r>
    </w:p>
    <w:p w:rsidR="00237EC5" w:rsidRPr="00237EC5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укрепление доверия общества к орган</w:t>
      </w:r>
      <w:r w:rsidR="00333166">
        <w:rPr>
          <w:rFonts w:ascii="Times New Roman" w:hAnsi="Times New Roman" w:cs="Times New Roman"/>
          <w:sz w:val="24"/>
          <w:szCs w:val="24"/>
        </w:rPr>
        <w:t>у</w:t>
      </w:r>
      <w:r w:rsidRPr="00237EC5">
        <w:rPr>
          <w:rFonts w:ascii="Times New Roman" w:hAnsi="Times New Roman" w:cs="Times New Roman"/>
          <w:sz w:val="24"/>
          <w:szCs w:val="24"/>
        </w:rPr>
        <w:t xml:space="preserve"> </w:t>
      </w:r>
      <w:r w:rsidR="00201545">
        <w:rPr>
          <w:rFonts w:ascii="Times New Roman" w:hAnsi="Times New Roman" w:cs="Times New Roman"/>
          <w:sz w:val="24"/>
          <w:szCs w:val="24"/>
        </w:rPr>
        <w:t>местного самоуправления Татарского муниципального округа Новосибирской области</w:t>
      </w:r>
      <w:r w:rsidRPr="00237EC5">
        <w:rPr>
          <w:rFonts w:ascii="Times New Roman" w:hAnsi="Times New Roman" w:cs="Times New Roman"/>
          <w:sz w:val="24"/>
          <w:szCs w:val="24"/>
        </w:rPr>
        <w:t>, повышение информированности населения о деятельности орган</w:t>
      </w:r>
      <w:r w:rsidR="00E82FC2">
        <w:rPr>
          <w:rFonts w:ascii="Times New Roman" w:hAnsi="Times New Roman" w:cs="Times New Roman"/>
          <w:sz w:val="24"/>
          <w:szCs w:val="24"/>
        </w:rPr>
        <w:t>а</w:t>
      </w:r>
      <w:r w:rsidRPr="00237EC5">
        <w:rPr>
          <w:rFonts w:ascii="Times New Roman" w:hAnsi="Times New Roman" w:cs="Times New Roman"/>
          <w:sz w:val="24"/>
          <w:szCs w:val="24"/>
        </w:rPr>
        <w:t xml:space="preserve"> местного самоуправления в сфере противодействия коррупции;</w:t>
      </w:r>
    </w:p>
    <w:p w:rsidR="00237EC5" w:rsidRPr="00237EC5" w:rsidRDefault="00237EC5" w:rsidP="00B611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 xml:space="preserve">совершенствование системы мер по профилактике коррупции в органах </w:t>
      </w:r>
      <w:r w:rsidR="00B6113A">
        <w:rPr>
          <w:rFonts w:ascii="Times New Roman" w:hAnsi="Times New Roman" w:cs="Times New Roman"/>
          <w:sz w:val="24"/>
          <w:szCs w:val="24"/>
        </w:rPr>
        <w:t xml:space="preserve">местного самоуправления Татарского муниципального округа </w:t>
      </w:r>
      <w:r w:rsidRPr="00237EC5">
        <w:rPr>
          <w:rFonts w:ascii="Times New Roman" w:hAnsi="Times New Roman" w:cs="Times New Roman"/>
          <w:sz w:val="24"/>
          <w:szCs w:val="24"/>
        </w:rPr>
        <w:t xml:space="preserve">Новосибирской области, внедривших </w:t>
      </w:r>
      <w:proofErr w:type="spellStart"/>
      <w:r w:rsidRPr="00237EC5">
        <w:rPr>
          <w:rFonts w:ascii="Times New Roman" w:hAnsi="Times New Roman" w:cs="Times New Roman"/>
          <w:sz w:val="24"/>
          <w:szCs w:val="24"/>
        </w:rPr>
        <w:t>антикоррупционные</w:t>
      </w:r>
      <w:proofErr w:type="spellEnd"/>
      <w:r w:rsidRPr="00237EC5">
        <w:rPr>
          <w:rFonts w:ascii="Times New Roman" w:hAnsi="Times New Roman" w:cs="Times New Roman"/>
          <w:sz w:val="24"/>
          <w:szCs w:val="24"/>
        </w:rPr>
        <w:t xml:space="preserve"> механизмы в кадровую политику;</w:t>
      </w:r>
    </w:p>
    <w:p w:rsidR="00237EC5" w:rsidRPr="00237EC5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 xml:space="preserve">снижение количества </w:t>
      </w:r>
      <w:proofErr w:type="spellStart"/>
      <w:r w:rsidRPr="00237EC5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237EC5">
        <w:rPr>
          <w:rFonts w:ascii="Times New Roman" w:hAnsi="Times New Roman" w:cs="Times New Roman"/>
          <w:sz w:val="24"/>
          <w:szCs w:val="24"/>
        </w:rPr>
        <w:t xml:space="preserve"> норм в нормативных правовых актах </w:t>
      </w:r>
      <w:r w:rsidR="00E82FC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B6113A">
        <w:rPr>
          <w:rFonts w:ascii="Times New Roman" w:hAnsi="Times New Roman" w:cs="Times New Roman"/>
          <w:sz w:val="24"/>
          <w:szCs w:val="24"/>
        </w:rPr>
        <w:t>Татарского муниципального округа Новосибирской области</w:t>
      </w:r>
      <w:r w:rsidRPr="00237EC5">
        <w:rPr>
          <w:rFonts w:ascii="Times New Roman" w:hAnsi="Times New Roman" w:cs="Times New Roman"/>
          <w:sz w:val="24"/>
          <w:szCs w:val="24"/>
        </w:rPr>
        <w:t xml:space="preserve"> и проектах нормативных правовых актов </w:t>
      </w:r>
      <w:r w:rsidR="00E82FC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B6113A">
        <w:rPr>
          <w:rFonts w:ascii="Times New Roman" w:hAnsi="Times New Roman" w:cs="Times New Roman"/>
          <w:sz w:val="24"/>
          <w:szCs w:val="24"/>
        </w:rPr>
        <w:t>Татарского муниципального округа Новосибирской области</w:t>
      </w:r>
      <w:r w:rsidRPr="00237EC5">
        <w:rPr>
          <w:rFonts w:ascii="Times New Roman" w:hAnsi="Times New Roman" w:cs="Times New Roman"/>
          <w:sz w:val="24"/>
          <w:szCs w:val="24"/>
        </w:rPr>
        <w:t>;</w:t>
      </w:r>
    </w:p>
    <w:p w:rsidR="00237EC5" w:rsidRPr="00237EC5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сокращение числа коррупционных правонарушений в орган</w:t>
      </w:r>
      <w:r w:rsidR="00E82FC2">
        <w:rPr>
          <w:rFonts w:ascii="Times New Roman" w:hAnsi="Times New Roman" w:cs="Times New Roman"/>
          <w:sz w:val="24"/>
          <w:szCs w:val="24"/>
        </w:rPr>
        <w:t>е</w:t>
      </w:r>
      <w:r w:rsidRPr="00237EC5">
        <w:rPr>
          <w:rFonts w:ascii="Times New Roman" w:hAnsi="Times New Roman" w:cs="Times New Roman"/>
          <w:sz w:val="24"/>
          <w:szCs w:val="24"/>
        </w:rPr>
        <w:t xml:space="preserve"> </w:t>
      </w:r>
      <w:r w:rsidR="00B6113A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237EC5">
        <w:rPr>
          <w:rFonts w:ascii="Times New Roman" w:hAnsi="Times New Roman" w:cs="Times New Roman"/>
          <w:sz w:val="24"/>
          <w:szCs w:val="24"/>
        </w:rPr>
        <w:t>;</w:t>
      </w:r>
    </w:p>
    <w:p w:rsidR="00237EC5" w:rsidRPr="00237EC5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 xml:space="preserve">снижение уровня </w:t>
      </w:r>
      <w:proofErr w:type="spellStart"/>
      <w:r w:rsidRPr="00237EC5">
        <w:rPr>
          <w:rFonts w:ascii="Times New Roman" w:hAnsi="Times New Roman" w:cs="Times New Roman"/>
          <w:sz w:val="24"/>
          <w:szCs w:val="24"/>
        </w:rPr>
        <w:t>коррупциогенности</w:t>
      </w:r>
      <w:proofErr w:type="spellEnd"/>
      <w:r w:rsidRPr="00237EC5">
        <w:rPr>
          <w:rFonts w:ascii="Times New Roman" w:hAnsi="Times New Roman" w:cs="Times New Roman"/>
          <w:sz w:val="24"/>
          <w:szCs w:val="24"/>
        </w:rPr>
        <w:t xml:space="preserve"> при реализации полномочий в рамках осуществления закупок товаров, работ, услуг для обеспечения государственных (муниципальных) нужд, в том числе при реализации национальных и федеральных проектов;</w:t>
      </w:r>
    </w:p>
    <w:p w:rsidR="00237EC5" w:rsidRPr="00237EC5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совершенствование мер по минимизации "бытовой" и "деловой" коррупции;</w:t>
      </w:r>
    </w:p>
    <w:p w:rsidR="00237EC5" w:rsidRPr="00237EC5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EC5">
        <w:rPr>
          <w:rFonts w:ascii="Times New Roman" w:hAnsi="Times New Roman" w:cs="Times New Roman"/>
          <w:sz w:val="24"/>
          <w:szCs w:val="24"/>
        </w:rPr>
        <w:t xml:space="preserve">увеличение числа </w:t>
      </w:r>
      <w:r w:rsidR="00C01954">
        <w:rPr>
          <w:rFonts w:ascii="Times New Roman" w:hAnsi="Times New Roman" w:cs="Times New Roman"/>
          <w:sz w:val="24"/>
          <w:szCs w:val="24"/>
        </w:rPr>
        <w:t>муниципальных</w:t>
      </w:r>
      <w:r w:rsidRPr="00237EC5">
        <w:rPr>
          <w:rFonts w:ascii="Times New Roman" w:hAnsi="Times New Roman" w:cs="Times New Roman"/>
          <w:sz w:val="24"/>
          <w:szCs w:val="24"/>
        </w:rPr>
        <w:t xml:space="preserve"> служащих, работников, в должностные обязанности которых входит участие в противодействии коррупции, в том числе лиц, впервые поступивших на </w:t>
      </w:r>
      <w:r w:rsidR="00C01954">
        <w:rPr>
          <w:rFonts w:ascii="Times New Roman" w:hAnsi="Times New Roman" w:cs="Times New Roman"/>
          <w:sz w:val="24"/>
          <w:szCs w:val="24"/>
        </w:rPr>
        <w:t>муниципальную</w:t>
      </w:r>
      <w:r w:rsidRPr="00237EC5">
        <w:rPr>
          <w:rFonts w:ascii="Times New Roman" w:hAnsi="Times New Roman" w:cs="Times New Roman"/>
          <w:sz w:val="24"/>
          <w:szCs w:val="24"/>
        </w:rPr>
        <w:t xml:space="preserve"> службу или на работу в организации и замещающих должности, связанные с соблюдением </w:t>
      </w:r>
      <w:proofErr w:type="spellStart"/>
      <w:r w:rsidRPr="00237EC5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237EC5">
        <w:rPr>
          <w:rFonts w:ascii="Times New Roman" w:hAnsi="Times New Roman" w:cs="Times New Roman"/>
          <w:sz w:val="24"/>
          <w:szCs w:val="24"/>
        </w:rPr>
        <w:t xml:space="preserve"> стандартов, принявших участие в мероприятиях по профессиональному развитию в области противодействия коррупции, в том числе обучившихся по дополнительным профессиональным программам в области противодействия коррупции;</w:t>
      </w:r>
      <w:proofErr w:type="gramEnd"/>
    </w:p>
    <w:p w:rsidR="00237EC5" w:rsidRPr="00237EC5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увеличение числа ежегодно проведенных мероприятий, направленных на повышение престижа муниципальной службы;</w:t>
      </w:r>
    </w:p>
    <w:p w:rsidR="00237EC5" w:rsidRPr="00237EC5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 xml:space="preserve">совершенствование системы мер по профилактике коррупции в </w:t>
      </w:r>
      <w:r w:rsidR="00C01954">
        <w:rPr>
          <w:rFonts w:ascii="Times New Roman" w:hAnsi="Times New Roman" w:cs="Times New Roman"/>
          <w:sz w:val="24"/>
          <w:szCs w:val="24"/>
        </w:rPr>
        <w:t>муниципальных</w:t>
      </w:r>
      <w:r w:rsidRPr="00237EC5">
        <w:rPr>
          <w:rFonts w:ascii="Times New Roman" w:hAnsi="Times New Roman" w:cs="Times New Roman"/>
          <w:sz w:val="24"/>
          <w:szCs w:val="24"/>
        </w:rPr>
        <w:t xml:space="preserve"> учреждениях </w:t>
      </w:r>
      <w:r w:rsidR="004703A5">
        <w:rPr>
          <w:rFonts w:ascii="Times New Roman" w:hAnsi="Times New Roman" w:cs="Times New Roman"/>
          <w:sz w:val="24"/>
          <w:szCs w:val="24"/>
        </w:rPr>
        <w:t xml:space="preserve">Татарского муниципального округа </w:t>
      </w:r>
      <w:r w:rsidRPr="00237EC5">
        <w:rPr>
          <w:rFonts w:ascii="Times New Roman" w:hAnsi="Times New Roman" w:cs="Times New Roman"/>
          <w:sz w:val="24"/>
          <w:szCs w:val="24"/>
        </w:rPr>
        <w:t xml:space="preserve">Новосибирской области и организациях, созданных для выполнения задач, поставленных </w:t>
      </w:r>
      <w:proofErr w:type="gramStart"/>
      <w:r w:rsidRPr="00237EC5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Pr="00237EC5">
        <w:rPr>
          <w:rFonts w:ascii="Times New Roman" w:hAnsi="Times New Roman" w:cs="Times New Roman"/>
          <w:sz w:val="24"/>
          <w:szCs w:val="24"/>
        </w:rPr>
        <w:t xml:space="preserve"> </w:t>
      </w:r>
      <w:r w:rsidR="00E82FC2">
        <w:rPr>
          <w:rFonts w:ascii="Times New Roman" w:hAnsi="Times New Roman" w:cs="Times New Roman"/>
          <w:sz w:val="24"/>
          <w:szCs w:val="24"/>
        </w:rPr>
        <w:t>органам</w:t>
      </w:r>
      <w:r w:rsidR="004703A5">
        <w:rPr>
          <w:rFonts w:ascii="Times New Roman" w:hAnsi="Times New Roman" w:cs="Times New Roman"/>
          <w:sz w:val="24"/>
          <w:szCs w:val="24"/>
        </w:rPr>
        <w:t xml:space="preserve"> местного самоуправления Татарского муниципального округа </w:t>
      </w:r>
      <w:r w:rsidRPr="00237EC5">
        <w:rPr>
          <w:rFonts w:ascii="Times New Roman" w:hAnsi="Times New Roman" w:cs="Times New Roman"/>
          <w:sz w:val="24"/>
          <w:szCs w:val="24"/>
        </w:rPr>
        <w:t xml:space="preserve"> Новосибирской области.</w:t>
      </w: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7EC5" w:rsidRPr="00237EC5" w:rsidRDefault="00237EC5" w:rsidP="00237EC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117"/>
      <w:bookmarkEnd w:id="2"/>
      <w:r w:rsidRPr="00237EC5">
        <w:rPr>
          <w:rFonts w:ascii="Times New Roman" w:hAnsi="Times New Roman" w:cs="Times New Roman"/>
          <w:sz w:val="24"/>
          <w:szCs w:val="24"/>
        </w:rPr>
        <w:t>VI. Управление реализацией Программы</w:t>
      </w:r>
    </w:p>
    <w:p w:rsidR="00237EC5" w:rsidRPr="00237EC5" w:rsidRDefault="00237EC5" w:rsidP="00237E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237E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37EC5">
        <w:rPr>
          <w:rFonts w:ascii="Times New Roman" w:hAnsi="Times New Roman" w:cs="Times New Roman"/>
          <w:sz w:val="24"/>
          <w:szCs w:val="24"/>
        </w:rPr>
        <w:t xml:space="preserve"> ходом ее выполнения</w:t>
      </w: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 xml:space="preserve">Ответственным исполнителем Программы является администрация </w:t>
      </w:r>
      <w:r w:rsidR="004703A5">
        <w:rPr>
          <w:rFonts w:ascii="Times New Roman" w:hAnsi="Times New Roman" w:cs="Times New Roman"/>
          <w:sz w:val="24"/>
          <w:szCs w:val="24"/>
        </w:rPr>
        <w:t xml:space="preserve">Татарского </w:t>
      </w:r>
      <w:r w:rsidR="001805D7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Pr="00237EC5">
        <w:rPr>
          <w:rFonts w:ascii="Times New Roman" w:hAnsi="Times New Roman" w:cs="Times New Roman"/>
          <w:sz w:val="24"/>
          <w:szCs w:val="24"/>
        </w:rPr>
        <w:t>Новосибирской области.</w:t>
      </w:r>
    </w:p>
    <w:p w:rsidR="00237EC5" w:rsidRPr="00237EC5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Исполнителями мероп</w:t>
      </w:r>
      <w:r w:rsidR="00E82FC2">
        <w:rPr>
          <w:rFonts w:ascii="Times New Roman" w:hAnsi="Times New Roman" w:cs="Times New Roman"/>
          <w:sz w:val="24"/>
          <w:szCs w:val="24"/>
        </w:rPr>
        <w:t>риятий Программы являются орган</w:t>
      </w:r>
      <w:r w:rsidRPr="00237EC5">
        <w:rPr>
          <w:rFonts w:ascii="Times New Roman" w:hAnsi="Times New Roman" w:cs="Times New Roman"/>
          <w:sz w:val="24"/>
          <w:szCs w:val="24"/>
        </w:rPr>
        <w:t xml:space="preserve"> </w:t>
      </w:r>
      <w:r w:rsidR="001805D7">
        <w:rPr>
          <w:rFonts w:ascii="Times New Roman" w:hAnsi="Times New Roman" w:cs="Times New Roman"/>
          <w:sz w:val="24"/>
          <w:szCs w:val="24"/>
        </w:rPr>
        <w:t xml:space="preserve">местного самоуправления </w:t>
      </w:r>
      <w:r w:rsidR="001805D7">
        <w:rPr>
          <w:rFonts w:ascii="Times New Roman" w:hAnsi="Times New Roman" w:cs="Times New Roman"/>
          <w:sz w:val="24"/>
          <w:szCs w:val="24"/>
        </w:rPr>
        <w:lastRenderedPageBreak/>
        <w:t>Татарского муниципального округа</w:t>
      </w:r>
      <w:r w:rsidRPr="00237EC5">
        <w:rPr>
          <w:rFonts w:ascii="Times New Roman" w:hAnsi="Times New Roman" w:cs="Times New Roman"/>
          <w:sz w:val="24"/>
          <w:szCs w:val="24"/>
        </w:rPr>
        <w:t xml:space="preserve"> </w:t>
      </w:r>
      <w:r w:rsidR="001805D7">
        <w:rPr>
          <w:rFonts w:ascii="Times New Roman" w:hAnsi="Times New Roman" w:cs="Times New Roman"/>
          <w:sz w:val="24"/>
          <w:szCs w:val="24"/>
        </w:rPr>
        <w:t>Новосибирской области</w:t>
      </w:r>
      <w:r w:rsidRPr="00237EC5">
        <w:rPr>
          <w:rFonts w:ascii="Times New Roman" w:hAnsi="Times New Roman" w:cs="Times New Roman"/>
          <w:sz w:val="24"/>
          <w:szCs w:val="24"/>
        </w:rPr>
        <w:t xml:space="preserve">, структурные подразделения администрации </w:t>
      </w:r>
      <w:r w:rsidR="001805D7">
        <w:rPr>
          <w:rFonts w:ascii="Times New Roman" w:hAnsi="Times New Roman" w:cs="Times New Roman"/>
          <w:sz w:val="24"/>
          <w:szCs w:val="24"/>
        </w:rPr>
        <w:t>Татарского муниципального округа Новосибирской области.</w:t>
      </w:r>
    </w:p>
    <w:p w:rsidR="001805D7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237E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37EC5">
        <w:rPr>
          <w:rFonts w:ascii="Times New Roman" w:hAnsi="Times New Roman" w:cs="Times New Roman"/>
          <w:sz w:val="24"/>
          <w:szCs w:val="24"/>
        </w:rPr>
        <w:t xml:space="preserve"> ходом реализации мероприятий Программы осуществляют руководител</w:t>
      </w:r>
      <w:r w:rsidR="00E82FC2">
        <w:rPr>
          <w:rFonts w:ascii="Times New Roman" w:hAnsi="Times New Roman" w:cs="Times New Roman"/>
          <w:sz w:val="24"/>
          <w:szCs w:val="24"/>
        </w:rPr>
        <w:t>ь</w:t>
      </w:r>
      <w:r w:rsidRPr="00237EC5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E82FC2">
        <w:rPr>
          <w:rFonts w:ascii="Times New Roman" w:hAnsi="Times New Roman" w:cs="Times New Roman"/>
          <w:sz w:val="24"/>
          <w:szCs w:val="24"/>
        </w:rPr>
        <w:t>а</w:t>
      </w:r>
      <w:r w:rsidRPr="00237EC5">
        <w:rPr>
          <w:rFonts w:ascii="Times New Roman" w:hAnsi="Times New Roman" w:cs="Times New Roman"/>
          <w:sz w:val="24"/>
          <w:szCs w:val="24"/>
        </w:rPr>
        <w:t xml:space="preserve"> </w:t>
      </w:r>
      <w:r w:rsidR="001805D7">
        <w:rPr>
          <w:rFonts w:ascii="Times New Roman" w:hAnsi="Times New Roman" w:cs="Times New Roman"/>
          <w:sz w:val="24"/>
          <w:szCs w:val="24"/>
        </w:rPr>
        <w:t>местного самоуправления Татарского муниципального округа Новосибирской области</w:t>
      </w:r>
      <w:r w:rsidRPr="00237EC5">
        <w:rPr>
          <w:rFonts w:ascii="Times New Roman" w:hAnsi="Times New Roman" w:cs="Times New Roman"/>
          <w:sz w:val="24"/>
          <w:szCs w:val="24"/>
        </w:rPr>
        <w:t xml:space="preserve">, руководители структурных подразделений администрации </w:t>
      </w:r>
      <w:r w:rsidR="001805D7">
        <w:rPr>
          <w:rFonts w:ascii="Times New Roman" w:hAnsi="Times New Roman" w:cs="Times New Roman"/>
          <w:sz w:val="24"/>
          <w:szCs w:val="24"/>
        </w:rPr>
        <w:t>Татарского муниципального округа Новосибирской области.</w:t>
      </w:r>
    </w:p>
    <w:p w:rsidR="00237EC5" w:rsidRPr="00237EC5" w:rsidRDefault="00237EC5" w:rsidP="00237E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 xml:space="preserve">Подготовку сводного отчета о выполнении Программы за отчетный календарный год осуществляет </w:t>
      </w:r>
      <w:r w:rsidR="001805D7">
        <w:rPr>
          <w:rFonts w:ascii="Times New Roman" w:hAnsi="Times New Roman" w:cs="Times New Roman"/>
          <w:sz w:val="24"/>
          <w:szCs w:val="24"/>
        </w:rPr>
        <w:t>управление правовой и кадровой работы</w:t>
      </w:r>
      <w:r w:rsidRPr="00237EC5">
        <w:rPr>
          <w:rFonts w:ascii="Times New Roman" w:hAnsi="Times New Roman" w:cs="Times New Roman"/>
          <w:sz w:val="24"/>
          <w:szCs w:val="24"/>
        </w:rPr>
        <w:t xml:space="preserve"> на основе докладов о реализации мероприятий Программы за отчетный календарный год, представленных исполнителями Программы.</w:t>
      </w: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05D7" w:rsidRDefault="001805D7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37EC5" w:rsidRPr="00237EC5" w:rsidRDefault="00237EC5" w:rsidP="00237E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Приложение</w:t>
      </w:r>
    </w:p>
    <w:p w:rsidR="00237EC5" w:rsidRPr="00237EC5" w:rsidRDefault="00237EC5" w:rsidP="00237EC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к программе</w:t>
      </w:r>
    </w:p>
    <w:p w:rsidR="00237EC5" w:rsidRPr="00237EC5" w:rsidRDefault="00237EC5" w:rsidP="00237EC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"Противодействие коррупции</w:t>
      </w:r>
    </w:p>
    <w:p w:rsidR="00237EC5" w:rsidRDefault="00237EC5" w:rsidP="00237EC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 xml:space="preserve">в </w:t>
      </w:r>
      <w:r w:rsidR="00755DEE">
        <w:rPr>
          <w:rFonts w:ascii="Times New Roman" w:hAnsi="Times New Roman" w:cs="Times New Roman"/>
          <w:sz w:val="24"/>
          <w:szCs w:val="24"/>
        </w:rPr>
        <w:t>администрации Татарского муниципального округа</w:t>
      </w:r>
    </w:p>
    <w:p w:rsidR="00755DEE" w:rsidRPr="00237EC5" w:rsidRDefault="00755DEE" w:rsidP="00237EC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:rsidR="00237EC5" w:rsidRPr="00237EC5" w:rsidRDefault="00237EC5" w:rsidP="00237EC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EC5">
        <w:rPr>
          <w:rFonts w:ascii="Times New Roman" w:hAnsi="Times New Roman" w:cs="Times New Roman"/>
          <w:sz w:val="24"/>
          <w:szCs w:val="24"/>
        </w:rPr>
        <w:t>на 2025 - 2028 годы"</w:t>
      </w:r>
    </w:p>
    <w:p w:rsidR="00237EC5" w:rsidRPr="00237EC5" w:rsidRDefault="00237EC5" w:rsidP="00237E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7EC5" w:rsidRPr="00237EC5" w:rsidRDefault="00237EC5" w:rsidP="00237E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37"/>
      <w:bookmarkEnd w:id="3"/>
      <w:r w:rsidRPr="00237EC5">
        <w:rPr>
          <w:rFonts w:ascii="Times New Roman" w:hAnsi="Times New Roman" w:cs="Times New Roman"/>
          <w:sz w:val="24"/>
          <w:szCs w:val="24"/>
        </w:rPr>
        <w:t>ПЕРЕЧЕНЬ</w:t>
      </w:r>
    </w:p>
    <w:p w:rsidR="00755DEE" w:rsidRPr="00440806" w:rsidRDefault="00755DEE" w:rsidP="00755DE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37EC5">
        <w:rPr>
          <w:rFonts w:ascii="Times New Roman" w:hAnsi="Times New Roman" w:cs="Times New Roman"/>
          <w:sz w:val="28"/>
          <w:szCs w:val="28"/>
        </w:rPr>
        <w:t>"</w:t>
      </w:r>
      <w:r w:rsidRPr="00F65C6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40806">
        <w:rPr>
          <w:rFonts w:ascii="Times New Roman" w:hAnsi="Times New Roman" w:cs="Times New Roman"/>
          <w:b w:val="0"/>
          <w:sz w:val="28"/>
          <w:szCs w:val="28"/>
        </w:rPr>
        <w:t>Противодействие коррупции</w:t>
      </w:r>
    </w:p>
    <w:p w:rsidR="00755DEE" w:rsidRPr="00237EC5" w:rsidRDefault="00755DEE" w:rsidP="00755D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0806">
        <w:rPr>
          <w:rFonts w:ascii="Times New Roman" w:hAnsi="Times New Roman" w:cs="Times New Roman"/>
          <w:b w:val="0"/>
          <w:sz w:val="28"/>
          <w:szCs w:val="28"/>
        </w:rPr>
        <w:t>в администрации Татарск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440806">
        <w:rPr>
          <w:rFonts w:ascii="Times New Roman" w:hAnsi="Times New Roman" w:cs="Times New Roman"/>
          <w:b w:val="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440806">
        <w:rPr>
          <w:rFonts w:ascii="Times New Roman" w:hAnsi="Times New Roman" w:cs="Times New Roman"/>
          <w:b w:val="0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440806">
        <w:rPr>
          <w:rFonts w:ascii="Times New Roman" w:hAnsi="Times New Roman" w:cs="Times New Roman"/>
          <w:b w:val="0"/>
          <w:sz w:val="28"/>
          <w:szCs w:val="28"/>
        </w:rPr>
        <w:t xml:space="preserve"> Новосибирской области на 2025 - 2028 годы</w:t>
      </w:r>
      <w:r w:rsidRPr="00237EC5">
        <w:rPr>
          <w:rFonts w:ascii="Times New Roman" w:hAnsi="Times New Roman" w:cs="Times New Roman"/>
          <w:sz w:val="28"/>
          <w:szCs w:val="28"/>
        </w:rPr>
        <w:t xml:space="preserve"> "</w:t>
      </w:r>
    </w:p>
    <w:p w:rsidR="00237EC5" w:rsidRPr="00237EC5" w:rsidRDefault="00237EC5" w:rsidP="00237EC5">
      <w:pPr>
        <w:pStyle w:val="ConsPlusNormal"/>
        <w:rPr>
          <w:rFonts w:ascii="Times New Roman" w:hAnsi="Times New Roman" w:cs="Times New Roman"/>
          <w:sz w:val="24"/>
          <w:szCs w:val="24"/>
        </w:rPr>
        <w:sectPr w:rsidR="00237EC5" w:rsidRPr="00237EC5" w:rsidSect="006930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4025"/>
        <w:gridCol w:w="35"/>
        <w:gridCol w:w="3083"/>
        <w:gridCol w:w="2041"/>
        <w:gridCol w:w="1871"/>
        <w:gridCol w:w="1871"/>
      </w:tblGrid>
      <w:tr w:rsidR="00237EC5" w:rsidRPr="00237EC5" w:rsidTr="006930FA">
        <w:tc>
          <w:tcPr>
            <w:tcW w:w="680" w:type="dxa"/>
          </w:tcPr>
          <w:p w:rsidR="00237EC5" w:rsidRPr="00237EC5" w:rsidRDefault="00237EC5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 </w:t>
            </w:r>
            <w:proofErr w:type="spellStart"/>
            <w:proofErr w:type="gram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25" w:type="dxa"/>
          </w:tcPr>
          <w:p w:rsidR="00237EC5" w:rsidRPr="00237EC5" w:rsidRDefault="00237EC5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8" w:type="dxa"/>
            <w:gridSpan w:val="2"/>
          </w:tcPr>
          <w:p w:rsidR="00237EC5" w:rsidRPr="00237EC5" w:rsidRDefault="00237EC5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реализации мероприятий</w:t>
            </w:r>
          </w:p>
        </w:tc>
        <w:tc>
          <w:tcPr>
            <w:tcW w:w="2041" w:type="dxa"/>
          </w:tcPr>
          <w:p w:rsidR="00237EC5" w:rsidRPr="00237EC5" w:rsidRDefault="00237EC5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71" w:type="dxa"/>
          </w:tcPr>
          <w:p w:rsidR="00237EC5" w:rsidRPr="00237EC5" w:rsidRDefault="00237EC5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</w:t>
            </w:r>
          </w:p>
        </w:tc>
        <w:tc>
          <w:tcPr>
            <w:tcW w:w="1871" w:type="dxa"/>
          </w:tcPr>
          <w:p w:rsidR="00237EC5" w:rsidRPr="00237EC5" w:rsidRDefault="00237EC5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146"/>
            <w:bookmarkEnd w:id="4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Срок представления информации об исполнении</w:t>
            </w:r>
          </w:p>
        </w:tc>
      </w:tr>
      <w:tr w:rsidR="00237EC5" w:rsidRPr="00237EC5" w:rsidTr="006930FA">
        <w:tc>
          <w:tcPr>
            <w:tcW w:w="13606" w:type="dxa"/>
            <w:gridSpan w:val="7"/>
          </w:tcPr>
          <w:p w:rsidR="00237EC5" w:rsidRPr="00237EC5" w:rsidRDefault="00237EC5" w:rsidP="006930F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1. Систематизация и актуализация нормативной правовой базы по вопросам противодействия коррупции</w:t>
            </w:r>
          </w:p>
        </w:tc>
      </w:tr>
      <w:tr w:rsidR="00237EC5" w:rsidRPr="00237EC5" w:rsidTr="006930FA">
        <w:tc>
          <w:tcPr>
            <w:tcW w:w="680" w:type="dxa"/>
          </w:tcPr>
          <w:p w:rsidR="00237EC5" w:rsidRPr="00237EC5" w:rsidRDefault="00237EC5" w:rsidP="002B4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B4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5" w:type="dxa"/>
          </w:tcPr>
          <w:p w:rsidR="00237EC5" w:rsidRPr="00237EC5" w:rsidRDefault="00237EC5" w:rsidP="002B4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в установленном порядке проектов нормативных правовых актов </w:t>
            </w:r>
            <w:r w:rsidR="002B40DE">
              <w:rPr>
                <w:rFonts w:ascii="Times New Roman" w:hAnsi="Times New Roman" w:cs="Times New Roman"/>
                <w:sz w:val="24"/>
                <w:szCs w:val="24"/>
              </w:rPr>
              <w:t>администрации Татарского муниципального округа Новосибирской области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направленных на противодействие коррупции, в том числе внесение изменений в </w:t>
            </w:r>
            <w:r w:rsidR="002B40DE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действующие </w:t>
            </w:r>
            <w:r w:rsidR="002B40DE" w:rsidRPr="00237EC5">
              <w:rPr>
                <w:rFonts w:ascii="Times New Roman" w:hAnsi="Times New Roman" w:cs="Times New Roman"/>
                <w:sz w:val="24"/>
                <w:szCs w:val="24"/>
              </w:rPr>
              <w:t>нормативны</w:t>
            </w:r>
            <w:r w:rsidR="002B40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B40DE"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 w:rsidR="002B40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B40DE"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2B40D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B40DE"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0DE">
              <w:rPr>
                <w:rFonts w:ascii="Times New Roman" w:hAnsi="Times New Roman" w:cs="Times New Roman"/>
                <w:sz w:val="24"/>
                <w:szCs w:val="24"/>
              </w:rPr>
              <w:t>администрации Татарского муниципального округа Новосибирской области</w:t>
            </w:r>
            <w:r w:rsidR="002B40DE"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в соответствии с изменениями федерального</w:t>
            </w:r>
            <w:r w:rsidR="002B40DE">
              <w:rPr>
                <w:rFonts w:ascii="Times New Roman" w:hAnsi="Times New Roman" w:cs="Times New Roman"/>
                <w:sz w:val="24"/>
                <w:szCs w:val="24"/>
              </w:rPr>
              <w:t xml:space="preserve"> и областного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</w:t>
            </w:r>
          </w:p>
        </w:tc>
        <w:tc>
          <w:tcPr>
            <w:tcW w:w="3118" w:type="dxa"/>
            <w:gridSpan w:val="2"/>
          </w:tcPr>
          <w:p w:rsidR="00237EC5" w:rsidRPr="00237EC5" w:rsidRDefault="00237EC5" w:rsidP="002B4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принятие нормативных правовых актов </w:t>
            </w:r>
            <w:r w:rsidR="002B40DE">
              <w:rPr>
                <w:rFonts w:ascii="Times New Roman" w:hAnsi="Times New Roman" w:cs="Times New Roman"/>
                <w:sz w:val="24"/>
                <w:szCs w:val="24"/>
              </w:rPr>
              <w:t>администрации Татарского муниципального округа Новосибирской области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в сфере противодействия коррупции в целях обеспечения единообразного применения законодательства Российской Федерации о противодействии коррупции</w:t>
            </w:r>
          </w:p>
        </w:tc>
        <w:tc>
          <w:tcPr>
            <w:tcW w:w="2041" w:type="dxa"/>
          </w:tcPr>
          <w:p w:rsidR="00237EC5" w:rsidRPr="00237EC5" w:rsidRDefault="002B40DE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правовой и кадровой работы администрации Татарского муниципального округа Новосибирской области</w:t>
            </w:r>
          </w:p>
        </w:tc>
        <w:tc>
          <w:tcPr>
            <w:tcW w:w="1871" w:type="dxa"/>
          </w:tcPr>
          <w:p w:rsidR="00237EC5" w:rsidRPr="00237EC5" w:rsidRDefault="00237EC5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в течение 2025 - 2028 годов</w:t>
            </w:r>
          </w:p>
        </w:tc>
        <w:tc>
          <w:tcPr>
            <w:tcW w:w="1871" w:type="dxa"/>
          </w:tcPr>
          <w:p w:rsidR="00237EC5" w:rsidRPr="00237EC5" w:rsidRDefault="00237EC5" w:rsidP="002B4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ежегодного исполнения учитываются при подготовке информации для </w:t>
            </w:r>
            <w:r w:rsidR="002B40DE">
              <w:rPr>
                <w:rFonts w:ascii="Times New Roman" w:hAnsi="Times New Roman" w:cs="Times New Roman"/>
                <w:sz w:val="24"/>
                <w:szCs w:val="24"/>
              </w:rPr>
              <w:t>ДОУ и ГГС</w:t>
            </w:r>
          </w:p>
        </w:tc>
      </w:tr>
      <w:tr w:rsidR="00237EC5" w:rsidRPr="00237EC5" w:rsidTr="006930FA">
        <w:tc>
          <w:tcPr>
            <w:tcW w:w="680" w:type="dxa"/>
          </w:tcPr>
          <w:p w:rsidR="00237EC5" w:rsidRPr="00237EC5" w:rsidRDefault="00237EC5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025" w:type="dxa"/>
          </w:tcPr>
          <w:p w:rsidR="00237EC5" w:rsidRPr="00237EC5" w:rsidRDefault="00237EC5" w:rsidP="002A11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действующих нормативных правовых актов</w:t>
            </w:r>
            <w:r w:rsidR="000E1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и их проектов, в том числе в процессе рассмотрения заключений Министерства юстиции Новосибирской области, протестов, представлений и требований прокурора Новосибирской области на указанные нормативные правовые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акты</w:t>
            </w:r>
          </w:p>
        </w:tc>
        <w:tc>
          <w:tcPr>
            <w:tcW w:w="3118" w:type="dxa"/>
            <w:gridSpan w:val="2"/>
          </w:tcPr>
          <w:p w:rsidR="00237EC5" w:rsidRPr="00237EC5" w:rsidRDefault="00237EC5" w:rsidP="000E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 и устранение </w:t>
            </w:r>
            <w:proofErr w:type="spell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в нормативных правовых актах администрации</w:t>
            </w:r>
          </w:p>
        </w:tc>
        <w:tc>
          <w:tcPr>
            <w:tcW w:w="2041" w:type="dxa"/>
          </w:tcPr>
          <w:p w:rsidR="00237EC5" w:rsidRPr="00237EC5" w:rsidRDefault="00B255D1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правовой и кадровой работы администрации Татарского муниципального округа Новосибирской области</w:t>
            </w:r>
          </w:p>
        </w:tc>
        <w:tc>
          <w:tcPr>
            <w:tcW w:w="1871" w:type="dxa"/>
          </w:tcPr>
          <w:p w:rsidR="00237EC5" w:rsidRPr="00237EC5" w:rsidRDefault="00237EC5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в течение 2025 - 2028 годов</w:t>
            </w:r>
          </w:p>
        </w:tc>
        <w:tc>
          <w:tcPr>
            <w:tcW w:w="1871" w:type="dxa"/>
          </w:tcPr>
          <w:p w:rsidR="00237EC5" w:rsidRPr="00237EC5" w:rsidRDefault="00237EC5" w:rsidP="007D4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сроки представления отчетной информации в </w:t>
            </w:r>
            <w:r w:rsidR="007D4D68">
              <w:rPr>
                <w:rFonts w:ascii="Times New Roman" w:hAnsi="Times New Roman" w:cs="Times New Roman"/>
                <w:sz w:val="24"/>
                <w:szCs w:val="24"/>
              </w:rPr>
              <w:t>ДОУ и ГГС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, с учетом результатов </w:t>
            </w:r>
            <w:proofErr w:type="spell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мониторинга</w:t>
            </w:r>
          </w:p>
        </w:tc>
      </w:tr>
      <w:tr w:rsidR="00237EC5" w:rsidRPr="00237EC5" w:rsidTr="006930FA">
        <w:tc>
          <w:tcPr>
            <w:tcW w:w="680" w:type="dxa"/>
          </w:tcPr>
          <w:p w:rsidR="00237EC5" w:rsidRPr="00237EC5" w:rsidRDefault="00237EC5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4025" w:type="dxa"/>
          </w:tcPr>
          <w:p w:rsidR="00237EC5" w:rsidRPr="00237EC5" w:rsidRDefault="00237EC5" w:rsidP="00B25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проектов нормативных правовых актов </w:t>
            </w:r>
            <w:r w:rsidR="00B255D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, в информационно-телекоммуникационной сети "Интернет" </w:t>
            </w:r>
          </w:p>
        </w:tc>
        <w:tc>
          <w:tcPr>
            <w:tcW w:w="3118" w:type="dxa"/>
            <w:gridSpan w:val="2"/>
          </w:tcPr>
          <w:p w:rsidR="00237EC5" w:rsidRPr="00237EC5" w:rsidRDefault="00237EC5" w:rsidP="00B25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проведения независимой </w:t>
            </w:r>
            <w:proofErr w:type="spell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проектов нормативных правовых актов </w:t>
            </w:r>
            <w:r w:rsidR="00B255D1">
              <w:rPr>
                <w:rFonts w:ascii="Times New Roman" w:hAnsi="Times New Roman" w:cs="Times New Roman"/>
                <w:sz w:val="24"/>
                <w:szCs w:val="24"/>
              </w:rPr>
              <w:t>администрации Татарского муниципального округа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55D1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</w:t>
            </w:r>
          </w:p>
        </w:tc>
        <w:tc>
          <w:tcPr>
            <w:tcW w:w="2041" w:type="dxa"/>
          </w:tcPr>
          <w:p w:rsidR="00237EC5" w:rsidRPr="00237EC5" w:rsidRDefault="00B255D1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правовой и кадровой работы администрации Татарского муниципального округа Новосибирской области</w:t>
            </w:r>
          </w:p>
        </w:tc>
        <w:tc>
          <w:tcPr>
            <w:tcW w:w="1871" w:type="dxa"/>
          </w:tcPr>
          <w:p w:rsidR="00237EC5" w:rsidRPr="00237EC5" w:rsidRDefault="00237EC5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в течение 2025 - 2028 годов</w:t>
            </w:r>
          </w:p>
        </w:tc>
        <w:tc>
          <w:tcPr>
            <w:tcW w:w="1871" w:type="dxa"/>
          </w:tcPr>
          <w:p w:rsidR="00237EC5" w:rsidRPr="00237EC5" w:rsidRDefault="00237EC5" w:rsidP="00B25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сроки представления отчетной информации в </w:t>
            </w:r>
            <w:r w:rsidR="00B255D1">
              <w:rPr>
                <w:rFonts w:ascii="Times New Roman" w:hAnsi="Times New Roman" w:cs="Times New Roman"/>
                <w:sz w:val="24"/>
                <w:szCs w:val="24"/>
              </w:rPr>
              <w:t>ДОУ и ГГС</w:t>
            </w:r>
          </w:p>
        </w:tc>
      </w:tr>
      <w:tr w:rsidR="00237EC5" w:rsidRPr="00237EC5" w:rsidTr="006930FA">
        <w:tc>
          <w:tcPr>
            <w:tcW w:w="13606" w:type="dxa"/>
            <w:gridSpan w:val="7"/>
          </w:tcPr>
          <w:p w:rsidR="00237EC5" w:rsidRPr="00237EC5" w:rsidRDefault="00237EC5" w:rsidP="00B255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2. Совершенствование комплекса мер по профилактике коррупции на </w:t>
            </w:r>
            <w:r w:rsidR="00B255D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службе </w:t>
            </w:r>
            <w:r w:rsidR="00B255D1">
              <w:rPr>
                <w:rFonts w:ascii="Times New Roman" w:hAnsi="Times New Roman" w:cs="Times New Roman"/>
                <w:sz w:val="24"/>
                <w:szCs w:val="24"/>
              </w:rPr>
              <w:t>в администрации и органах местного самоуправления Татарского муниципального округа</w:t>
            </w:r>
          </w:p>
        </w:tc>
      </w:tr>
      <w:tr w:rsidR="00481DDC" w:rsidRPr="00237EC5" w:rsidTr="006930FA">
        <w:tc>
          <w:tcPr>
            <w:tcW w:w="680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025" w:type="dxa"/>
          </w:tcPr>
          <w:p w:rsidR="00481DDC" w:rsidRPr="00237EC5" w:rsidRDefault="00481DDC" w:rsidP="00481D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граждан при поступлении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муниципальную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службу Новосибирской области с </w:t>
            </w:r>
            <w:hyperlink r:id="rId11">
              <w:r w:rsidRPr="00481DD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Кодексом</w:t>
              </w:r>
            </w:hyperlink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этики и служебного поведения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служащих администрации Татарского муниципального округа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, утвержденным постановлением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01.08.2025 № 650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Татарского муниципального округа Новосибирской области «О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Кодексе этики и служебного поведения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Татарского муниципального округ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Новосибирской области", а также нормативными правовыми актами, устанавливающими ограничения и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запреты, требования о предотвращении или об урегулировании</w:t>
            </w:r>
            <w:proofErr w:type="gram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конфликта интересов и исполнение обязанностей, установленных в целях противодействия коррупции</w:t>
            </w:r>
          </w:p>
        </w:tc>
        <w:tc>
          <w:tcPr>
            <w:tcW w:w="3118" w:type="dxa"/>
            <w:gridSpan w:val="2"/>
          </w:tcPr>
          <w:p w:rsidR="00481DDC" w:rsidRPr="00237EC5" w:rsidRDefault="00481DDC" w:rsidP="00481D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Татарского муниципального округа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отрицательного отношения к коррупции</w:t>
            </w:r>
          </w:p>
        </w:tc>
        <w:tc>
          <w:tcPr>
            <w:tcW w:w="2041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правовой и кадровой работы администрации Татарского муниципального округа Новосибирской области</w:t>
            </w:r>
          </w:p>
        </w:tc>
        <w:tc>
          <w:tcPr>
            <w:tcW w:w="1871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в течение 2025 - 2028 годов</w:t>
            </w:r>
          </w:p>
        </w:tc>
        <w:tc>
          <w:tcPr>
            <w:tcW w:w="1871" w:type="dxa"/>
          </w:tcPr>
          <w:p w:rsidR="00481DDC" w:rsidRPr="00237EC5" w:rsidRDefault="00481DDC" w:rsidP="00E54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сроки представления отчетной информации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и ГГС</w:t>
            </w:r>
          </w:p>
        </w:tc>
      </w:tr>
      <w:tr w:rsidR="00481DDC" w:rsidRPr="00237EC5" w:rsidTr="006930FA">
        <w:tc>
          <w:tcPr>
            <w:tcW w:w="680" w:type="dxa"/>
            <w:vMerge w:val="restart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025" w:type="dxa"/>
          </w:tcPr>
          <w:p w:rsidR="00481DDC" w:rsidRPr="00237EC5" w:rsidRDefault="00481DDC" w:rsidP="002E56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о необходимости 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служащими </w:t>
            </w:r>
            <w:r w:rsidR="002E5640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5640">
              <w:rPr>
                <w:rFonts w:ascii="Times New Roman" w:hAnsi="Times New Roman" w:cs="Times New Roman"/>
                <w:sz w:val="24"/>
                <w:szCs w:val="24"/>
              </w:rPr>
              <w:t>Татарского муниципального округа</w:t>
            </w:r>
            <w:r w:rsidR="002E5640"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ограничений, запретов, установленных в целях противодействия коррупции:</w:t>
            </w:r>
          </w:p>
        </w:tc>
        <w:tc>
          <w:tcPr>
            <w:tcW w:w="3118" w:type="dxa"/>
            <w:gridSpan w:val="2"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в течение 2025 - 2028 годов</w:t>
            </w:r>
          </w:p>
        </w:tc>
        <w:tc>
          <w:tcPr>
            <w:tcW w:w="1871" w:type="dxa"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DDC" w:rsidRPr="00237EC5" w:rsidTr="006930FA">
        <w:tc>
          <w:tcPr>
            <w:tcW w:w="680" w:type="dxa"/>
            <w:vMerge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в администрации</w:t>
            </w:r>
          </w:p>
        </w:tc>
        <w:tc>
          <w:tcPr>
            <w:tcW w:w="3118" w:type="dxa"/>
            <w:gridSpan w:val="2"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профилактика коррупционных проявлений в администрации</w:t>
            </w:r>
          </w:p>
        </w:tc>
        <w:tc>
          <w:tcPr>
            <w:tcW w:w="2041" w:type="dxa"/>
          </w:tcPr>
          <w:p w:rsidR="00481DDC" w:rsidRPr="00237EC5" w:rsidRDefault="002E5640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правовой и кадровой работы администрации Татарского муниципального округа Новосибирской области</w:t>
            </w:r>
          </w:p>
        </w:tc>
        <w:tc>
          <w:tcPr>
            <w:tcW w:w="1871" w:type="dxa"/>
            <w:vMerge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481DDC" w:rsidRPr="00237EC5" w:rsidRDefault="00481DDC" w:rsidP="002E56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ежегодного исполнения учитываются при подготовке информации для представления </w:t>
            </w:r>
            <w:r w:rsidR="002E5640">
              <w:rPr>
                <w:rFonts w:ascii="Times New Roman" w:hAnsi="Times New Roman" w:cs="Times New Roman"/>
                <w:sz w:val="24"/>
                <w:szCs w:val="24"/>
              </w:rPr>
              <w:t>Главе Татарского муниципального округа Новосибирской области</w:t>
            </w:r>
          </w:p>
        </w:tc>
      </w:tr>
      <w:tr w:rsidR="00481DDC" w:rsidRPr="00237EC5" w:rsidTr="006930FA">
        <w:tc>
          <w:tcPr>
            <w:tcW w:w="680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025" w:type="dxa"/>
          </w:tcPr>
          <w:p w:rsidR="00481DDC" w:rsidRPr="00237EC5" w:rsidRDefault="00481DDC" w:rsidP="002E56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 лицами, замещающими </w:t>
            </w:r>
            <w:r w:rsidR="002E5640">
              <w:rPr>
                <w:rFonts w:ascii="Times New Roman" w:hAnsi="Times New Roman" w:cs="Times New Roman"/>
                <w:sz w:val="24"/>
                <w:szCs w:val="24"/>
              </w:rPr>
              <w:t>муниципальные должности Татарского муниципального округа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необходимости соблюдения ограничений и запретов, требований о предотвращении (об урегулировании) конфликта интересов и исполнения обязанностей, установленных в целях противодействия коррупции, в том числе в части представления сведений о доходах, расходах, об имуществе и обязательствах имущественного характера</w:t>
            </w:r>
          </w:p>
        </w:tc>
        <w:tc>
          <w:tcPr>
            <w:tcW w:w="3118" w:type="dxa"/>
            <w:gridSpan w:val="2"/>
          </w:tcPr>
          <w:p w:rsidR="00481DDC" w:rsidRPr="00237EC5" w:rsidRDefault="00481DDC" w:rsidP="002E56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уровня правовой культуры и </w:t>
            </w:r>
            <w:proofErr w:type="spell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правосознания лиц,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замещающих </w:t>
            </w:r>
            <w:r w:rsidR="002E56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</w:t>
            </w:r>
            <w:r w:rsidR="002E5640">
              <w:rPr>
                <w:rFonts w:ascii="Times New Roman" w:hAnsi="Times New Roman" w:cs="Times New Roman"/>
                <w:sz w:val="24"/>
                <w:szCs w:val="24"/>
              </w:rPr>
              <w:t>Татарского муниципального округа Новосибирской области</w:t>
            </w:r>
          </w:p>
        </w:tc>
        <w:tc>
          <w:tcPr>
            <w:tcW w:w="2041" w:type="dxa"/>
          </w:tcPr>
          <w:p w:rsidR="00481DDC" w:rsidRPr="00237EC5" w:rsidRDefault="002E5640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правовой и кадровой работы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Татарского муниципального округа Новосибирской области</w:t>
            </w:r>
          </w:p>
        </w:tc>
        <w:tc>
          <w:tcPr>
            <w:tcW w:w="1871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2025 - 2028 годов</w:t>
            </w:r>
          </w:p>
        </w:tc>
        <w:tc>
          <w:tcPr>
            <w:tcW w:w="1871" w:type="dxa"/>
          </w:tcPr>
          <w:p w:rsidR="00481DDC" w:rsidRPr="00237EC5" w:rsidRDefault="00481DDC" w:rsidP="00AB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ежегодного исполнения учитываются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подготовке информации для </w:t>
            </w:r>
            <w:r w:rsidR="00AB3E86">
              <w:rPr>
                <w:rFonts w:ascii="Times New Roman" w:hAnsi="Times New Roman" w:cs="Times New Roman"/>
                <w:sz w:val="24"/>
                <w:szCs w:val="24"/>
              </w:rPr>
              <w:t>ДОУ и ГГС</w:t>
            </w:r>
          </w:p>
        </w:tc>
      </w:tr>
      <w:tr w:rsidR="00481DDC" w:rsidRPr="00237EC5" w:rsidTr="006930FA">
        <w:tc>
          <w:tcPr>
            <w:tcW w:w="680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025" w:type="dxa"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 лицами, замещающими муниципальные должности, о необходимости исполнения обязанности по представлению сведений о доходах, об имуществе и обязательствах имущественного характера</w:t>
            </w:r>
          </w:p>
        </w:tc>
        <w:tc>
          <w:tcPr>
            <w:tcW w:w="3118" w:type="dxa"/>
            <w:gridSpan w:val="2"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правовой культуры и </w:t>
            </w:r>
            <w:proofErr w:type="spell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правосознания лиц, замещающих муниципальные должности</w:t>
            </w:r>
          </w:p>
        </w:tc>
        <w:tc>
          <w:tcPr>
            <w:tcW w:w="2041" w:type="dxa"/>
          </w:tcPr>
          <w:p w:rsidR="00481DDC" w:rsidRPr="00237EC5" w:rsidRDefault="00AB3E86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правовой и кадровой работы администрации Татарского муниципального округа Новосибирской области</w:t>
            </w:r>
          </w:p>
        </w:tc>
        <w:tc>
          <w:tcPr>
            <w:tcW w:w="1871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в течение 2025 - 2028 годов</w:t>
            </w:r>
          </w:p>
        </w:tc>
        <w:tc>
          <w:tcPr>
            <w:tcW w:w="1871" w:type="dxa"/>
          </w:tcPr>
          <w:p w:rsidR="00481DDC" w:rsidRPr="00237EC5" w:rsidRDefault="00481DDC" w:rsidP="00FA3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ежегодного исполнения учитываются при подготовке информации для </w:t>
            </w:r>
            <w:r w:rsidR="00FA339E">
              <w:rPr>
                <w:rFonts w:ascii="Times New Roman" w:hAnsi="Times New Roman" w:cs="Times New Roman"/>
                <w:sz w:val="24"/>
                <w:szCs w:val="24"/>
              </w:rPr>
              <w:t>ДОУ и ГГС</w:t>
            </w:r>
          </w:p>
        </w:tc>
      </w:tr>
      <w:tr w:rsidR="00481DDC" w:rsidRPr="00237EC5" w:rsidTr="006930FA">
        <w:tc>
          <w:tcPr>
            <w:tcW w:w="680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025" w:type="dxa"/>
          </w:tcPr>
          <w:p w:rsidR="00481DDC" w:rsidRPr="00237EC5" w:rsidRDefault="00481DDC" w:rsidP="00FA3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вопросов на знание </w:t>
            </w:r>
            <w:proofErr w:type="spell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и включение их в тесты (перечни вопросов), используемые при принятии на </w:t>
            </w:r>
            <w:r w:rsidR="00FA339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муниципальную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службу</w:t>
            </w:r>
            <w:r w:rsidR="00FA339E">
              <w:rPr>
                <w:rFonts w:ascii="Times New Roman" w:hAnsi="Times New Roman" w:cs="Times New Roman"/>
                <w:sz w:val="24"/>
                <w:szCs w:val="24"/>
              </w:rPr>
              <w:t xml:space="preserve"> в администрацию Татарского муниципального округа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339E">
              <w:rPr>
                <w:rFonts w:ascii="Times New Roman" w:hAnsi="Times New Roman" w:cs="Times New Roman"/>
                <w:sz w:val="24"/>
                <w:szCs w:val="24"/>
              </w:rPr>
              <w:t>Новосибирской области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, проведении аттестации </w:t>
            </w:r>
            <w:r w:rsidR="00FA339E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</w:t>
            </w:r>
            <w:r w:rsidR="00FA339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FA3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Татарского муниципального округа</w:t>
            </w:r>
            <w:r w:rsidR="00FA339E"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339E">
              <w:rPr>
                <w:rFonts w:ascii="Times New Roman" w:hAnsi="Times New Roman" w:cs="Times New Roman"/>
                <w:sz w:val="24"/>
                <w:szCs w:val="24"/>
              </w:rPr>
              <w:t>Новосибирской области</w:t>
            </w:r>
          </w:p>
        </w:tc>
        <w:tc>
          <w:tcPr>
            <w:tcW w:w="3118" w:type="dxa"/>
            <w:gridSpan w:val="2"/>
          </w:tcPr>
          <w:p w:rsidR="00481DDC" w:rsidRPr="00237EC5" w:rsidRDefault="00481DDC" w:rsidP="00FA3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уровня </w:t>
            </w:r>
            <w:proofErr w:type="spell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компетентности </w:t>
            </w:r>
            <w:r w:rsidR="00FA339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</w:t>
            </w:r>
            <w:r w:rsidR="00FA339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1" w:type="dxa"/>
          </w:tcPr>
          <w:p w:rsidR="00481DDC" w:rsidRPr="00237EC5" w:rsidRDefault="00FA339E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правовой и кадровой работы администрации Татарского муниципального округа Новосибирской области</w:t>
            </w:r>
          </w:p>
        </w:tc>
        <w:tc>
          <w:tcPr>
            <w:tcW w:w="1871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в течение 2025 - 2028 годов</w:t>
            </w:r>
          </w:p>
        </w:tc>
        <w:tc>
          <w:tcPr>
            <w:tcW w:w="1871" w:type="dxa"/>
          </w:tcPr>
          <w:p w:rsidR="00481DDC" w:rsidRPr="00237EC5" w:rsidRDefault="00481DDC" w:rsidP="00FA3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сроки представления отчетной информации </w:t>
            </w:r>
            <w:r w:rsidR="00FA339E">
              <w:rPr>
                <w:rFonts w:ascii="Times New Roman" w:hAnsi="Times New Roman" w:cs="Times New Roman"/>
                <w:sz w:val="24"/>
                <w:szCs w:val="24"/>
              </w:rPr>
              <w:t>в ДОУ и ГГС</w:t>
            </w:r>
          </w:p>
        </w:tc>
      </w:tr>
      <w:tr w:rsidR="00481DDC" w:rsidRPr="00237EC5" w:rsidTr="006930FA">
        <w:tc>
          <w:tcPr>
            <w:tcW w:w="13606" w:type="dxa"/>
            <w:gridSpan w:val="7"/>
          </w:tcPr>
          <w:p w:rsidR="00481DDC" w:rsidRPr="00237EC5" w:rsidRDefault="00481DDC" w:rsidP="00A9798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gram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механизмов контроля за соблюдением требований к служебному поведению, ограничений и запретов, связанных с замещением муниципальных должностей, должностей муниципальной службы, выполнением </w:t>
            </w:r>
            <w:r w:rsidR="00A979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учреждениями Новосибирской области и организациями, созданными для выполнения задач, поставленных перед </w:t>
            </w:r>
            <w:r w:rsidR="00A9798E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принимать меры по предупреждению коррупции, а также при осуществлении закупок товаров, работ, услуг для обеспечения </w:t>
            </w:r>
            <w:r w:rsidR="00A9798E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нужд</w:t>
            </w:r>
            <w:proofErr w:type="gramEnd"/>
          </w:p>
        </w:tc>
      </w:tr>
      <w:tr w:rsidR="0075232F" w:rsidRPr="00237EC5" w:rsidTr="00773563">
        <w:tc>
          <w:tcPr>
            <w:tcW w:w="680" w:type="dxa"/>
          </w:tcPr>
          <w:p w:rsidR="0075232F" w:rsidRDefault="0075232F" w:rsidP="00440EE7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4060" w:type="dxa"/>
            <w:gridSpan w:val="2"/>
          </w:tcPr>
          <w:p w:rsidR="0075232F" w:rsidRPr="00E3353A" w:rsidRDefault="0075232F" w:rsidP="00C00B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353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автоматизации процесса выявления признаков </w:t>
            </w:r>
            <w:proofErr w:type="spellStart"/>
            <w:r w:rsidRPr="00E3353A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E3353A">
              <w:rPr>
                <w:rFonts w:ascii="Times New Roman" w:hAnsi="Times New Roman" w:cs="Times New Roman"/>
                <w:sz w:val="24"/>
                <w:szCs w:val="24"/>
              </w:rPr>
              <w:t xml:space="preserve"> с коммерческими структурами у лиц, замещающих муниципальные должности, должности </w:t>
            </w:r>
            <w:r w:rsidR="00C00B7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E3353A"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  <w:r w:rsidR="00C00B7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Татарского муниципального округа</w:t>
            </w:r>
            <w:r w:rsidRPr="00E3353A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Новосибирской области, в ходе проведения проверок достоверности и полноты сведений о доходах, об имуществе и обязательствах имущественного характера, проверок соблюдения запретов, ограничений и требований, установленных в целях противодействия коррупции, посредством заключения государственных контрактов (договоров), в том числе:</w:t>
            </w:r>
            <w:proofErr w:type="gramEnd"/>
          </w:p>
        </w:tc>
        <w:tc>
          <w:tcPr>
            <w:tcW w:w="3083" w:type="dxa"/>
          </w:tcPr>
          <w:p w:rsidR="0075232F" w:rsidRDefault="0075232F" w:rsidP="00440EE7">
            <w:pPr>
              <w:pStyle w:val="ConsPlusNormal"/>
            </w:pPr>
          </w:p>
        </w:tc>
        <w:tc>
          <w:tcPr>
            <w:tcW w:w="2041" w:type="dxa"/>
          </w:tcPr>
          <w:p w:rsidR="0075232F" w:rsidRDefault="00C00B7B" w:rsidP="00440EE7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правовой и кадровой работы администрации Татарского муниципального округа Новосибирской области</w:t>
            </w:r>
          </w:p>
        </w:tc>
        <w:tc>
          <w:tcPr>
            <w:tcW w:w="1871" w:type="dxa"/>
          </w:tcPr>
          <w:p w:rsidR="0075232F" w:rsidRDefault="00C00B7B" w:rsidP="00440EE7">
            <w:pPr>
              <w:pStyle w:val="ConsPlusNormal"/>
            </w:pPr>
            <w:r w:rsidRPr="004737C2">
              <w:rPr>
                <w:rFonts w:ascii="Times New Roman" w:hAnsi="Times New Roman" w:cs="Times New Roman"/>
              </w:rPr>
              <w:t>в течение 2025 - 2028 годов</w:t>
            </w:r>
          </w:p>
        </w:tc>
        <w:tc>
          <w:tcPr>
            <w:tcW w:w="1871" w:type="dxa"/>
          </w:tcPr>
          <w:p w:rsidR="0075232F" w:rsidRDefault="0075232F" w:rsidP="00440EE7">
            <w:pPr>
              <w:pStyle w:val="ConsPlusNormal"/>
            </w:pPr>
          </w:p>
        </w:tc>
      </w:tr>
      <w:tr w:rsidR="004737C2" w:rsidRPr="00237EC5" w:rsidTr="004737C2">
        <w:trPr>
          <w:trHeight w:val="750"/>
        </w:trPr>
        <w:tc>
          <w:tcPr>
            <w:tcW w:w="680" w:type="dxa"/>
            <w:vMerge w:val="restart"/>
          </w:tcPr>
          <w:p w:rsidR="004737C2" w:rsidRDefault="004737C2" w:rsidP="00440EE7">
            <w:pPr>
              <w:pStyle w:val="ConsPlusNormal"/>
              <w:jc w:val="center"/>
            </w:pPr>
          </w:p>
        </w:tc>
        <w:tc>
          <w:tcPr>
            <w:tcW w:w="4060" w:type="dxa"/>
            <w:gridSpan w:val="2"/>
          </w:tcPr>
          <w:p w:rsidR="004737C2" w:rsidRPr="004737C2" w:rsidRDefault="004737C2" w:rsidP="00440EE7">
            <w:pPr>
              <w:pStyle w:val="ConsPlusNormal"/>
              <w:rPr>
                <w:rFonts w:ascii="Times New Roman" w:hAnsi="Times New Roman" w:cs="Times New Roman"/>
              </w:rPr>
            </w:pPr>
            <w:r w:rsidRPr="004737C2">
              <w:rPr>
                <w:rFonts w:ascii="Times New Roman" w:hAnsi="Times New Roman" w:cs="Times New Roman"/>
              </w:rPr>
              <w:t>1) обеспечение использования программного продукта</w:t>
            </w:r>
          </w:p>
        </w:tc>
        <w:tc>
          <w:tcPr>
            <w:tcW w:w="3083" w:type="dxa"/>
            <w:vMerge w:val="restart"/>
          </w:tcPr>
          <w:p w:rsidR="004737C2" w:rsidRPr="004737C2" w:rsidRDefault="004737C2" w:rsidP="00440EE7">
            <w:pPr>
              <w:pStyle w:val="ConsPlusNormal"/>
              <w:rPr>
                <w:rFonts w:ascii="Times New Roman" w:hAnsi="Times New Roman" w:cs="Times New Roman"/>
              </w:rPr>
            </w:pPr>
            <w:r w:rsidRPr="004737C2">
              <w:rPr>
                <w:rFonts w:ascii="Times New Roman" w:hAnsi="Times New Roman" w:cs="Times New Roman"/>
              </w:rPr>
              <w:t xml:space="preserve">совершенствование механизмов </w:t>
            </w:r>
            <w:proofErr w:type="gramStart"/>
            <w:r w:rsidRPr="004737C2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4737C2">
              <w:rPr>
                <w:rFonts w:ascii="Times New Roman" w:hAnsi="Times New Roman" w:cs="Times New Roman"/>
              </w:rPr>
              <w:t xml:space="preserve"> </w:t>
            </w:r>
            <w:r w:rsidRPr="004737C2">
              <w:rPr>
                <w:rFonts w:ascii="Times New Roman" w:hAnsi="Times New Roman" w:cs="Times New Roman"/>
              </w:rPr>
              <w:lastRenderedPageBreak/>
              <w:t>соблюдением ограничений и запретов, требований о предотвращении или об урегулировании конфликта интересов и исполнением обязанностей, установленных в целях противодействия коррупции</w:t>
            </w:r>
          </w:p>
        </w:tc>
        <w:tc>
          <w:tcPr>
            <w:tcW w:w="2041" w:type="dxa"/>
            <w:vMerge w:val="restart"/>
          </w:tcPr>
          <w:p w:rsidR="004737C2" w:rsidRPr="004737C2" w:rsidRDefault="00C00B7B" w:rsidP="00440EE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Отдел организационной </w:t>
            </w:r>
            <w:r>
              <w:rPr>
                <w:rFonts w:ascii="Times New Roman" w:hAnsi="Times New Roman" w:cs="Times New Roman"/>
              </w:rPr>
              <w:lastRenderedPageBreak/>
              <w:t>работы, контроля и связей с общественностью</w:t>
            </w:r>
          </w:p>
        </w:tc>
        <w:tc>
          <w:tcPr>
            <w:tcW w:w="1871" w:type="dxa"/>
            <w:vMerge w:val="restart"/>
          </w:tcPr>
          <w:p w:rsidR="004737C2" w:rsidRPr="004737C2" w:rsidRDefault="004737C2" w:rsidP="00440EE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37C2">
              <w:rPr>
                <w:rFonts w:ascii="Times New Roman" w:hAnsi="Times New Roman" w:cs="Times New Roman"/>
              </w:rPr>
              <w:lastRenderedPageBreak/>
              <w:t>в течение 2025 - 2028 годов</w:t>
            </w:r>
          </w:p>
        </w:tc>
        <w:tc>
          <w:tcPr>
            <w:tcW w:w="1871" w:type="dxa"/>
            <w:vMerge w:val="restart"/>
          </w:tcPr>
          <w:p w:rsidR="004737C2" w:rsidRPr="004737C2" w:rsidRDefault="004737C2" w:rsidP="00C00B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37C2">
              <w:rPr>
                <w:rFonts w:ascii="Times New Roman" w:hAnsi="Times New Roman" w:cs="Times New Roman"/>
              </w:rPr>
              <w:t xml:space="preserve">результаты ежегодного </w:t>
            </w:r>
            <w:r w:rsidRPr="004737C2">
              <w:rPr>
                <w:rFonts w:ascii="Times New Roman" w:hAnsi="Times New Roman" w:cs="Times New Roman"/>
              </w:rPr>
              <w:lastRenderedPageBreak/>
              <w:t xml:space="preserve">исполнения учитываются при подготовке информации для представления </w:t>
            </w:r>
            <w:r w:rsidR="00C00B7B">
              <w:rPr>
                <w:rFonts w:ascii="Times New Roman" w:hAnsi="Times New Roman" w:cs="Times New Roman"/>
              </w:rPr>
              <w:t>отчёта в ДОУ и ГГС</w:t>
            </w:r>
          </w:p>
        </w:tc>
      </w:tr>
      <w:tr w:rsidR="004737C2" w:rsidRPr="00237EC5" w:rsidTr="00286680">
        <w:trPr>
          <w:trHeight w:val="2434"/>
        </w:trPr>
        <w:tc>
          <w:tcPr>
            <w:tcW w:w="680" w:type="dxa"/>
            <w:vMerge/>
          </w:tcPr>
          <w:p w:rsidR="004737C2" w:rsidRDefault="004737C2" w:rsidP="00440EE7">
            <w:pPr>
              <w:pStyle w:val="ConsPlusNormal"/>
              <w:jc w:val="center"/>
            </w:pPr>
          </w:p>
        </w:tc>
        <w:tc>
          <w:tcPr>
            <w:tcW w:w="4060" w:type="dxa"/>
            <w:gridSpan w:val="2"/>
          </w:tcPr>
          <w:p w:rsidR="004737C2" w:rsidRPr="004737C2" w:rsidRDefault="004737C2" w:rsidP="00440EE7">
            <w:pPr>
              <w:pStyle w:val="ConsPlusNormal"/>
              <w:rPr>
                <w:rFonts w:ascii="Times New Roman" w:hAnsi="Times New Roman" w:cs="Times New Roman"/>
              </w:rPr>
            </w:pPr>
            <w:r w:rsidRPr="004737C2">
              <w:rPr>
                <w:rFonts w:ascii="Times New Roman" w:hAnsi="Times New Roman" w:cs="Times New Roman"/>
              </w:rPr>
              <w:t>2) использование программного продукта в указанных целях</w:t>
            </w:r>
          </w:p>
        </w:tc>
        <w:tc>
          <w:tcPr>
            <w:tcW w:w="3083" w:type="dxa"/>
            <w:vMerge/>
          </w:tcPr>
          <w:p w:rsidR="004737C2" w:rsidRPr="004737C2" w:rsidRDefault="004737C2" w:rsidP="00440EE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Merge/>
          </w:tcPr>
          <w:p w:rsidR="004737C2" w:rsidRPr="004737C2" w:rsidRDefault="004737C2" w:rsidP="00440EE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4737C2" w:rsidRPr="004737C2" w:rsidRDefault="004737C2" w:rsidP="00440EE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4737C2" w:rsidRPr="004737C2" w:rsidRDefault="004737C2" w:rsidP="00440EE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DDC" w:rsidRPr="00237EC5" w:rsidTr="00773563">
        <w:tc>
          <w:tcPr>
            <w:tcW w:w="680" w:type="dxa"/>
            <w:vMerge w:val="restart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267"/>
            <w:bookmarkEnd w:id="5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060" w:type="dxa"/>
            <w:gridSpan w:val="2"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Проведение на постоянной основе работы, касающейся ведения личных дел лиц, замещающих различные должности, в целях выявления возможного конфликта интересов, в том числе:</w:t>
            </w:r>
          </w:p>
        </w:tc>
        <w:tc>
          <w:tcPr>
            <w:tcW w:w="3083" w:type="dxa"/>
            <w:vMerge w:val="restart"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кадровой работы в части, касающейся ведения личных дел лиц, замещающих различные должности, в целях выявления возможного конфликта интересов</w:t>
            </w:r>
          </w:p>
        </w:tc>
        <w:tc>
          <w:tcPr>
            <w:tcW w:w="2041" w:type="dxa"/>
            <w:vMerge w:val="restart"/>
          </w:tcPr>
          <w:p w:rsidR="00481DDC" w:rsidRPr="00237EC5" w:rsidRDefault="00A9798E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правовой и кадровой работы администрации Татарского муниципального округа Новосибирской области</w:t>
            </w:r>
          </w:p>
        </w:tc>
        <w:tc>
          <w:tcPr>
            <w:tcW w:w="1871" w:type="dxa"/>
            <w:vMerge w:val="restart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в течение 2025 - 2028 годов</w:t>
            </w:r>
          </w:p>
        </w:tc>
        <w:tc>
          <w:tcPr>
            <w:tcW w:w="1871" w:type="dxa"/>
            <w:vMerge w:val="restart"/>
          </w:tcPr>
          <w:p w:rsidR="00481DDC" w:rsidRPr="00237EC5" w:rsidRDefault="00481DDC" w:rsidP="00A979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сроки представления отчетной информации в </w:t>
            </w:r>
            <w:r w:rsidR="00A9798E">
              <w:rPr>
                <w:rFonts w:ascii="Times New Roman" w:hAnsi="Times New Roman" w:cs="Times New Roman"/>
                <w:sz w:val="24"/>
                <w:szCs w:val="24"/>
              </w:rPr>
              <w:t>ДОУ и ГГС</w:t>
            </w:r>
          </w:p>
        </w:tc>
      </w:tr>
      <w:tr w:rsidR="00481DDC" w:rsidRPr="00237EC5" w:rsidTr="00773563">
        <w:tc>
          <w:tcPr>
            <w:tcW w:w="680" w:type="dxa"/>
            <w:vMerge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gridSpan w:val="2"/>
          </w:tcPr>
          <w:p w:rsidR="00481DDC" w:rsidRPr="00237EC5" w:rsidRDefault="00481DDC" w:rsidP="008B3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1) актуал</w:t>
            </w:r>
            <w:r w:rsidR="008B31FC">
              <w:rPr>
                <w:rFonts w:ascii="Times New Roman" w:hAnsi="Times New Roman" w:cs="Times New Roman"/>
                <w:sz w:val="24"/>
                <w:szCs w:val="24"/>
              </w:rPr>
              <w:t xml:space="preserve">изация сведений личных дел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лиц, замещающих муниципальные должности (в случае ведения их личных дел в соответствии с нормативными правовыми актами)</w:t>
            </w:r>
            <w:r w:rsidR="008B31F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служащих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, в том числе в части анализа родственных связей и отношений свойства и возможной личной заинтересованности</w:t>
            </w:r>
          </w:p>
        </w:tc>
        <w:tc>
          <w:tcPr>
            <w:tcW w:w="3083" w:type="dxa"/>
            <w:vMerge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DDC" w:rsidRPr="00237EC5" w:rsidTr="00773563">
        <w:tc>
          <w:tcPr>
            <w:tcW w:w="680" w:type="dxa"/>
            <w:vMerge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gridSpan w:val="2"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2) анализ сведений, содержащихся в анкетах, представляемых при назначении на указанные должности, и актуализированных анкетах лиц, замещающих указанные должности, в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информации о родственниках и свойственниках в целях выявления возможного конфликта интересов и принятия мер по предотвращению (урегулированию) конфликта интересов</w:t>
            </w:r>
          </w:p>
        </w:tc>
        <w:tc>
          <w:tcPr>
            <w:tcW w:w="3083" w:type="dxa"/>
            <w:vMerge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DDC" w:rsidRPr="00237EC5" w:rsidTr="00773563">
        <w:tc>
          <w:tcPr>
            <w:tcW w:w="680" w:type="dxa"/>
            <w:vMerge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gridSpan w:val="2"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3) контроль по проведению работы, предусмотренной настоящим пунктом</w:t>
            </w:r>
          </w:p>
        </w:tc>
        <w:tc>
          <w:tcPr>
            <w:tcW w:w="3083" w:type="dxa"/>
            <w:vMerge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481DDC" w:rsidRPr="00237EC5" w:rsidRDefault="008B31F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правовой и кадровой работы администрации Татарского муниципального округа Новосибирской области</w:t>
            </w:r>
          </w:p>
        </w:tc>
        <w:tc>
          <w:tcPr>
            <w:tcW w:w="1871" w:type="dxa"/>
            <w:vMerge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DDC" w:rsidRPr="00237EC5" w:rsidTr="00773563">
        <w:tc>
          <w:tcPr>
            <w:tcW w:w="680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060" w:type="dxa"/>
            <w:gridSpan w:val="2"/>
          </w:tcPr>
          <w:p w:rsidR="00481DDC" w:rsidRPr="00237EC5" w:rsidRDefault="00481DDC" w:rsidP="00E54B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выявлению личной заинтересованности при осуществлении закупок товаров, работ и услуг для обеспечения </w:t>
            </w:r>
            <w:r w:rsidR="005B47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нужд </w:t>
            </w:r>
            <w:r w:rsidR="005B4724">
              <w:rPr>
                <w:rFonts w:ascii="Times New Roman" w:hAnsi="Times New Roman" w:cs="Times New Roman"/>
                <w:sz w:val="24"/>
                <w:szCs w:val="24"/>
              </w:rPr>
              <w:t>Татарского муниципального округа НСО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проведение анализа информации об участниках государственных закупок на предмет установления их </w:t>
            </w:r>
            <w:proofErr w:type="spell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аффилированных</w:t>
            </w:r>
            <w:proofErr w:type="spell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</w:t>
            </w:r>
            <w:r w:rsidR="00E54B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служащими, в том числе членами комиссий по осуществлению закупок, с учетом методических материалов по выявлению личной заинтересованности в закупках,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разработанных Министерством</w:t>
            </w:r>
            <w:proofErr w:type="gram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труда и социальной защиты Российской Федерации</w:t>
            </w:r>
          </w:p>
        </w:tc>
        <w:tc>
          <w:tcPr>
            <w:tcW w:w="3083" w:type="dxa"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 мер по предупреждению коррупции в сфере закупок, в том числе по исключению личной заинтересованности, которая приводит или может привести к конфликту интересов</w:t>
            </w:r>
          </w:p>
        </w:tc>
        <w:tc>
          <w:tcPr>
            <w:tcW w:w="2041" w:type="dxa"/>
          </w:tcPr>
          <w:p w:rsidR="00481DDC" w:rsidRPr="00237EC5" w:rsidRDefault="00E54B8E" w:rsidP="00E54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«Центр закупок Тарского муниципального округа НСО»</w:t>
            </w:r>
          </w:p>
        </w:tc>
        <w:tc>
          <w:tcPr>
            <w:tcW w:w="1871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в течение 2025 - 2028 годов</w:t>
            </w:r>
          </w:p>
        </w:tc>
        <w:tc>
          <w:tcPr>
            <w:tcW w:w="1871" w:type="dxa"/>
          </w:tcPr>
          <w:p w:rsidR="00481DDC" w:rsidRPr="00237EC5" w:rsidRDefault="00481DDC" w:rsidP="00E54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сроки представления отчетной информации в </w:t>
            </w:r>
            <w:r w:rsidR="00E54B8E">
              <w:rPr>
                <w:rFonts w:ascii="Times New Roman" w:hAnsi="Times New Roman" w:cs="Times New Roman"/>
                <w:sz w:val="24"/>
                <w:szCs w:val="24"/>
              </w:rPr>
              <w:t>ДОУ и ГГС</w:t>
            </w:r>
          </w:p>
        </w:tc>
      </w:tr>
      <w:tr w:rsidR="00481DDC" w:rsidRPr="00237EC5" w:rsidTr="00773563">
        <w:tc>
          <w:tcPr>
            <w:tcW w:w="680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060" w:type="dxa"/>
            <w:gridSpan w:val="2"/>
          </w:tcPr>
          <w:p w:rsidR="00481DDC" w:rsidRPr="00237EC5" w:rsidRDefault="00481DDC" w:rsidP="00E54B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сведений о доходах, расходах, об имуществе и обязательствах имущественного характера, </w:t>
            </w:r>
            <w:r w:rsidR="00E54B8E">
              <w:rPr>
                <w:rFonts w:ascii="Times New Roman" w:hAnsi="Times New Roman" w:cs="Times New Roman"/>
                <w:sz w:val="24"/>
                <w:szCs w:val="24"/>
              </w:rPr>
              <w:t>муниципальными служащими администрации, руководителями подведомственных учреждений</w:t>
            </w:r>
          </w:p>
        </w:tc>
        <w:tc>
          <w:tcPr>
            <w:tcW w:w="3083" w:type="dxa"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механизма </w:t>
            </w:r>
            <w:proofErr w:type="gram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обязанностей, установленных в целях противодействия коррупции, лицами, обязанными представлять сведения о доходах, расходах, об имуществе и обязательствах имущественного характера</w:t>
            </w:r>
          </w:p>
        </w:tc>
        <w:tc>
          <w:tcPr>
            <w:tcW w:w="2041" w:type="dxa"/>
          </w:tcPr>
          <w:p w:rsidR="00481DDC" w:rsidRPr="00237EC5" w:rsidRDefault="00E54B8E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правовой и кадровой работы администрации Татарского муниципального округа Новосибирской области</w:t>
            </w:r>
          </w:p>
        </w:tc>
        <w:tc>
          <w:tcPr>
            <w:tcW w:w="1871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ежегодно по итогам анализа представленных сведений в рамках декларационной кампании</w:t>
            </w:r>
          </w:p>
        </w:tc>
        <w:tc>
          <w:tcPr>
            <w:tcW w:w="1871" w:type="dxa"/>
          </w:tcPr>
          <w:p w:rsidR="00481DDC" w:rsidRPr="00237EC5" w:rsidRDefault="00481DDC" w:rsidP="00E54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отражаются в отчетной информации, представляемой </w:t>
            </w:r>
            <w:r w:rsidR="00E54B8E">
              <w:rPr>
                <w:rFonts w:ascii="Times New Roman" w:hAnsi="Times New Roman" w:cs="Times New Roman"/>
                <w:sz w:val="24"/>
                <w:szCs w:val="24"/>
              </w:rPr>
              <w:t>Главе Татарского муниципального округа Новосибирской области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, по итогам декларационных кампаний</w:t>
            </w:r>
          </w:p>
        </w:tc>
      </w:tr>
      <w:tr w:rsidR="00481DDC" w:rsidRPr="00237EC5" w:rsidTr="00773563">
        <w:tc>
          <w:tcPr>
            <w:tcW w:w="680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060" w:type="dxa"/>
            <w:gridSpan w:val="2"/>
          </w:tcPr>
          <w:p w:rsidR="00481DDC" w:rsidRPr="00237EC5" w:rsidRDefault="00481DDC" w:rsidP="00E54B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при наличии оснований проверок достоверности и полноты сведений о доходах, об имуществе и обязательствах имущественного характера, представленных </w:t>
            </w:r>
            <w:r w:rsidR="00E54B8E">
              <w:rPr>
                <w:rFonts w:ascii="Times New Roman" w:hAnsi="Times New Roman" w:cs="Times New Roman"/>
                <w:sz w:val="24"/>
                <w:szCs w:val="24"/>
              </w:rPr>
              <w:t>муниципальными служащими администрации Татарского муниципального округа НСО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руководителями подведомственных </w:t>
            </w:r>
            <w:r w:rsidR="00E54B8E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</w:t>
            </w:r>
            <w:r w:rsidR="00E54B8E">
              <w:rPr>
                <w:rFonts w:ascii="Times New Roman" w:hAnsi="Times New Roman" w:cs="Times New Roman"/>
                <w:sz w:val="24"/>
                <w:szCs w:val="24"/>
              </w:rPr>
              <w:t>Татарского муниципального округа Новосибирской области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с использованием возможности получения соответствующей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от федеральных органов исполнительной власти в рамках межведомственного электронного взаимодействия</w:t>
            </w:r>
            <w:proofErr w:type="gramEnd"/>
          </w:p>
        </w:tc>
        <w:tc>
          <w:tcPr>
            <w:tcW w:w="3083" w:type="dxa"/>
          </w:tcPr>
          <w:p w:rsidR="00481DDC" w:rsidRPr="00237EC5" w:rsidRDefault="00481DDC" w:rsidP="00AF0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мотивации исполнения </w:t>
            </w:r>
            <w:r w:rsidR="00AF000F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служащими </w:t>
            </w:r>
            <w:r w:rsidR="00AF000F">
              <w:rPr>
                <w:rFonts w:ascii="Times New Roman" w:hAnsi="Times New Roman" w:cs="Times New Roman"/>
                <w:sz w:val="24"/>
                <w:szCs w:val="24"/>
              </w:rPr>
              <w:t>администрации Татарского муниципального округа Новосибирской области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руководителями подведомственных </w:t>
            </w:r>
            <w:r w:rsidR="00AF000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</w:t>
            </w:r>
            <w:r w:rsidR="00AF000F">
              <w:rPr>
                <w:rFonts w:ascii="Times New Roman" w:hAnsi="Times New Roman" w:cs="Times New Roman"/>
                <w:sz w:val="24"/>
                <w:szCs w:val="24"/>
              </w:rPr>
              <w:t>Татарского муниципального округа Новосибирской области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по представлению сведений о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доходах, расходах, об имуществе и обязательствах имущественного характера</w:t>
            </w:r>
          </w:p>
        </w:tc>
        <w:tc>
          <w:tcPr>
            <w:tcW w:w="2041" w:type="dxa"/>
          </w:tcPr>
          <w:p w:rsidR="00481DDC" w:rsidRPr="00237EC5" w:rsidRDefault="00AF000F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правовой и кадровой работы администрации Татарского муниципального округа Новосибирской области</w:t>
            </w:r>
          </w:p>
        </w:tc>
        <w:tc>
          <w:tcPr>
            <w:tcW w:w="1871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в случае принятия решения о проведении проверки</w:t>
            </w:r>
          </w:p>
        </w:tc>
        <w:tc>
          <w:tcPr>
            <w:tcW w:w="1871" w:type="dxa"/>
          </w:tcPr>
          <w:p w:rsidR="00481DDC" w:rsidRPr="00237EC5" w:rsidRDefault="00481DDC" w:rsidP="00FB4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ежегодно в сроки представления отчетной информации</w:t>
            </w:r>
            <w:r w:rsidR="00FB47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72E"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представляемой </w:t>
            </w:r>
            <w:r w:rsidR="00FB472E">
              <w:rPr>
                <w:rFonts w:ascii="Times New Roman" w:hAnsi="Times New Roman" w:cs="Times New Roman"/>
                <w:sz w:val="24"/>
                <w:szCs w:val="24"/>
              </w:rPr>
              <w:t>Главе Татарского муниципального округа Новосибирской области</w:t>
            </w:r>
            <w:r w:rsidR="00FB472E"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, по итогам декларационных </w:t>
            </w:r>
            <w:r w:rsidR="00FB472E"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кампаний</w:t>
            </w:r>
          </w:p>
        </w:tc>
      </w:tr>
      <w:tr w:rsidR="00481DDC" w:rsidRPr="00237EC5" w:rsidTr="00773563">
        <w:tc>
          <w:tcPr>
            <w:tcW w:w="680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4060" w:type="dxa"/>
            <w:gridSpan w:val="2"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и принятие мер по соблюдению лицами, замещающими должности </w:t>
            </w:r>
            <w:r w:rsidR="0013330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службы в </w:t>
            </w:r>
            <w:r w:rsidR="00505EE7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, запретов, ограничений и требований, установленных в целях противодействия коррупции, в том числе касающихся:</w:t>
            </w:r>
          </w:p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1) получения подарков;</w:t>
            </w:r>
          </w:p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2) уведомления о личной заинтересованности при исполнении должностных обязанностей, которая может привести к конфликту интересов и принятию мер по предотвращению такого конфликта;</w:t>
            </w:r>
          </w:p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3) уведомления об обращениях в целях склонения к совершению коррупционных правонарушений;</w:t>
            </w:r>
          </w:p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4) получения разрешения на участие на безвозмездной основе в управлении некоммерческой организацией;</w:t>
            </w:r>
          </w:p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5) соблюдения порядка выполнения иной оплачиваемой работы</w:t>
            </w:r>
          </w:p>
        </w:tc>
        <w:tc>
          <w:tcPr>
            <w:tcW w:w="3083" w:type="dxa"/>
          </w:tcPr>
          <w:p w:rsidR="00481DDC" w:rsidRPr="00237EC5" w:rsidRDefault="00481DDC" w:rsidP="00133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запретов, ограничений и требований, установленных в целях противодействия коррупции, </w:t>
            </w:r>
            <w:r w:rsidR="00133303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служащими </w:t>
            </w:r>
          </w:p>
        </w:tc>
        <w:tc>
          <w:tcPr>
            <w:tcW w:w="2041" w:type="dxa"/>
          </w:tcPr>
          <w:p w:rsidR="00481DDC" w:rsidRPr="00237EC5" w:rsidRDefault="00133303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правовой и кадровой работы администрации Татарского муниципального округа Новосибирской области</w:t>
            </w:r>
          </w:p>
        </w:tc>
        <w:tc>
          <w:tcPr>
            <w:tcW w:w="1871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в течение 2025 - 2028 годов</w:t>
            </w:r>
          </w:p>
        </w:tc>
        <w:tc>
          <w:tcPr>
            <w:tcW w:w="1871" w:type="dxa"/>
          </w:tcPr>
          <w:p w:rsidR="00481DDC" w:rsidRPr="00237EC5" w:rsidRDefault="00481DDC" w:rsidP="001333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сроки представления отчетной информации в </w:t>
            </w:r>
            <w:r w:rsidR="00133303">
              <w:rPr>
                <w:rFonts w:ascii="Times New Roman" w:hAnsi="Times New Roman" w:cs="Times New Roman"/>
                <w:sz w:val="24"/>
                <w:szCs w:val="24"/>
              </w:rPr>
              <w:t>ДОУ и ГГС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, с учетом результатов </w:t>
            </w:r>
            <w:proofErr w:type="spellStart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</w:t>
            </w:r>
          </w:p>
        </w:tc>
      </w:tr>
      <w:tr w:rsidR="00481DDC" w:rsidRPr="00237EC5" w:rsidTr="00773563">
        <w:tc>
          <w:tcPr>
            <w:tcW w:w="680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4060" w:type="dxa"/>
            <w:gridSpan w:val="2"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состояния работы по предупреждению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коррупции в </w:t>
            </w:r>
            <w:r w:rsidR="006D0A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учреждениях </w:t>
            </w:r>
            <w:r w:rsidR="00505EE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D0ACB">
              <w:rPr>
                <w:rFonts w:ascii="Times New Roman" w:hAnsi="Times New Roman" w:cs="Times New Roman"/>
                <w:sz w:val="24"/>
                <w:szCs w:val="24"/>
              </w:rPr>
              <w:t>атарского муниципального округа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организациях, созданных для выполнения задач, поставленных перед </w:t>
            </w:r>
            <w:r w:rsidR="006D0ACB">
              <w:rPr>
                <w:rFonts w:ascii="Times New Roman" w:hAnsi="Times New Roman" w:cs="Times New Roman"/>
                <w:sz w:val="24"/>
                <w:szCs w:val="24"/>
              </w:rPr>
              <w:t>органами местного самоуправления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083" w:type="dxa"/>
          </w:tcPr>
          <w:p w:rsidR="00481DDC" w:rsidRPr="00237EC5" w:rsidRDefault="00481DDC" w:rsidP="006D0A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соблюдения запретов, ограничений и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требований, установленных в целях противодействия коррупции, </w:t>
            </w:r>
            <w:r w:rsidR="006D0A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служащими </w:t>
            </w:r>
            <w:r w:rsidR="006D0AC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обеспечение соблюдения ограничений, запретов и обязанностей, установленных в целях противодействия коррупции, работниками </w:t>
            </w:r>
            <w:r w:rsidR="006D0A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</w:t>
            </w:r>
            <w:r w:rsidR="006D0ACB">
              <w:rPr>
                <w:rFonts w:ascii="Times New Roman" w:hAnsi="Times New Roman" w:cs="Times New Roman"/>
                <w:sz w:val="24"/>
                <w:szCs w:val="24"/>
              </w:rPr>
              <w:t xml:space="preserve">Татарского муниципального округа Новосибирской области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организаций, созданных для выполнения задач, поставленных перед ОИО НСО</w:t>
            </w:r>
          </w:p>
        </w:tc>
        <w:tc>
          <w:tcPr>
            <w:tcW w:w="2041" w:type="dxa"/>
          </w:tcPr>
          <w:p w:rsidR="00481DDC" w:rsidRPr="00237EC5" w:rsidRDefault="00C00B7B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правовой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кадровой работы администрации Татарского муниципального округа Новосибирской области</w:t>
            </w:r>
          </w:p>
        </w:tc>
        <w:tc>
          <w:tcPr>
            <w:tcW w:w="1871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2025 - 2028 годов</w:t>
            </w:r>
          </w:p>
        </w:tc>
        <w:tc>
          <w:tcPr>
            <w:tcW w:w="1871" w:type="dxa"/>
          </w:tcPr>
          <w:p w:rsidR="00481DDC" w:rsidRPr="00237EC5" w:rsidRDefault="00481DDC" w:rsidP="006F24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сроки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представления отчетной информации в </w:t>
            </w:r>
            <w:r w:rsidR="006F242C">
              <w:rPr>
                <w:rFonts w:ascii="Times New Roman" w:hAnsi="Times New Roman" w:cs="Times New Roman"/>
                <w:sz w:val="24"/>
                <w:szCs w:val="24"/>
              </w:rPr>
              <w:t>ДОУ и ГГС</w:t>
            </w:r>
          </w:p>
        </w:tc>
      </w:tr>
      <w:tr w:rsidR="00481DDC" w:rsidRPr="00237EC5" w:rsidTr="00773563">
        <w:tc>
          <w:tcPr>
            <w:tcW w:w="680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3.13</w:t>
            </w:r>
          </w:p>
        </w:tc>
        <w:tc>
          <w:tcPr>
            <w:tcW w:w="4060" w:type="dxa"/>
            <w:gridSpan w:val="2"/>
          </w:tcPr>
          <w:p w:rsidR="00481DDC" w:rsidRPr="00237EC5" w:rsidRDefault="00481DDC" w:rsidP="007735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систематической работы комиссий по соблюдению требований к служебному поведению </w:t>
            </w:r>
            <w:r w:rsidR="00773563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</w:t>
            </w:r>
            <w:r w:rsidR="007735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Татарского муниципального округа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Новосибирской области и урегулированию конфликта интересов по рассмотрению вопросов соблюдения ограничений и запретов, требований о предотвращении или об урегулировании конфликта интересов и исполнения обязанностей, </w:t>
            </w: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установленных в целях противодействия коррупции</w:t>
            </w:r>
          </w:p>
        </w:tc>
        <w:tc>
          <w:tcPr>
            <w:tcW w:w="3083" w:type="dxa"/>
          </w:tcPr>
          <w:p w:rsidR="00481DDC" w:rsidRPr="00237EC5" w:rsidRDefault="00481DDC" w:rsidP="00693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соблюдения законодательства о противодействии коррупции</w:t>
            </w:r>
          </w:p>
        </w:tc>
        <w:tc>
          <w:tcPr>
            <w:tcW w:w="2041" w:type="dxa"/>
          </w:tcPr>
          <w:p w:rsidR="00481DDC" w:rsidRPr="00237EC5" w:rsidRDefault="00C00B7B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правовой и кадровой работы администрации Татарского муниципального округа Новосибирской области</w:t>
            </w:r>
          </w:p>
        </w:tc>
        <w:tc>
          <w:tcPr>
            <w:tcW w:w="1871" w:type="dxa"/>
          </w:tcPr>
          <w:p w:rsidR="00481DDC" w:rsidRPr="00237EC5" w:rsidRDefault="00481DDC" w:rsidP="0069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>в течение 2025 - 2028 годов</w:t>
            </w:r>
          </w:p>
        </w:tc>
        <w:tc>
          <w:tcPr>
            <w:tcW w:w="1871" w:type="dxa"/>
          </w:tcPr>
          <w:p w:rsidR="00481DDC" w:rsidRPr="00237EC5" w:rsidRDefault="00481DDC" w:rsidP="007735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C5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сроки представления отчетной информации в </w:t>
            </w:r>
            <w:r w:rsidR="00773563">
              <w:rPr>
                <w:rFonts w:ascii="Times New Roman" w:hAnsi="Times New Roman" w:cs="Times New Roman"/>
                <w:sz w:val="24"/>
                <w:szCs w:val="24"/>
              </w:rPr>
              <w:t>ДОУ и ГГС</w:t>
            </w:r>
          </w:p>
        </w:tc>
      </w:tr>
    </w:tbl>
    <w:p w:rsidR="004737C2" w:rsidRDefault="004737C2" w:rsidP="00237EC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37EC5" w:rsidRPr="00237EC5" w:rsidRDefault="00237EC5" w:rsidP="00237EC5">
      <w:pPr>
        <w:pStyle w:val="ConsPlusNormal"/>
        <w:rPr>
          <w:rFonts w:ascii="Times New Roman" w:hAnsi="Times New Roman" w:cs="Times New Roman"/>
          <w:sz w:val="24"/>
          <w:szCs w:val="24"/>
        </w:rPr>
        <w:sectPr w:rsidR="00237EC5" w:rsidRPr="00237EC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86AEA" w:rsidRPr="009015FC" w:rsidRDefault="00186AEA" w:rsidP="00186AEA">
      <w:pPr>
        <w:tabs>
          <w:tab w:val="left" w:pos="4035"/>
        </w:tabs>
        <w:rPr>
          <w:rFonts w:ascii="Times New Roman" w:hAnsi="Times New Roman" w:cs="Times New Roman"/>
          <w:i/>
          <w:sz w:val="28"/>
          <w:szCs w:val="28"/>
        </w:rPr>
      </w:pPr>
    </w:p>
    <w:sectPr w:rsidR="00186AEA" w:rsidRPr="009015FC" w:rsidSect="000D4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PT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E542B"/>
    <w:multiLevelType w:val="multilevel"/>
    <w:tmpl w:val="71845D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4B5F68"/>
    <w:multiLevelType w:val="multilevel"/>
    <w:tmpl w:val="B32E8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15FC"/>
    <w:rsid w:val="00063B31"/>
    <w:rsid w:val="000952FB"/>
    <w:rsid w:val="000D4F92"/>
    <w:rsid w:val="000E1C55"/>
    <w:rsid w:val="00103A84"/>
    <w:rsid w:val="00111DBD"/>
    <w:rsid w:val="00114458"/>
    <w:rsid w:val="00133303"/>
    <w:rsid w:val="001805D7"/>
    <w:rsid w:val="00186AEA"/>
    <w:rsid w:val="00201545"/>
    <w:rsid w:val="00237EC5"/>
    <w:rsid w:val="002A11E6"/>
    <w:rsid w:val="002B40DE"/>
    <w:rsid w:val="002B7E27"/>
    <w:rsid w:val="002E5640"/>
    <w:rsid w:val="00333166"/>
    <w:rsid w:val="00440806"/>
    <w:rsid w:val="004703A5"/>
    <w:rsid w:val="004737C2"/>
    <w:rsid w:val="00481DDC"/>
    <w:rsid w:val="004A5561"/>
    <w:rsid w:val="004A576E"/>
    <w:rsid w:val="005006E5"/>
    <w:rsid w:val="00505EE7"/>
    <w:rsid w:val="0052095A"/>
    <w:rsid w:val="005B4724"/>
    <w:rsid w:val="005C7AAC"/>
    <w:rsid w:val="00623020"/>
    <w:rsid w:val="00650990"/>
    <w:rsid w:val="00652072"/>
    <w:rsid w:val="00672806"/>
    <w:rsid w:val="006930FA"/>
    <w:rsid w:val="006B5239"/>
    <w:rsid w:val="006D0ACB"/>
    <w:rsid w:val="006F242C"/>
    <w:rsid w:val="00704DCB"/>
    <w:rsid w:val="0075232F"/>
    <w:rsid w:val="00755DEE"/>
    <w:rsid w:val="00773563"/>
    <w:rsid w:val="007930EB"/>
    <w:rsid w:val="007B4E72"/>
    <w:rsid w:val="007D0813"/>
    <w:rsid w:val="007D4D68"/>
    <w:rsid w:val="007D6DE9"/>
    <w:rsid w:val="00831F54"/>
    <w:rsid w:val="008445B0"/>
    <w:rsid w:val="008B31FC"/>
    <w:rsid w:val="008E35ED"/>
    <w:rsid w:val="009015FC"/>
    <w:rsid w:val="009D6380"/>
    <w:rsid w:val="00A4548A"/>
    <w:rsid w:val="00A87FF6"/>
    <w:rsid w:val="00A950DF"/>
    <w:rsid w:val="00A9798E"/>
    <w:rsid w:val="00AB3E86"/>
    <w:rsid w:val="00AF000F"/>
    <w:rsid w:val="00B255D1"/>
    <w:rsid w:val="00B6113A"/>
    <w:rsid w:val="00BB08C6"/>
    <w:rsid w:val="00BE48B3"/>
    <w:rsid w:val="00C00B7B"/>
    <w:rsid w:val="00C01954"/>
    <w:rsid w:val="00CC66F6"/>
    <w:rsid w:val="00D435D2"/>
    <w:rsid w:val="00D63E7C"/>
    <w:rsid w:val="00D97E12"/>
    <w:rsid w:val="00E11D33"/>
    <w:rsid w:val="00E3353A"/>
    <w:rsid w:val="00E4098D"/>
    <w:rsid w:val="00E54B8E"/>
    <w:rsid w:val="00E82FC2"/>
    <w:rsid w:val="00E84068"/>
    <w:rsid w:val="00F26A3D"/>
    <w:rsid w:val="00F6378E"/>
    <w:rsid w:val="00F65C61"/>
    <w:rsid w:val="00FA339E"/>
    <w:rsid w:val="00FB472E"/>
    <w:rsid w:val="00FF5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86AEA"/>
    <w:rPr>
      <w:color w:val="0000FF"/>
      <w:u w:val="single"/>
    </w:rPr>
  </w:style>
  <w:style w:type="paragraph" w:customStyle="1" w:styleId="ConsPlusNormal">
    <w:name w:val="ConsPlusNormal"/>
    <w:rsid w:val="00440806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440806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Pa3">
    <w:name w:val="Pa3"/>
    <w:basedOn w:val="a"/>
    <w:next w:val="a"/>
    <w:uiPriority w:val="99"/>
    <w:rsid w:val="00E4098D"/>
    <w:pPr>
      <w:autoSpaceDE w:val="0"/>
      <w:autoSpaceDN w:val="0"/>
      <w:adjustRightInd w:val="0"/>
      <w:spacing w:after="0" w:line="221" w:lineRule="atLeast"/>
    </w:pPr>
    <w:rPr>
      <w:rFonts w:ascii="HeliosCond" w:eastAsiaTheme="minorHAnsi" w:hAnsi="HeliosCond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5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49&amp;n=150492&amp;dst=1001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495137&amp;dst=10001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login.consultant.ru/link/?req=doc&amp;base=RLAW049&amp;n=137327&amp;dst=100011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RLAW049&amp;n=1504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4951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2265</TotalTime>
  <Pages>19</Pages>
  <Words>4467</Words>
  <Characters>25463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adm_ok_Sementcova</dc:creator>
  <cp:keywords/>
  <dc:description/>
  <cp:lastModifiedBy>adm_ok_Sementcova</cp:lastModifiedBy>
  <cp:revision>22</cp:revision>
  <cp:lastPrinted>2025-11-14T08:31:00Z</cp:lastPrinted>
  <dcterms:created xsi:type="dcterms:W3CDTF">2025-07-10T08:46:00Z</dcterms:created>
  <dcterms:modified xsi:type="dcterms:W3CDTF">2026-06-18T07:39:00Z</dcterms:modified>
</cp:coreProperties>
</file>