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6268" w:rsidRDefault="00511C9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Отделение по вопросам миграции МО МВД России «Татарский» напоминает о возможности онлайн подачи заявлений на получение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</w:p>
    <w:p w:rsidR="00156268" w:rsidRDefault="00511C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</w:t>
      </w:r>
      <w:r>
        <w:rPr>
          <w:rFonts w:ascii="Times New Roman" w:hAnsi="Times New Roman" w:cs="Times New Roman"/>
          <w:sz w:val="28"/>
          <w:szCs w:val="28"/>
        </w:rPr>
        <w:t>тделение по вопросам миграции МО МВД России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Татарский»</w:t>
      </w:r>
      <w:r>
        <w:rPr>
          <w:rFonts w:ascii="Times New Roman" w:hAnsi="Times New Roman" w:cs="Times New Roman"/>
          <w:sz w:val="28"/>
          <w:szCs w:val="28"/>
        </w:rPr>
        <w:t>напоминает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гражданам о возможности подачи заявлений на </w:t>
      </w:r>
      <w:r>
        <w:rPr>
          <w:rFonts w:ascii="Times New Roman" w:hAnsi="Times New Roman" w:cs="Times New Roman"/>
          <w:sz w:val="28"/>
          <w:szCs w:val="28"/>
        </w:rPr>
        <w:t xml:space="preserve">получение государственных услуг в сфере миграции посредством Единого портала государственных и муниципальных услуг </w:t>
      </w:r>
      <w:proofErr w:type="spellStart"/>
      <w:r>
        <w:rPr>
          <w:rFonts w:ascii="Times New Roman" w:hAnsi="Times New Roman" w:cs="Times New Roman"/>
          <w:sz w:val="28"/>
          <w:szCs w:val="28"/>
        </w:rPr>
        <w:t>https</w:t>
      </w:r>
      <w:proofErr w:type="spellEnd"/>
      <w:r>
        <w:rPr>
          <w:rFonts w:ascii="Times New Roman" w:hAnsi="Times New Roman" w:cs="Times New Roman"/>
          <w:sz w:val="28"/>
          <w:szCs w:val="28"/>
        </w:rPr>
        <w:t>//www.gosuslugi.ru/(выдача или замена паспорта гражданина РФ, оформление заграничных паспортов, регистрационный учет граждан РФ, предост</w:t>
      </w:r>
      <w:r>
        <w:rPr>
          <w:rFonts w:ascii="Times New Roman" w:hAnsi="Times New Roman" w:cs="Times New Roman"/>
          <w:sz w:val="28"/>
          <w:szCs w:val="28"/>
        </w:rPr>
        <w:t>авление адресно- справочной информации, оформление приглашений на въезд иностранных граждан в РФ, постановка на миграционный учет иностранных граждан). Преимуществами получения государственных услуг в электронном виде являются:</w:t>
      </w:r>
    </w:p>
    <w:p w:rsidR="00156268" w:rsidRDefault="00511C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-экономия личного времени и </w:t>
      </w:r>
      <w:r>
        <w:rPr>
          <w:rFonts w:ascii="Times New Roman" w:hAnsi="Times New Roman" w:cs="Times New Roman"/>
          <w:sz w:val="28"/>
          <w:szCs w:val="28"/>
        </w:rPr>
        <w:t>денежных средств;</w:t>
      </w:r>
    </w:p>
    <w:p w:rsidR="00156268" w:rsidRDefault="00511C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-отсутствие очередей;</w:t>
      </w:r>
    </w:p>
    <w:p w:rsidR="00156268" w:rsidRDefault="00511C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-выбор удобного времени и места обращения;</w:t>
      </w:r>
    </w:p>
    <w:p w:rsidR="00156268" w:rsidRDefault="00511C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-возможность отслеживать статус обработки заявления в Личном кабинете;</w:t>
      </w:r>
    </w:p>
    <w:p w:rsidR="00156268" w:rsidRDefault="00511C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-оценка качества оказания государственных услуг.</w:t>
      </w:r>
    </w:p>
    <w:p w:rsidR="00156268" w:rsidRDefault="00511C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Для того, чтобы воспользоваться электронными услуг</w:t>
      </w:r>
      <w:r>
        <w:rPr>
          <w:rFonts w:ascii="Times New Roman" w:hAnsi="Times New Roman" w:cs="Times New Roman"/>
          <w:sz w:val="28"/>
          <w:szCs w:val="28"/>
        </w:rPr>
        <w:t xml:space="preserve">ами в сфере миграции, нужно быть зарегистрированным на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https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//www.gosuslugi.ru/ и иметь подтвержденную учетную запись. </w:t>
      </w:r>
    </w:p>
    <w:p w:rsidR="00156268" w:rsidRDefault="00511C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PT Astra Serif" w:hAnsi="PT Astra Serif" w:cs="Times New Roman"/>
          <w:sz w:val="28"/>
          <w:szCs w:val="28"/>
        </w:rPr>
        <w:t xml:space="preserve">                       </w:t>
      </w:r>
      <w:r>
        <w:rPr>
          <w:rFonts w:ascii="PT Astra Serif" w:hAnsi="PT Astra Serif" w:cs="Times New Roman"/>
          <w:sz w:val="24"/>
          <w:szCs w:val="24"/>
        </w:rPr>
        <w:t>Отделение по вопросам миграции МО МВД России «Татарский»</w:t>
      </w:r>
    </w:p>
    <w:sectPr w:rsidR="00156268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268"/>
    <w:rsid w:val="00156268"/>
    <w:rsid w:val="00511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1A73A9-9E65-4DF1-B561-F3E760E2D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4">
    <w:name w:val="Body Text"/>
    <w:basedOn w:val="a"/>
    <w:pPr>
      <w:spacing w:after="140" w:line="276" w:lineRule="auto"/>
    </w:pPr>
  </w:style>
  <w:style w:type="paragraph" w:styleId="a5">
    <w:name w:val="List"/>
    <w:basedOn w:val="a4"/>
    <w:rPr>
      <w:rFonts w:ascii="PT Astra Serif" w:hAnsi="PT Astra Serif" w:cs="Noto Sans Devanagari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ascii="PT Astra Serif" w:hAnsi="PT Astra Serif" w:cs="Noto Sans Devanaga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IMTS</dc:creator>
  <dc:description/>
  <cp:lastModifiedBy>User10</cp:lastModifiedBy>
  <cp:revision>2</cp:revision>
  <dcterms:created xsi:type="dcterms:W3CDTF">2024-12-24T06:16:00Z</dcterms:created>
  <dcterms:modified xsi:type="dcterms:W3CDTF">2024-12-24T06:16:00Z</dcterms:modified>
  <dc:language>ru-RU</dc:language>
</cp:coreProperties>
</file>