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C1D" w:rsidRDefault="008D14D3" w:rsidP="008D14D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«Регистрация</w:t>
      </w:r>
      <w:r w:rsidR="00815FA6">
        <w:rPr>
          <w:b/>
          <w:color w:val="000000"/>
          <w:sz w:val="32"/>
          <w:szCs w:val="32"/>
        </w:rPr>
        <w:t xml:space="preserve"> новорожденного по месту жительства </w:t>
      </w:r>
      <w:r>
        <w:rPr>
          <w:b/>
          <w:color w:val="000000"/>
          <w:sz w:val="32"/>
          <w:szCs w:val="32"/>
        </w:rPr>
        <w:t>через единый портал государственных услуг»</w:t>
      </w:r>
    </w:p>
    <w:p w:rsidR="00815FA6" w:rsidRDefault="00815FA6" w:rsidP="00815FA6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</w:t>
      </w:r>
    </w:p>
    <w:p w:rsidR="00815FA6" w:rsidRPr="008D14D3" w:rsidRDefault="00815FA6" w:rsidP="00815F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</w:t>
      </w:r>
      <w:r w:rsidRPr="008D14D3">
        <w:rPr>
          <w:color w:val="000000"/>
          <w:sz w:val="32"/>
          <w:szCs w:val="32"/>
        </w:rPr>
        <w:t xml:space="preserve">Регистрация новорожденного гражданина Российской Федерации по месту жительства через Единый портал государственных и муниципальных услуг </w:t>
      </w:r>
      <w:hyperlink r:id="rId4" w:history="1">
        <w:r w:rsidRPr="008D14D3">
          <w:rPr>
            <w:rStyle w:val="a4"/>
            <w:color w:val="000000" w:themeColor="text1"/>
            <w:sz w:val="32"/>
            <w:szCs w:val="32"/>
            <w:u w:val="none"/>
            <w:lang w:val="en-US"/>
          </w:rPr>
          <w:t>www</w:t>
        </w:r>
        <w:r w:rsidRPr="008D14D3">
          <w:rPr>
            <w:rStyle w:val="a4"/>
            <w:color w:val="000000" w:themeColor="text1"/>
            <w:sz w:val="32"/>
            <w:szCs w:val="32"/>
            <w:u w:val="none"/>
          </w:rPr>
          <w:t>.</w:t>
        </w:r>
        <w:proofErr w:type="spellStart"/>
        <w:r w:rsidRPr="008D14D3">
          <w:rPr>
            <w:rStyle w:val="a4"/>
            <w:color w:val="000000" w:themeColor="text1"/>
            <w:sz w:val="32"/>
            <w:szCs w:val="32"/>
            <w:u w:val="none"/>
            <w:lang w:val="en-US"/>
          </w:rPr>
          <w:t>gosuslugi</w:t>
        </w:r>
        <w:proofErr w:type="spellEnd"/>
        <w:r w:rsidRPr="008D14D3">
          <w:rPr>
            <w:rStyle w:val="a4"/>
            <w:color w:val="000000" w:themeColor="text1"/>
            <w:sz w:val="32"/>
            <w:szCs w:val="32"/>
            <w:u w:val="none"/>
          </w:rPr>
          <w:t>.</w:t>
        </w:r>
        <w:proofErr w:type="spellStart"/>
        <w:r w:rsidRPr="008D14D3">
          <w:rPr>
            <w:rStyle w:val="a4"/>
            <w:color w:val="000000" w:themeColor="text1"/>
            <w:sz w:val="32"/>
            <w:szCs w:val="32"/>
            <w:u w:val="none"/>
            <w:lang w:val="en-US"/>
          </w:rPr>
          <w:t>ru</w:t>
        </w:r>
        <w:proofErr w:type="spellEnd"/>
      </w:hyperlink>
      <w:r w:rsidRPr="008D14D3">
        <w:rPr>
          <w:color w:val="000000"/>
          <w:sz w:val="32"/>
          <w:szCs w:val="32"/>
        </w:rPr>
        <w:t xml:space="preserve"> – это простая и доступная процедура, которая позволит сэкономить Ваше время!</w:t>
      </w:r>
    </w:p>
    <w:p w:rsidR="00774C1D" w:rsidRPr="008D14D3" w:rsidRDefault="00815FA6" w:rsidP="00815F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8D14D3">
        <w:rPr>
          <w:color w:val="000000"/>
          <w:sz w:val="32"/>
          <w:szCs w:val="32"/>
        </w:rPr>
        <w:t xml:space="preserve">  Не нужно стоять в очереди, чтобы заполнить и сдать документы. Достаточно зайти в Интернет на сайт </w:t>
      </w:r>
      <w:hyperlink r:id="rId5" w:history="1">
        <w:r w:rsidRPr="008D14D3">
          <w:rPr>
            <w:rStyle w:val="a4"/>
            <w:color w:val="000000" w:themeColor="text1"/>
            <w:sz w:val="32"/>
            <w:szCs w:val="32"/>
            <w:u w:val="none"/>
            <w:lang w:val="en-US"/>
          </w:rPr>
          <w:t>www</w:t>
        </w:r>
        <w:r w:rsidRPr="008D14D3">
          <w:rPr>
            <w:rStyle w:val="a4"/>
            <w:color w:val="000000" w:themeColor="text1"/>
            <w:sz w:val="32"/>
            <w:szCs w:val="32"/>
            <w:u w:val="none"/>
          </w:rPr>
          <w:t>.</w:t>
        </w:r>
        <w:proofErr w:type="spellStart"/>
        <w:r w:rsidRPr="008D14D3">
          <w:rPr>
            <w:rStyle w:val="a4"/>
            <w:color w:val="000000" w:themeColor="text1"/>
            <w:sz w:val="32"/>
            <w:szCs w:val="32"/>
            <w:u w:val="none"/>
            <w:lang w:val="en-US"/>
          </w:rPr>
          <w:t>gosuslugi</w:t>
        </w:r>
        <w:proofErr w:type="spellEnd"/>
        <w:r w:rsidRPr="008D14D3">
          <w:rPr>
            <w:rStyle w:val="a4"/>
            <w:color w:val="000000" w:themeColor="text1"/>
            <w:sz w:val="32"/>
            <w:szCs w:val="32"/>
            <w:u w:val="none"/>
          </w:rPr>
          <w:t>.</w:t>
        </w:r>
        <w:proofErr w:type="spellStart"/>
        <w:r w:rsidRPr="008D14D3">
          <w:rPr>
            <w:rStyle w:val="a4"/>
            <w:color w:val="000000" w:themeColor="text1"/>
            <w:sz w:val="32"/>
            <w:szCs w:val="32"/>
            <w:u w:val="none"/>
            <w:lang w:val="en-US"/>
          </w:rPr>
          <w:t>ru</w:t>
        </w:r>
        <w:proofErr w:type="spellEnd"/>
      </w:hyperlink>
      <w:r w:rsidRPr="008D14D3">
        <w:rPr>
          <w:color w:val="000000"/>
          <w:sz w:val="32"/>
          <w:szCs w:val="32"/>
        </w:rPr>
        <w:t xml:space="preserve"> и заполнить заявление в Личном кабинете одного из родителей (это может сделать как мама, так и папа).</w:t>
      </w:r>
    </w:p>
    <w:p w:rsidR="00815FA6" w:rsidRPr="008D14D3" w:rsidRDefault="00815FA6" w:rsidP="00815F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8D14D3">
        <w:rPr>
          <w:color w:val="000000"/>
          <w:sz w:val="32"/>
          <w:szCs w:val="32"/>
        </w:rPr>
        <w:t xml:space="preserve">  Через определенный срок в Личный кабинет придет приглашение о необходимости в назначенное время лично (маме или папе) обратиться в подразделение по вопросам миграции, где будет предоставлена государственная услуга.</w:t>
      </w:r>
    </w:p>
    <w:p w:rsidR="00815FA6" w:rsidRPr="008D14D3" w:rsidRDefault="00815FA6" w:rsidP="00815F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8D14D3">
        <w:rPr>
          <w:color w:val="000000"/>
          <w:sz w:val="32"/>
          <w:szCs w:val="32"/>
        </w:rPr>
        <w:t xml:space="preserve">   Время ожидания при проверке документов и регистрации по месту жительства – не более 15 мин.</w:t>
      </w:r>
      <w:r w:rsidR="008D14D3" w:rsidRPr="008D14D3">
        <w:rPr>
          <w:color w:val="000000"/>
          <w:sz w:val="32"/>
          <w:szCs w:val="32"/>
        </w:rPr>
        <w:t xml:space="preserve"> </w:t>
      </w:r>
    </w:p>
    <w:p w:rsidR="00815FA6" w:rsidRPr="00815FA6" w:rsidRDefault="00D96DE1" w:rsidP="00815FA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В период с 23</w:t>
      </w:r>
      <w:r w:rsidR="008D14D3">
        <w:rPr>
          <w:color w:val="00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t>мая</w:t>
      </w:r>
      <w:r w:rsidR="008D14D3">
        <w:rPr>
          <w:color w:val="000000"/>
          <w:sz w:val="32"/>
          <w:szCs w:val="32"/>
        </w:rPr>
        <w:t xml:space="preserve"> 2022 года по </w:t>
      </w:r>
      <w:r>
        <w:rPr>
          <w:color w:val="000000"/>
          <w:sz w:val="32"/>
          <w:szCs w:val="32"/>
        </w:rPr>
        <w:t>27 мая</w:t>
      </w:r>
      <w:r w:rsidR="008D14D3">
        <w:rPr>
          <w:color w:val="000000"/>
          <w:sz w:val="32"/>
          <w:szCs w:val="32"/>
        </w:rPr>
        <w:t xml:space="preserve"> 2022 года в отделении по вопросам миграции МО МВД России «Татарский» по адресу: Новосибирская область, город Татарск, ул. Ленина д. 108е будет проходить акция «Регистрация по месту жительства новорожденного через Единый портал государственных услуг за 15 мин.- это реально!»  </w:t>
      </w:r>
    </w:p>
    <w:p w:rsidR="00774C1D" w:rsidRPr="00E36505" w:rsidRDefault="00774C1D" w:rsidP="00E36505">
      <w:pPr>
        <w:pStyle w:val="a3"/>
        <w:shd w:val="clear" w:color="auto" w:fill="FFFFFF"/>
        <w:jc w:val="right"/>
        <w:rPr>
          <w:b/>
          <w:color w:val="000000"/>
        </w:rPr>
      </w:pPr>
      <w:r>
        <w:rPr>
          <w:rFonts w:ascii="Roboto" w:hAnsi="Roboto"/>
          <w:color w:val="000000"/>
          <w:sz w:val="21"/>
          <w:szCs w:val="21"/>
        </w:rPr>
        <w:t> </w:t>
      </w:r>
      <w:r w:rsidR="00E36505" w:rsidRPr="00E36505">
        <w:rPr>
          <w:b/>
          <w:color w:val="000000"/>
        </w:rPr>
        <w:t>Отделение по вопросам миграции МО МВД России «Татарский»</w:t>
      </w:r>
    </w:p>
    <w:p w:rsidR="0056543C" w:rsidRDefault="00E36505" w:rsidP="00E36505">
      <w:pPr>
        <w:tabs>
          <w:tab w:val="left" w:pos="4020"/>
        </w:tabs>
      </w:pPr>
      <w:r>
        <w:tab/>
      </w:r>
    </w:p>
    <w:sectPr w:rsidR="0056543C" w:rsidSect="00774C1D">
      <w:pgSz w:w="11906" w:h="16838"/>
      <w:pgMar w:top="709" w:right="424" w:bottom="426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4C1D"/>
    <w:rsid w:val="002C2BF2"/>
    <w:rsid w:val="0056543C"/>
    <w:rsid w:val="005C0E27"/>
    <w:rsid w:val="00774C1D"/>
    <w:rsid w:val="007A34E8"/>
    <w:rsid w:val="007C4EC5"/>
    <w:rsid w:val="00815FA6"/>
    <w:rsid w:val="008D14D3"/>
    <w:rsid w:val="00910797"/>
    <w:rsid w:val="00D96DE1"/>
    <w:rsid w:val="00E36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4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74C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74C1D"/>
    <w:rPr>
      <w:color w:val="0000FF"/>
      <w:u w:val="single"/>
    </w:rPr>
  </w:style>
  <w:style w:type="character" w:styleId="a5">
    <w:name w:val="Strong"/>
    <w:basedOn w:val="a0"/>
    <w:uiPriority w:val="22"/>
    <w:qFormat/>
    <w:rsid w:val="00774C1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948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830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6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" TargetMode="Externa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4</cp:revision>
  <dcterms:created xsi:type="dcterms:W3CDTF">2022-01-10T19:16:00Z</dcterms:created>
  <dcterms:modified xsi:type="dcterms:W3CDTF">2022-05-18T19:42:00Z</dcterms:modified>
</cp:coreProperties>
</file>