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4215" w:rsidRPr="00064215" w:rsidRDefault="00064215" w:rsidP="000642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Татарского муниципального района Новосибирской области уведомляет о возможности получения  субсидий в 2022 году из бюджета Татарского района юридическим лицам (за исключением субсидий государственным (муниципальным) учреждениям), индивидуальным предпринимателям – производителям товаров, работ, услуг на обеспечение работы объектов жилищно-коммунального хозяйства на территории сельских поселений Татарского района.</w:t>
      </w:r>
    </w:p>
    <w:p w:rsidR="00064215" w:rsidRPr="00064215" w:rsidRDefault="00064215" w:rsidP="000642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1.Прием заявок осуществляется с 25.11.2022 года по 05.12.2022 года. Время приёма заявок на участие в конкурсе с 08.00 час.00 мин. до 17 час. 00 мин. (время местное).</w:t>
      </w:r>
    </w:p>
    <w:p w:rsidR="00064215" w:rsidRPr="00064215" w:rsidRDefault="00064215" w:rsidP="0006421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2. Заявки для участия в конкурсе предоставляется в управление экономического развития, инвестиций и трудовых отношений администрации Татарского района по адресу: г.Татарск, ул. Ленина, 56, кабинет №38, телефон 26-272, эл.почта: </w:t>
      </w:r>
      <w:r w:rsidRPr="00064215">
        <w:rPr>
          <w:rFonts w:ascii="Arial" w:eastAsia="Times New Roman" w:hAnsi="Arial" w:cs="Arial"/>
          <w:sz w:val="20"/>
          <w:szCs w:val="20"/>
          <w:shd w:val="clear" w:color="auto" w:fill="FFFFFF"/>
          <w:lang w:eastAsia="ru-RU"/>
        </w:rPr>
        <w:t>tatjkh@yandex.ru</w:t>
      </w: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64215" w:rsidRPr="00064215" w:rsidRDefault="00064215" w:rsidP="0006421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>3. Подробная информация о проведении конкурса (Порядок и условия) находится на официальном сайте администрации Татарского муниципального района Новосибирской области в разделе «Открытый бюджет. Субсидии»</w:t>
      </w:r>
      <w:r w:rsidRPr="000642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контактный</w:t>
      </w:r>
      <w:r w:rsidRPr="000642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телефон: 26-272, страница официального сайта:</w:t>
      </w:r>
      <w:r w:rsidRPr="00064215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>http://regiontatarsk.nso.ru/page/5393.</w:t>
      </w:r>
    </w:p>
    <w:p w:rsidR="00064215" w:rsidRPr="00064215" w:rsidRDefault="00064215" w:rsidP="00064215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740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4. Субсидии, предоставляются заявителю, в соответствии с Порядком предоставления субсидий из бюджета Татарского района юридическим лицам (за исключением субсидий государственным (муниципальным) учреждениям), индивидуальным предпринимателям – производителям товаров, работ, услуг на обеспечение работы объектов жилищно-коммунального хозяйства на территории сельских поселений Татарского района в осеннее зимний период,  утвержденный постановлением администрации Татарского района № 209 от 20.05.2021  года в пределах средств, предусмотренных в бюджете Татарского района  на указанные цели в текущем финансовом году при выполнении  следующих требований к участникам отбора, которым </w:t>
      </w:r>
      <w:r w:rsidRPr="00064215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должен соответствовать участник отбора на 1-е число месяца, предшествующего месяцу, в котором планируется проведение отбора:</w:t>
      </w:r>
    </w:p>
    <w:p w:rsidR="00064215" w:rsidRPr="00064215" w:rsidRDefault="00064215" w:rsidP="0006421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Calibri" w:hAnsi="Times New Roman" w:cs="Times New Roman"/>
          <w:sz w:val="24"/>
          <w:szCs w:val="24"/>
          <w:lang w:eastAsia="ru-RU"/>
        </w:rPr>
        <w:t>у участника отбора должна отсутствовать просроченная задолженность по возврату в бюджет Татарского района субсидий, бюджетных инвестиций, предоставленных в том числе в соответствии с иными правовыми актами, а также иная просроченная (неурегулированная) задолженность по денежным обязательствам перед бюджетом Татарского района;</w:t>
      </w:r>
    </w:p>
    <w:p w:rsidR="00064215" w:rsidRPr="00064215" w:rsidRDefault="00064215" w:rsidP="0006421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Calibri" w:hAnsi="Times New Roman" w:cs="Times New Roman"/>
          <w:sz w:val="24"/>
          <w:szCs w:val="24"/>
          <w:lang w:eastAsia="ru-RU"/>
        </w:rPr>
        <w:t>участники отбора - юридические лица не должны находиться в процессе реорганизации,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предпринимателя;</w:t>
      </w:r>
    </w:p>
    <w:p w:rsidR="00064215" w:rsidRPr="00064215" w:rsidRDefault="00064215" w:rsidP="0006421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Calibri" w:hAnsi="Times New Roman" w:cs="Times New Roman"/>
          <w:sz w:val="24"/>
          <w:szCs w:val="24"/>
          <w:lang w:eastAsia="ru-RU"/>
        </w:rPr>
        <w:t>в реестре дисквалифицированных лиц должны отсутствовать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отбора;</w:t>
      </w:r>
    </w:p>
    <w:p w:rsidR="00064215" w:rsidRPr="00064215" w:rsidRDefault="00064215" w:rsidP="0006421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Calibri" w:hAnsi="Times New Roman" w:cs="Times New Roman"/>
          <w:sz w:val="24"/>
          <w:szCs w:val="24"/>
          <w:lang w:eastAsia="ru-RU"/>
        </w:rPr>
        <w:t>участники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064215" w:rsidRPr="00064215" w:rsidRDefault="00064215" w:rsidP="00064215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участники отбора не должны получать средства из федерального бюджета (бюджета субъекта Российской Федерации, местного бюджета), из которого планируется предоставление субсидии в соответствии с правовым актом, на основании иных нормативных правовых актов Российской Федерации (нормативных правовых актов субъекта Российской Федерации, муниципальных правовых актов) на цели, установленные пунктом 3 настоящего Порядка;</w:t>
      </w:r>
    </w:p>
    <w:p w:rsidR="00064215" w:rsidRPr="00064215" w:rsidRDefault="00064215" w:rsidP="00064215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Calibri" w:hAnsi="Times New Roman" w:cs="Times New Roman"/>
          <w:sz w:val="24"/>
          <w:szCs w:val="24"/>
          <w:lang w:eastAsia="ru-RU"/>
        </w:rPr>
        <w:t>у участника отбора может быть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не превышающая 300,0 тыс. рублей;</w:t>
      </w:r>
    </w:p>
    <w:p w:rsidR="00064215" w:rsidRPr="00064215" w:rsidRDefault="00064215" w:rsidP="00064215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Calibri" w:hAnsi="Times New Roman" w:cs="Times New Roman"/>
          <w:sz w:val="24"/>
          <w:szCs w:val="24"/>
          <w:lang w:eastAsia="ru-RU"/>
        </w:rPr>
        <w:t>участник отбора не должен находится в реестре недобросовестных поставщиков (подрядчиков, исполнителей) в связи с отказом от исполнения муниципальных контрактов о поставке товаров, выполнении работ, оказании услуг по причине введения политических или экономических санкций иностранными государствами, совершающими недружественные действия в отношении Российской федерации, граждан Российской Федерации или российских юридических лиц, и (или) введением иностранными государствами, государственными объединениями и (или) союзами и (или) государственными (межгосударственными) учреждениями иностранных государств или государственных объединений и (или) союзов мер ограничительного характера.</w:t>
      </w:r>
    </w:p>
    <w:p w:rsidR="00064215" w:rsidRPr="00064215" w:rsidRDefault="00064215" w:rsidP="00064215">
      <w:pPr>
        <w:widowControl w:val="0"/>
        <w:tabs>
          <w:tab w:val="left" w:pos="1134"/>
        </w:tabs>
        <w:spacing w:after="0" w:line="240" w:lineRule="auto"/>
        <w:ind w:right="27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</w:pPr>
      <w:r w:rsidRPr="00064215">
        <w:rPr>
          <w:rFonts w:ascii="Times New Roman" w:eastAsia="Arial Unicode MS" w:hAnsi="Times New Roman" w:cs="Times New Roman"/>
          <w:color w:val="0F1111"/>
          <w:sz w:val="24"/>
          <w:szCs w:val="24"/>
          <w:lang w:eastAsia="ru-RU" w:bidi="ru-RU"/>
        </w:rPr>
        <w:t xml:space="preserve">          5.Участники обора предоставляют в управление экономического развития, инвестиций и трудовых отношений администрации Татарского района</w:t>
      </w:r>
      <w:r w:rsidRPr="00064215">
        <w:rPr>
          <w:rFonts w:ascii="Times New Roman" w:eastAsia="Arial Unicode MS" w:hAnsi="Times New Roman" w:cs="Times New Roman"/>
          <w:color w:val="111112"/>
          <w:sz w:val="24"/>
          <w:szCs w:val="24"/>
          <w:lang w:eastAsia="ru-RU" w:bidi="ru-RU"/>
        </w:rPr>
        <w:t xml:space="preserve"> (далее - Управление) заявку на получение субсидии </w:t>
      </w:r>
      <w:r w:rsidRPr="00064215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>по следующей форме</w:t>
      </w:r>
      <w:r w:rsidRPr="00064215">
        <w:rPr>
          <w:rFonts w:ascii="Times New Roman" w:eastAsia="Arial Unicode MS" w:hAnsi="Times New Roman" w:cs="Times New Roman"/>
          <w:color w:val="111112"/>
          <w:sz w:val="24"/>
          <w:szCs w:val="24"/>
          <w:lang w:eastAsia="ru-RU" w:bidi="ru-RU"/>
        </w:rPr>
        <w:t xml:space="preserve"> с приложением следующих документов:</w:t>
      </w:r>
    </w:p>
    <w:p w:rsidR="00064215" w:rsidRPr="00064215" w:rsidRDefault="00064215" w:rsidP="00064215">
      <w:pPr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заверенные получателем субсидии копии учредительных документов;</w:t>
      </w:r>
    </w:p>
    <w:p w:rsidR="00064215" w:rsidRPr="00064215" w:rsidRDefault="00064215" w:rsidP="00064215">
      <w:pPr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копия годовой бухгалтерской отчетности за последний отчетный год (с приложениями) или копия документа, заменяющего ее в соответствии с законодательством Российской Федерации, за последний отчетный период, заверенная в установленном порядке;</w:t>
      </w:r>
    </w:p>
    <w:p w:rsidR="00064215" w:rsidRPr="00064215" w:rsidRDefault="00064215" w:rsidP="00064215">
      <w:pPr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информацию службы статистики о присвоенных кодах видов деятельности (копия, с возможностью сверки с оригиналом);</w:t>
      </w:r>
    </w:p>
    <w:p w:rsidR="00064215" w:rsidRPr="00064215" w:rsidRDefault="00064215" w:rsidP="00064215">
      <w:pPr>
        <w:widowControl w:val="0"/>
        <w:numPr>
          <w:ilvl w:val="0"/>
          <w:numId w:val="1"/>
        </w:numPr>
        <w:tabs>
          <w:tab w:val="left" w:pos="0"/>
          <w:tab w:val="left" w:pos="851"/>
        </w:tabs>
        <w:autoSpaceDE w:val="0"/>
        <w:autoSpaceDN w:val="0"/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 сверки между получателем субсидии и ресурсоснабжающей организацией;</w:t>
      </w:r>
    </w:p>
    <w:p w:rsidR="00064215" w:rsidRPr="00064215" w:rsidRDefault="00064215" w:rsidP="00064215">
      <w:pPr>
        <w:widowControl w:val="0"/>
        <w:numPr>
          <w:ilvl w:val="0"/>
          <w:numId w:val="1"/>
        </w:numPr>
        <w:tabs>
          <w:tab w:val="left" w:pos="0"/>
          <w:tab w:val="left" w:pos="851"/>
        </w:tabs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выписка из ЕГРЮЛ или ЕГРИП, выданная не ранее чем за 1 месяц до даты подачи Заявки на предоставление субсидии;</w:t>
      </w:r>
    </w:p>
    <w:p w:rsidR="00064215" w:rsidRPr="00064215" w:rsidRDefault="00064215" w:rsidP="00064215">
      <w:pPr>
        <w:numPr>
          <w:ilvl w:val="0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копии договоров и (или) иных документов (смета расходов, справка о стоимости выполненных работ по форме КС-2, КС-3, др.), подтверждающих затраты (как произведенные, так и предстоящие) по направлениям расходования средств субсидий из бюджета Татарского района в текущем году на цели, указанные в пункте 3 настоящего Порядка;</w:t>
      </w:r>
    </w:p>
    <w:p w:rsidR="00064215" w:rsidRPr="00064215" w:rsidRDefault="00064215" w:rsidP="00064215">
      <w:pPr>
        <w:numPr>
          <w:ilvl w:val="0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информационное письмо с банковскими реквизитами получателя субсидии для перечисления субсидии с указанием:</w:t>
      </w:r>
    </w:p>
    <w:p w:rsidR="00064215" w:rsidRPr="00064215" w:rsidRDefault="00064215" w:rsidP="0006421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>Ф.И.О. руководителя получателя субсидии;</w:t>
      </w:r>
    </w:p>
    <w:p w:rsidR="00064215" w:rsidRPr="00064215" w:rsidRDefault="00064215" w:rsidP="0006421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>Ф.И.О. главного бухгалтера получателя субсидии;</w:t>
      </w:r>
    </w:p>
    <w:p w:rsidR="00064215" w:rsidRPr="00064215" w:rsidRDefault="00064215" w:rsidP="0006421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юридического и фактического адресов получателя субсидии;</w:t>
      </w:r>
    </w:p>
    <w:p w:rsidR="00064215" w:rsidRPr="00064215" w:rsidRDefault="00064215" w:rsidP="0006421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контактных телефонов.</w:t>
      </w:r>
    </w:p>
    <w:p w:rsidR="00064215" w:rsidRPr="00064215" w:rsidRDefault="00064215" w:rsidP="00064215">
      <w:pPr>
        <w:widowControl w:val="0"/>
        <w:numPr>
          <w:ilvl w:val="0"/>
          <w:numId w:val="2"/>
        </w:numPr>
        <w:tabs>
          <w:tab w:val="left" w:pos="0"/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4215">
        <w:rPr>
          <w:rFonts w:ascii="Times New Roman" w:eastAsia="Calibri" w:hAnsi="Times New Roman" w:cs="Times New Roman"/>
          <w:sz w:val="24"/>
          <w:szCs w:val="24"/>
        </w:rPr>
        <w:t>справку о состоянии расчетов по налогам с местным бюджетом за год, предшествующий текущему, а также за истекший период текущего года от территориального органа Федеральной налоговой службы;</w:t>
      </w:r>
    </w:p>
    <w:p w:rsidR="00064215" w:rsidRPr="00064215" w:rsidRDefault="00064215" w:rsidP="00064215">
      <w:pPr>
        <w:widowControl w:val="0"/>
        <w:numPr>
          <w:ilvl w:val="0"/>
          <w:numId w:val="2"/>
        </w:numPr>
        <w:tabs>
          <w:tab w:val="left" w:pos="0"/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4215">
        <w:rPr>
          <w:rFonts w:ascii="Times New Roman" w:eastAsia="Calibri" w:hAnsi="Times New Roman" w:cs="Times New Roman"/>
          <w:color w:val="121213"/>
          <w:sz w:val="24"/>
          <w:szCs w:val="24"/>
        </w:rPr>
        <w:t>согласие в произвольной форме на размещении информации участника отбора на едином портале бюджетной системы Российской Федерации и официальном сайте администрации Татарского района;</w:t>
      </w:r>
    </w:p>
    <w:p w:rsidR="00064215" w:rsidRPr="00064215" w:rsidRDefault="00064215" w:rsidP="00064215">
      <w:pPr>
        <w:widowControl w:val="0"/>
        <w:numPr>
          <w:ilvl w:val="0"/>
          <w:numId w:val="2"/>
        </w:numPr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4215">
        <w:rPr>
          <w:rFonts w:ascii="Times New Roman" w:eastAsia="Calibri" w:hAnsi="Times New Roman" w:cs="Times New Roman"/>
          <w:sz w:val="24"/>
          <w:szCs w:val="24"/>
        </w:rPr>
        <w:t xml:space="preserve">согласие на обработку персональных данных (для физических лиц). </w:t>
      </w:r>
      <w:r w:rsidRPr="00064215">
        <w:rPr>
          <w:rFonts w:ascii="Times New Roman" w:eastAsia="Calibri" w:hAnsi="Times New Roman" w:cs="Times New Roman"/>
          <w:sz w:val="24"/>
          <w:szCs w:val="24"/>
        </w:rPr>
        <w:lastRenderedPageBreak/>
        <w:t>Согласие на обработку персональных данных представляется в случаях и в форме, установленных Федеральным законом от 27.07.2006 г. № 152-ФЗ «О персональных данных».</w:t>
      </w:r>
    </w:p>
    <w:p w:rsidR="00064215" w:rsidRPr="00064215" w:rsidRDefault="00064215" w:rsidP="00064215">
      <w:pPr>
        <w:tabs>
          <w:tab w:val="left" w:pos="567"/>
          <w:tab w:val="left" w:pos="993"/>
          <w:tab w:val="left" w:pos="1309"/>
          <w:tab w:val="left" w:pos="18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4215" w:rsidRPr="00064215" w:rsidRDefault="00064215" w:rsidP="00064215">
      <w:pPr>
        <w:tabs>
          <w:tab w:val="left" w:pos="567"/>
          <w:tab w:val="left" w:pos="993"/>
          <w:tab w:val="left" w:pos="1309"/>
          <w:tab w:val="left" w:pos="18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4215" w:rsidRPr="00064215" w:rsidRDefault="00064215" w:rsidP="00064215">
      <w:pPr>
        <w:tabs>
          <w:tab w:val="left" w:pos="567"/>
          <w:tab w:val="left" w:pos="993"/>
          <w:tab w:val="left" w:pos="1309"/>
          <w:tab w:val="left" w:pos="18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4215" w:rsidRPr="00064215" w:rsidRDefault="00064215" w:rsidP="00064215">
      <w:pPr>
        <w:tabs>
          <w:tab w:val="left" w:pos="567"/>
          <w:tab w:val="left" w:pos="993"/>
          <w:tab w:val="left" w:pos="1309"/>
          <w:tab w:val="left" w:pos="18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4215" w:rsidRPr="00064215" w:rsidRDefault="00064215" w:rsidP="00064215">
      <w:pPr>
        <w:tabs>
          <w:tab w:val="left" w:pos="567"/>
          <w:tab w:val="left" w:pos="993"/>
          <w:tab w:val="left" w:pos="1309"/>
          <w:tab w:val="left" w:pos="18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4215" w:rsidRPr="00064215" w:rsidRDefault="00064215" w:rsidP="00064215">
      <w:pPr>
        <w:tabs>
          <w:tab w:val="left" w:pos="567"/>
          <w:tab w:val="left" w:pos="993"/>
          <w:tab w:val="left" w:pos="1309"/>
          <w:tab w:val="left" w:pos="18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4215" w:rsidRPr="00064215" w:rsidRDefault="00064215" w:rsidP="00064215">
      <w:pPr>
        <w:tabs>
          <w:tab w:val="left" w:pos="567"/>
          <w:tab w:val="left" w:pos="993"/>
          <w:tab w:val="left" w:pos="1309"/>
          <w:tab w:val="left" w:pos="18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4215" w:rsidRPr="00064215" w:rsidRDefault="00064215" w:rsidP="0006421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6"/>
          <w:szCs w:val="26"/>
          <w:u w:val="single"/>
          <w:lang w:eastAsia="ru-RU"/>
        </w:rPr>
      </w:pPr>
      <w:r w:rsidRPr="00064215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 </w:t>
      </w:r>
      <w:r w:rsidRPr="00064215">
        <w:rPr>
          <w:rFonts w:ascii="Times New Roman" w:eastAsia="Times New Roman" w:hAnsi="Times New Roman" w:cs="Times New Roman"/>
          <w:i/>
          <w:sz w:val="26"/>
          <w:szCs w:val="26"/>
          <w:u w:val="single"/>
          <w:lang w:eastAsia="ru-RU"/>
        </w:rPr>
        <w:t>(оформляется на официальном бланке письма юридического лица)</w:t>
      </w:r>
    </w:p>
    <w:p w:rsidR="00064215" w:rsidRPr="00064215" w:rsidRDefault="00064215" w:rsidP="00064215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4530"/>
        <w:gridCol w:w="5501"/>
      </w:tblGrid>
      <w:tr w:rsidR="00064215" w:rsidRPr="00064215" w:rsidTr="00644E29">
        <w:trPr>
          <w:trHeight w:val="1182"/>
        </w:trPr>
        <w:tc>
          <w:tcPr>
            <w:tcW w:w="4530" w:type="dxa"/>
          </w:tcPr>
          <w:p w:rsidR="00064215" w:rsidRPr="00064215" w:rsidRDefault="00064215" w:rsidP="00064215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64215">
              <w:rPr>
                <w:rFonts w:ascii="Times New Roman" w:eastAsia="Times New Roman" w:hAnsi="Times New Roman" w:cs="Times New Roman"/>
                <w:sz w:val="26"/>
                <w:szCs w:val="26"/>
              </w:rPr>
              <w:t>Исх. № ____ от _________ г.</w:t>
            </w:r>
          </w:p>
          <w:p w:rsidR="00064215" w:rsidRPr="00064215" w:rsidRDefault="00064215" w:rsidP="00064215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064215" w:rsidRPr="00064215" w:rsidRDefault="00064215" w:rsidP="00064215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501" w:type="dxa"/>
            <w:hideMark/>
          </w:tcPr>
          <w:p w:rsidR="00064215" w:rsidRPr="00064215" w:rsidRDefault="00064215" w:rsidP="00064215">
            <w:pPr>
              <w:spacing w:after="0" w:line="256" w:lineRule="auto"/>
              <w:ind w:left="170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64215">
              <w:rPr>
                <w:rFonts w:ascii="Times New Roman" w:eastAsia="Times New Roman" w:hAnsi="Times New Roman" w:cs="Times New Roman"/>
                <w:sz w:val="26"/>
                <w:szCs w:val="26"/>
              </w:rPr>
              <w:t>В администрацию Татарского муниципального района Новосибирской области</w:t>
            </w:r>
          </w:p>
        </w:tc>
      </w:tr>
    </w:tbl>
    <w:p w:rsidR="00064215" w:rsidRPr="00064215" w:rsidRDefault="00064215" w:rsidP="000642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64215" w:rsidRPr="00064215" w:rsidRDefault="00064215" w:rsidP="000642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64215">
        <w:rPr>
          <w:rFonts w:ascii="Times New Roman" w:eastAsia="Times New Roman" w:hAnsi="Times New Roman" w:cs="Times New Roman"/>
          <w:sz w:val="26"/>
          <w:szCs w:val="26"/>
          <w:lang w:eastAsia="ru-RU"/>
        </w:rPr>
        <w:t>ЗАЯВКА НА ПОЛУЧЕНИЕ СУБСИДИИ</w:t>
      </w:r>
    </w:p>
    <w:p w:rsidR="00064215" w:rsidRPr="00064215" w:rsidRDefault="00064215" w:rsidP="00064215">
      <w:pPr>
        <w:numPr>
          <w:ilvl w:val="0"/>
          <w:numId w:val="3"/>
        </w:numPr>
        <w:spacing w:after="0" w:line="240" w:lineRule="auto"/>
        <w:contextualSpacing/>
        <w:rPr>
          <w:rFonts w:ascii="Times New Roman" w:eastAsia="Calibri" w:hAnsi="Times New Roman" w:cs="Times New Roman"/>
          <w:sz w:val="26"/>
          <w:szCs w:val="26"/>
        </w:rPr>
      </w:pPr>
      <w:r w:rsidRPr="00064215">
        <w:rPr>
          <w:rFonts w:ascii="Times New Roman" w:eastAsia="Calibri" w:hAnsi="Times New Roman" w:cs="Times New Roman"/>
          <w:sz w:val="26"/>
          <w:szCs w:val="26"/>
        </w:rPr>
        <w:t>Основные сведения об организации - претенденте на получение субсидии:</w:t>
      </w:r>
    </w:p>
    <w:p w:rsidR="00064215" w:rsidRPr="00064215" w:rsidRDefault="00064215" w:rsidP="0006421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6421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Полное наименование: </w:t>
      </w:r>
    </w:p>
    <w:p w:rsidR="00064215" w:rsidRPr="00064215" w:rsidRDefault="00064215" w:rsidP="0006421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64215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___________________________________________________________________________</w:t>
      </w:r>
    </w:p>
    <w:p w:rsidR="00064215" w:rsidRPr="00064215" w:rsidRDefault="00064215" w:rsidP="0006421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64215">
        <w:rPr>
          <w:rFonts w:ascii="Times New Roman" w:eastAsia="Times New Roman" w:hAnsi="Times New Roman" w:cs="Times New Roman"/>
          <w:sz w:val="26"/>
          <w:szCs w:val="26"/>
          <w:lang w:eastAsia="ru-RU"/>
        </w:rPr>
        <w:t>Ф.И.О. руководителя организации, должность ___________________________________________________________________________</w:t>
      </w:r>
    </w:p>
    <w:p w:rsidR="00064215" w:rsidRPr="00064215" w:rsidRDefault="00064215" w:rsidP="0006421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64215">
        <w:rPr>
          <w:rFonts w:ascii="Times New Roman" w:eastAsia="Times New Roman" w:hAnsi="Times New Roman" w:cs="Times New Roman"/>
          <w:sz w:val="26"/>
          <w:szCs w:val="26"/>
          <w:lang w:eastAsia="ru-RU"/>
        </w:rPr>
        <w:t>Адрес (с почтовым индексом):</w:t>
      </w:r>
    </w:p>
    <w:p w:rsidR="00064215" w:rsidRPr="00064215" w:rsidRDefault="00064215" w:rsidP="00064215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064215">
        <w:rPr>
          <w:rFonts w:ascii="Times New Roman" w:eastAsia="Calibri" w:hAnsi="Times New Roman" w:cs="Times New Roman"/>
          <w:sz w:val="26"/>
          <w:szCs w:val="26"/>
          <w:lang w:eastAsia="ru-RU"/>
        </w:rPr>
        <w:t>- юридический: _____________________________________________________________</w:t>
      </w:r>
    </w:p>
    <w:p w:rsidR="00064215" w:rsidRPr="00064215" w:rsidRDefault="00064215" w:rsidP="00064215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064215">
        <w:rPr>
          <w:rFonts w:ascii="Times New Roman" w:eastAsia="Calibri" w:hAnsi="Times New Roman" w:cs="Times New Roman"/>
          <w:sz w:val="26"/>
          <w:szCs w:val="26"/>
          <w:lang w:eastAsia="ru-RU"/>
        </w:rPr>
        <w:t>- фактический: ______________________________________________________________</w:t>
      </w:r>
    </w:p>
    <w:p w:rsidR="00064215" w:rsidRPr="00064215" w:rsidRDefault="00064215" w:rsidP="0006421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64215">
        <w:rPr>
          <w:rFonts w:ascii="Times New Roman" w:eastAsia="Times New Roman" w:hAnsi="Times New Roman" w:cs="Times New Roman"/>
          <w:sz w:val="26"/>
          <w:szCs w:val="26"/>
          <w:lang w:eastAsia="ru-RU"/>
        </w:rPr>
        <w:t>Телефон ___________________________ факс ___________________________________</w:t>
      </w:r>
    </w:p>
    <w:p w:rsidR="00064215" w:rsidRPr="00064215" w:rsidRDefault="00064215" w:rsidP="0006421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64215">
        <w:rPr>
          <w:rFonts w:ascii="Times New Roman" w:eastAsia="Times New Roman" w:hAnsi="Times New Roman" w:cs="Times New Roman"/>
          <w:sz w:val="26"/>
          <w:szCs w:val="26"/>
          <w:lang w:eastAsia="ru-RU"/>
        </w:rPr>
        <w:t>Электронный адрес __________________________________________________________</w:t>
      </w:r>
    </w:p>
    <w:p w:rsidR="00064215" w:rsidRPr="00064215" w:rsidRDefault="00064215" w:rsidP="0006421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781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78"/>
        <w:gridCol w:w="5103"/>
      </w:tblGrid>
      <w:tr w:rsidR="00064215" w:rsidRPr="00064215" w:rsidTr="00644E29">
        <w:trPr>
          <w:cantSplit/>
          <w:trHeight w:val="24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4215" w:rsidRPr="00064215" w:rsidRDefault="00064215" w:rsidP="00064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064215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ИНН                        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4215" w:rsidRPr="00064215" w:rsidRDefault="00064215" w:rsidP="00064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064215" w:rsidRPr="00064215" w:rsidTr="00644E29">
        <w:trPr>
          <w:cantSplit/>
          <w:trHeight w:val="24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4215" w:rsidRPr="00064215" w:rsidRDefault="00064215" w:rsidP="00064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064215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КПП                        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4215" w:rsidRPr="00064215" w:rsidRDefault="00064215" w:rsidP="00064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064215" w:rsidRPr="00064215" w:rsidTr="00644E29">
        <w:trPr>
          <w:cantSplit/>
          <w:trHeight w:val="24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4215" w:rsidRPr="00064215" w:rsidRDefault="00064215" w:rsidP="00064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064215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Наименование банка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4215" w:rsidRPr="00064215" w:rsidRDefault="00064215" w:rsidP="00064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064215" w:rsidRPr="00064215" w:rsidTr="00644E29">
        <w:trPr>
          <w:cantSplit/>
          <w:trHeight w:val="24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4215" w:rsidRPr="00064215" w:rsidRDefault="00064215" w:rsidP="00064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064215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Расчетный счет организации в банке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4215" w:rsidRPr="00064215" w:rsidRDefault="00064215" w:rsidP="00064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064215" w:rsidRPr="00064215" w:rsidTr="00644E29">
        <w:trPr>
          <w:cantSplit/>
          <w:trHeight w:val="24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4215" w:rsidRPr="00064215" w:rsidRDefault="00064215" w:rsidP="00064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064215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Корреспондентский счет банка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4215" w:rsidRPr="00064215" w:rsidRDefault="00064215" w:rsidP="00064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064215" w:rsidRPr="00064215" w:rsidTr="00644E29">
        <w:trPr>
          <w:cantSplit/>
          <w:trHeight w:val="244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4215" w:rsidRPr="00064215" w:rsidRDefault="00064215" w:rsidP="00064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064215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БИК банка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4215" w:rsidRPr="00064215" w:rsidRDefault="00064215" w:rsidP="00064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</w:tbl>
    <w:p w:rsidR="00064215" w:rsidRPr="00064215" w:rsidRDefault="00064215" w:rsidP="0006421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64215" w:rsidRPr="00064215" w:rsidRDefault="00064215" w:rsidP="0006421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64215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Главный бухгалтер организации (Ф.И.О., тел.)  ___________________________________________________________________________</w:t>
      </w:r>
    </w:p>
    <w:p w:rsidR="00064215" w:rsidRPr="00064215" w:rsidRDefault="00064215" w:rsidP="00064215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64215" w:rsidRPr="00064215" w:rsidRDefault="00064215" w:rsidP="00064215">
      <w:pPr>
        <w:numPr>
          <w:ilvl w:val="0"/>
          <w:numId w:val="3"/>
        </w:numPr>
        <w:tabs>
          <w:tab w:val="left" w:pos="567"/>
        </w:tabs>
        <w:spacing w:after="0" w:line="240" w:lineRule="auto"/>
        <w:ind w:firstLine="284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064215">
        <w:rPr>
          <w:rFonts w:ascii="Times New Roman" w:eastAsia="Calibri" w:hAnsi="Times New Roman" w:cs="Times New Roman"/>
          <w:sz w:val="26"/>
          <w:szCs w:val="26"/>
        </w:rPr>
        <w:t>К Заявке прилагаются следующие документы: (перечень документов определен пунктом 16 Порядка).</w:t>
      </w:r>
    </w:p>
    <w:p w:rsidR="00064215" w:rsidRPr="00064215" w:rsidRDefault="00064215" w:rsidP="00064215">
      <w:pPr>
        <w:autoSpaceDE w:val="0"/>
        <w:autoSpaceDN w:val="0"/>
        <w:adjustRightInd w:val="0"/>
        <w:spacing w:after="200" w:line="276" w:lineRule="auto"/>
        <w:ind w:left="720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064215" w:rsidRPr="00064215" w:rsidRDefault="00064215" w:rsidP="00064215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567" w:hanging="283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064215">
        <w:rPr>
          <w:rFonts w:ascii="Times New Roman" w:eastAsia="Calibri" w:hAnsi="Times New Roman" w:cs="Times New Roman"/>
          <w:sz w:val="26"/>
          <w:szCs w:val="26"/>
        </w:rPr>
        <w:lastRenderedPageBreak/>
        <w:t>Размер запрашиваемой субсидии:</w:t>
      </w:r>
    </w:p>
    <w:p w:rsidR="00064215" w:rsidRPr="00064215" w:rsidRDefault="00064215" w:rsidP="000642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64215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 (_______________________________________________________)</w:t>
      </w:r>
    </w:p>
    <w:p w:rsidR="00064215" w:rsidRPr="00064215" w:rsidRDefault="00064215" w:rsidP="000642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064215">
        <w:rPr>
          <w:rFonts w:ascii="Times New Roman" w:eastAsia="Times New Roman" w:hAnsi="Times New Roman" w:cs="Times New Roman"/>
          <w:i/>
          <w:sz w:val="26"/>
          <w:szCs w:val="26"/>
          <w:vertAlign w:val="superscript"/>
          <w:lang w:eastAsia="ru-RU"/>
        </w:rPr>
        <w:t xml:space="preserve">                    (сумма цифрами)                                                        (сумма прописью)</w:t>
      </w:r>
    </w:p>
    <w:p w:rsidR="00064215" w:rsidRPr="00064215" w:rsidRDefault="00064215" w:rsidP="00064215">
      <w:pPr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284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064215">
        <w:rPr>
          <w:rFonts w:ascii="Times New Roman" w:eastAsia="Calibri" w:hAnsi="Times New Roman" w:cs="Times New Roman"/>
          <w:sz w:val="26"/>
          <w:szCs w:val="26"/>
        </w:rPr>
        <w:t xml:space="preserve">Документы предоставлены на бумажном носителе. Настоящим подтверждаем свое согласие на публикацию сведений, содержащихся в документах, приложенных к Заявке, </w:t>
      </w:r>
      <w:r w:rsidRPr="00064215">
        <w:rPr>
          <w:rFonts w:ascii="Times New Roman" w:eastAsia="Calibri" w:hAnsi="Times New Roman" w:cs="Times New Roman"/>
          <w:color w:val="121213"/>
          <w:sz w:val="26"/>
          <w:szCs w:val="26"/>
        </w:rPr>
        <w:t>на едином портале бюджетной системы Российской Федерации и официальном сайте администрации Татарского района.</w:t>
      </w:r>
    </w:p>
    <w:p w:rsidR="00064215" w:rsidRPr="00064215" w:rsidRDefault="00064215" w:rsidP="0006421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64215" w:rsidRPr="00064215" w:rsidRDefault="00064215" w:rsidP="0006421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6421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Руководитель организации    _________________ (________________________________)        </w:t>
      </w:r>
    </w:p>
    <w:p w:rsidR="00064215" w:rsidRPr="00064215" w:rsidRDefault="00064215" w:rsidP="0006421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i/>
          <w:sz w:val="26"/>
          <w:szCs w:val="26"/>
          <w:vertAlign w:val="superscript"/>
          <w:lang w:eastAsia="ru-RU"/>
        </w:rPr>
      </w:pPr>
      <w:r w:rsidRPr="00064215">
        <w:rPr>
          <w:rFonts w:ascii="Times New Roman" w:eastAsia="Times New Roman" w:hAnsi="Times New Roman" w:cs="Times New Roman"/>
          <w:i/>
          <w:sz w:val="26"/>
          <w:szCs w:val="26"/>
          <w:vertAlign w:val="superscript"/>
          <w:lang w:eastAsia="ru-RU"/>
        </w:rPr>
        <w:t xml:space="preserve">                                                                                                      (подпись)                                                                        (ФИО)                                   </w:t>
      </w:r>
    </w:p>
    <w:p w:rsidR="00064215" w:rsidRPr="00064215" w:rsidRDefault="00064215" w:rsidP="0006421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6421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М.П.                                                                           </w:t>
      </w:r>
    </w:p>
    <w:p w:rsidR="00064215" w:rsidRPr="00064215" w:rsidRDefault="00064215" w:rsidP="0006421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28"/>
        <w:gridCol w:w="4617"/>
      </w:tblGrid>
      <w:tr w:rsidR="00064215" w:rsidRPr="00064215" w:rsidTr="00644E29">
        <w:tc>
          <w:tcPr>
            <w:tcW w:w="5068" w:type="dxa"/>
          </w:tcPr>
          <w:p w:rsidR="00064215" w:rsidRPr="00064215" w:rsidRDefault="00064215" w:rsidP="00064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6421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Регистрационный номер заявки</w:t>
            </w:r>
          </w:p>
        </w:tc>
        <w:tc>
          <w:tcPr>
            <w:tcW w:w="5069" w:type="dxa"/>
          </w:tcPr>
          <w:p w:rsidR="00064215" w:rsidRPr="00064215" w:rsidRDefault="00064215" w:rsidP="0006421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6421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Дата принятия заявки</w:t>
            </w:r>
          </w:p>
        </w:tc>
      </w:tr>
    </w:tbl>
    <w:p w:rsidR="00064215" w:rsidRPr="00064215" w:rsidRDefault="00064215" w:rsidP="00064215">
      <w:pPr>
        <w:tabs>
          <w:tab w:val="left" w:pos="567"/>
          <w:tab w:val="left" w:pos="1083"/>
          <w:tab w:val="left" w:pos="1309"/>
          <w:tab w:val="left" w:pos="1875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4215" w:rsidRPr="00064215" w:rsidRDefault="00064215" w:rsidP="0006421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4215" w:rsidRPr="00064215" w:rsidRDefault="00064215" w:rsidP="00064215">
      <w:pPr>
        <w:widowControl w:val="0"/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4215">
        <w:rPr>
          <w:rFonts w:ascii="Times New Roman" w:eastAsia="Calibri" w:hAnsi="Times New Roman" w:cs="Times New Roman"/>
          <w:sz w:val="24"/>
          <w:szCs w:val="24"/>
        </w:rPr>
        <w:t xml:space="preserve">     </w:t>
      </w:r>
    </w:p>
    <w:p w:rsidR="00064215" w:rsidRPr="00064215" w:rsidRDefault="00064215" w:rsidP="00064215">
      <w:pPr>
        <w:widowControl w:val="0"/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64215" w:rsidRPr="00064215" w:rsidRDefault="00064215" w:rsidP="00064215">
      <w:pPr>
        <w:widowControl w:val="0"/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64215" w:rsidRPr="00064215" w:rsidRDefault="00064215" w:rsidP="00064215">
      <w:pPr>
        <w:widowControl w:val="0"/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4215">
        <w:rPr>
          <w:rFonts w:ascii="Times New Roman" w:eastAsia="Calibri" w:hAnsi="Times New Roman" w:cs="Times New Roman"/>
          <w:sz w:val="24"/>
          <w:szCs w:val="24"/>
        </w:rPr>
        <w:t xml:space="preserve">  6. Основанием для отказа получателю субсидии в предоставлении субсидии является:</w:t>
      </w:r>
    </w:p>
    <w:p w:rsidR="00064215" w:rsidRPr="00064215" w:rsidRDefault="00064215" w:rsidP="00064215">
      <w:pPr>
        <w:widowControl w:val="0"/>
        <w:numPr>
          <w:ilvl w:val="0"/>
          <w:numId w:val="4"/>
        </w:numPr>
        <w:shd w:val="clear" w:color="auto" w:fill="FFFFFF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4215">
        <w:rPr>
          <w:rFonts w:ascii="Times New Roman" w:eastAsia="Calibri" w:hAnsi="Times New Roman" w:cs="Times New Roman"/>
          <w:sz w:val="24"/>
          <w:szCs w:val="24"/>
        </w:rPr>
        <w:t>несоответствие представленных получателем субсидии документов требованиям, определенным подпунктом 13 или непредставление (предоставление не в полном объеме) указанных документов;</w:t>
      </w:r>
    </w:p>
    <w:p w:rsidR="00064215" w:rsidRPr="00064215" w:rsidRDefault="00064215" w:rsidP="00064215">
      <w:pPr>
        <w:widowControl w:val="0"/>
        <w:numPr>
          <w:ilvl w:val="0"/>
          <w:numId w:val="4"/>
        </w:numPr>
        <w:shd w:val="clear" w:color="auto" w:fill="FFFFFF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4215">
        <w:rPr>
          <w:rFonts w:ascii="Times New Roman" w:eastAsia="Calibri" w:hAnsi="Times New Roman" w:cs="Times New Roman"/>
          <w:sz w:val="24"/>
          <w:szCs w:val="24"/>
        </w:rPr>
        <w:t>недостоверность представленной получателем субсидии информации.</w:t>
      </w:r>
    </w:p>
    <w:p w:rsidR="00064215" w:rsidRPr="00064215" w:rsidRDefault="00064215" w:rsidP="00064215">
      <w:pPr>
        <w:widowControl w:val="0"/>
        <w:numPr>
          <w:ilvl w:val="0"/>
          <w:numId w:val="5"/>
        </w:numPr>
        <w:shd w:val="clear" w:color="auto" w:fill="FFFFFF"/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4215">
        <w:rPr>
          <w:rFonts w:ascii="Times New Roman" w:eastAsia="Calibri" w:hAnsi="Times New Roman" w:cs="Times New Roman"/>
          <w:sz w:val="24"/>
          <w:szCs w:val="24"/>
        </w:rPr>
        <w:t>Дата рассмотрения и оценки заявок: в течении</w:t>
      </w:r>
      <w:r w:rsidRPr="00064215">
        <w:rPr>
          <w:rFonts w:ascii="Times New Roman" w:eastAsia="Calibri" w:hAnsi="Times New Roman" w:cs="Times New Roman"/>
          <w:color w:val="0E0F11"/>
          <w:sz w:val="24"/>
          <w:szCs w:val="24"/>
        </w:rPr>
        <w:t xml:space="preserve"> 3 рабочих дней с даты окончания приема заявок;</w:t>
      </w:r>
      <w:r w:rsidRPr="00064215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064215" w:rsidRPr="00064215" w:rsidRDefault="00064215" w:rsidP="00064215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8.Управление экономического развития, инвестиций и трудовых отношений администрации Татарского </w:t>
      </w:r>
      <w:r w:rsidRPr="00064215">
        <w:rPr>
          <w:rFonts w:ascii="Times New Roman" w:eastAsia="Times New Roman" w:hAnsi="Times New Roman" w:cs="Times New Roman"/>
          <w:color w:val="0E0F11"/>
          <w:sz w:val="24"/>
          <w:szCs w:val="24"/>
          <w:lang w:eastAsia="ru-RU"/>
        </w:rPr>
        <w:t xml:space="preserve">проверяет </w:t>
      </w:r>
      <w:r w:rsidRPr="00064215">
        <w:rPr>
          <w:rFonts w:ascii="Times New Roman" w:eastAsia="Times New Roman" w:hAnsi="Times New Roman" w:cs="Times New Roman"/>
          <w:color w:val="0D0E0F"/>
          <w:sz w:val="24"/>
          <w:szCs w:val="24"/>
          <w:lang w:eastAsia="ru-RU"/>
        </w:rPr>
        <w:t>соответствие получателя субсидии условиям пункта 6 настоящего Порядка и</w:t>
      </w:r>
      <w:r w:rsidRPr="00064215">
        <w:rPr>
          <w:rFonts w:ascii="Palatino Linotype" w:eastAsia="Times New Roman" w:hAnsi="Palatino Linotype" w:cs="Times New Roman"/>
          <w:color w:val="161718"/>
          <w:w w:val="95"/>
          <w:sz w:val="24"/>
          <w:szCs w:val="24"/>
          <w:lang w:eastAsia="ru-RU"/>
        </w:rPr>
        <w:t xml:space="preserve"> </w:t>
      </w:r>
      <w:r w:rsidRPr="00064215">
        <w:rPr>
          <w:rFonts w:ascii="Times New Roman" w:eastAsia="Times New Roman" w:hAnsi="Times New Roman" w:cs="Times New Roman"/>
          <w:color w:val="161718"/>
          <w:sz w:val="24"/>
          <w:szCs w:val="24"/>
          <w:lang w:eastAsia="ru-RU"/>
        </w:rPr>
        <w:t xml:space="preserve">выносит представленные заявки и прилагаемые к ним </w:t>
      </w:r>
      <w:r w:rsidRPr="00064215">
        <w:rPr>
          <w:rFonts w:ascii="Times New Roman" w:eastAsia="Times New Roman" w:hAnsi="Times New Roman" w:cs="Times New Roman"/>
          <w:color w:val="17171A"/>
          <w:sz w:val="24"/>
          <w:szCs w:val="24"/>
          <w:lang w:eastAsia="ru-RU"/>
        </w:rPr>
        <w:t>документы на рассмотрение комиссии.</w:t>
      </w:r>
    </w:p>
    <w:p w:rsidR="00064215" w:rsidRPr="00064215" w:rsidRDefault="00064215" w:rsidP="00064215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D0E0F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9. Заявители, не удовлетворяющие требованиям к получателям субсидий, письменно в течение 3 рабочих дней информируются администрацией об отказе в предоставлении субсидии</w:t>
      </w:r>
      <w:r w:rsidRPr="00064215">
        <w:rPr>
          <w:rFonts w:ascii="Times New Roman" w:eastAsia="Times New Roman" w:hAnsi="Times New Roman" w:cs="Times New Roman"/>
          <w:color w:val="17171A"/>
          <w:sz w:val="24"/>
          <w:szCs w:val="24"/>
          <w:lang w:eastAsia="ru-RU"/>
        </w:rPr>
        <w:t>.</w:t>
      </w:r>
      <w:r w:rsidRPr="00064215">
        <w:rPr>
          <w:rFonts w:ascii="Times New Roman" w:eastAsia="Times New Roman" w:hAnsi="Times New Roman" w:cs="Times New Roman"/>
          <w:color w:val="0D0E0F"/>
          <w:sz w:val="24"/>
          <w:szCs w:val="24"/>
          <w:lang w:eastAsia="ru-RU"/>
        </w:rPr>
        <w:t xml:space="preserve">         </w:t>
      </w:r>
    </w:p>
    <w:p w:rsidR="00064215" w:rsidRPr="00064215" w:rsidRDefault="00064215" w:rsidP="00064215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color w:val="0D0E0F"/>
          <w:sz w:val="24"/>
          <w:szCs w:val="24"/>
          <w:lang w:eastAsia="ru-RU"/>
        </w:rPr>
        <w:t xml:space="preserve">          10.Получатели субсидии, в отношении которых принято решение о предоставлении субсидии, не позднее 5 календарных дней заключают с администрацией соглашение о предоставлении субсидии из бюджета Татарского района </w:t>
      </w:r>
      <w:r w:rsidRPr="00064215">
        <w:rPr>
          <w:rFonts w:ascii="Times New Roman" w:eastAsia="Times New Roman" w:hAnsi="Times New Roman" w:cs="Times New Roman"/>
          <w:color w:val="0F1010"/>
          <w:sz w:val="24"/>
          <w:szCs w:val="24"/>
          <w:lang w:eastAsia="ru-RU"/>
        </w:rPr>
        <w:t xml:space="preserve">(далее - Соглашение) в соответствии с формой согласно приложению №2 к настоящему Порядку. </w:t>
      </w:r>
    </w:p>
    <w:p w:rsidR="00064215" w:rsidRPr="00064215" w:rsidRDefault="00064215" w:rsidP="00064215">
      <w:pPr>
        <w:tabs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11.Результаты конкурса будут размещены в течение 10 рабочих дней со дня </w:t>
      </w:r>
      <w:r w:rsidRPr="00064215">
        <w:rPr>
          <w:rFonts w:ascii="Times New Roman" w:eastAsia="Calibri" w:hAnsi="Times New Roman" w:cs="Times New Roman"/>
          <w:sz w:val="24"/>
          <w:szCs w:val="24"/>
          <w:lang w:eastAsia="ru-RU"/>
        </w:rPr>
        <w:t>определения победителя отбора</w:t>
      </w: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6421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 едином </w:t>
      </w:r>
      <w:r w:rsidRPr="0006421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портале бюджетной системы Российской Федерации в информационно-телекоммуникационной сети «Интернет</w:t>
      </w:r>
      <w:r w:rsidRPr="0006421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» </w:t>
      </w:r>
      <w:r w:rsidRPr="00064215">
        <w:rPr>
          <w:rFonts w:ascii="Times New Roman" w:eastAsia="Times New Roman" w:hAnsi="Times New Roman" w:cs="Times New Roman"/>
          <w:sz w:val="24"/>
          <w:szCs w:val="24"/>
          <w:u w:val="single"/>
          <w:lang w:val="en-US" w:eastAsia="ru-RU"/>
        </w:rPr>
        <w:t>http</w:t>
      </w:r>
      <w:r w:rsidRPr="0006421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://</w:t>
      </w:r>
      <w:r w:rsidRPr="00064215">
        <w:rPr>
          <w:rFonts w:ascii="Times New Roman" w:eastAsia="Times New Roman" w:hAnsi="Times New Roman" w:cs="Times New Roman"/>
          <w:sz w:val="24"/>
          <w:szCs w:val="24"/>
          <w:u w:val="single"/>
          <w:lang w:val="en-US" w:eastAsia="ru-RU"/>
        </w:rPr>
        <w:t>budget</w:t>
      </w:r>
      <w:r w:rsidRPr="0006421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  <w:r w:rsidRPr="00064215">
        <w:rPr>
          <w:rFonts w:ascii="Times New Roman" w:eastAsia="Times New Roman" w:hAnsi="Times New Roman" w:cs="Times New Roman"/>
          <w:sz w:val="24"/>
          <w:szCs w:val="24"/>
          <w:u w:val="single"/>
          <w:lang w:val="en-US" w:eastAsia="ru-RU"/>
        </w:rPr>
        <w:t>gov</w:t>
      </w:r>
      <w:r w:rsidRPr="0006421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  <w:r w:rsidRPr="00064215">
        <w:rPr>
          <w:rFonts w:ascii="Times New Roman" w:eastAsia="Times New Roman" w:hAnsi="Times New Roman" w:cs="Times New Roman"/>
          <w:sz w:val="24"/>
          <w:szCs w:val="24"/>
          <w:u w:val="single"/>
          <w:lang w:val="en-US" w:eastAsia="ru-RU"/>
        </w:rPr>
        <w:t>r</w:t>
      </w:r>
      <w:r w:rsidRPr="00064215">
        <w:rPr>
          <w:rFonts w:ascii="Times New Roman" w:eastAsia="Calibri" w:hAnsi="Times New Roman" w:cs="Times New Roman"/>
          <w:sz w:val="24"/>
          <w:szCs w:val="24"/>
          <w:u w:val="single"/>
          <w:lang w:val="en-US" w:eastAsia="ru-RU"/>
        </w:rPr>
        <w:t>u</w:t>
      </w:r>
      <w:r w:rsidRPr="00064215">
        <w:rPr>
          <w:rFonts w:ascii="Times New Roman" w:eastAsia="Calibri" w:hAnsi="Times New Roman" w:cs="Times New Roman"/>
          <w:sz w:val="24"/>
          <w:szCs w:val="24"/>
          <w:u w:val="single"/>
          <w:lang w:eastAsia="ru-RU"/>
        </w:rPr>
        <w:t>/</w:t>
      </w:r>
      <w:r w:rsidRPr="0006421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и официальном сайте администрации в разделе «Открытый бюджет. Субсидии» </w:t>
      </w:r>
      <w:hyperlink r:id="rId5" w:history="1">
        <w:r w:rsidRPr="00064215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064215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://regiontatarsk.nso.ru/page/5393</w:t>
        </w:r>
      </w:hyperlink>
      <w:r w:rsidRPr="00064215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:rsidR="00064215" w:rsidRPr="00064215" w:rsidRDefault="00064215" w:rsidP="00064215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4"/>
          <w:lang w:eastAsia="ru-RU"/>
        </w:rPr>
      </w:pPr>
    </w:p>
    <w:p w:rsidR="00A20589" w:rsidRDefault="00A20589">
      <w:bookmarkStart w:id="0" w:name="_GoBack"/>
      <w:bookmarkEnd w:id="0"/>
    </w:p>
    <w:sectPr w:rsidR="00A205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A0985"/>
    <w:multiLevelType w:val="hybridMultilevel"/>
    <w:tmpl w:val="0650A3CE"/>
    <w:lvl w:ilvl="0" w:tplc="9E280F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E21EBE"/>
    <w:multiLevelType w:val="hybridMultilevel"/>
    <w:tmpl w:val="1A3CBD32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856F58"/>
    <w:multiLevelType w:val="hybridMultilevel"/>
    <w:tmpl w:val="6C488726"/>
    <w:lvl w:ilvl="0" w:tplc="F90AA9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1A5C67"/>
    <w:multiLevelType w:val="hybridMultilevel"/>
    <w:tmpl w:val="F634E36C"/>
    <w:lvl w:ilvl="0" w:tplc="A570260C">
      <w:start w:val="7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63A199E"/>
    <w:multiLevelType w:val="hybridMultilevel"/>
    <w:tmpl w:val="DB2E233C"/>
    <w:lvl w:ilvl="0" w:tplc="F90AA9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E07"/>
    <w:rsid w:val="00064215"/>
    <w:rsid w:val="00410E07"/>
    <w:rsid w:val="00A20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8F1CD1-61C5-40D5-9B55-1B966F003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page/539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1616</Words>
  <Characters>9213</Characters>
  <Application>Microsoft Office Word</Application>
  <DocSecurity>0</DocSecurity>
  <Lines>76</Lines>
  <Paragraphs>21</Paragraphs>
  <ScaleCrop>false</ScaleCrop>
  <Company/>
  <LinksUpToDate>false</LinksUpToDate>
  <CharactersWithSpaces>10808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2</cp:revision>
  <dcterms:created xsi:type="dcterms:W3CDTF">2022-11-25T02:07:00Z</dcterms:created>
  <dcterms:modified xsi:type="dcterms:W3CDTF">2022-11-25T02:07:00Z</dcterms:modified>
</cp:coreProperties>
</file>