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AE" w:rsidRPr="00B425AE" w:rsidRDefault="00B425AE" w:rsidP="00A5681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B425AE" w:rsidRPr="00B425AE" w:rsidRDefault="00B425AE" w:rsidP="00A5681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89684" wp14:editId="0C530772">
            <wp:extent cx="523875" cy="685800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b/>
          <w:sz w:val="28"/>
          <w:szCs w:val="28"/>
        </w:rPr>
        <w:t>ТАТАРСКОГО МУНИЦИПАЛЬНОГО ОКРУГА</w:t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425AE" w:rsidRPr="00B425AE" w:rsidRDefault="000F66F0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(______</w:t>
      </w:r>
      <w:r w:rsidR="00B425AE" w:rsidRPr="00B425AE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801D99" w:rsidRDefault="000F10F4" w:rsidP="00A568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0F66F0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B425AE" w:rsidRPr="00B425AE">
        <w:rPr>
          <w:rFonts w:ascii="Times New Roman" w:hAnsi="Times New Roman" w:cs="Times New Roman"/>
          <w:b/>
          <w:bCs/>
          <w:sz w:val="28"/>
          <w:szCs w:val="28"/>
        </w:rPr>
        <w:t xml:space="preserve">2025 года                                          </w:t>
      </w:r>
      <w:r w:rsidR="00B425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B425AE" w:rsidRPr="00B425A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01D9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425AE" w:rsidRPr="00B425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01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№  176</w:t>
      </w:r>
    </w:p>
    <w:p w:rsidR="00B425AE" w:rsidRPr="00B425AE" w:rsidRDefault="00B425AE" w:rsidP="00A56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AE">
        <w:rPr>
          <w:rFonts w:ascii="Times New Roman" w:hAnsi="Times New Roman" w:cs="Times New Roman"/>
          <w:sz w:val="28"/>
          <w:szCs w:val="28"/>
        </w:rPr>
        <w:t>г. Татарск</w:t>
      </w:r>
    </w:p>
    <w:p w:rsidR="00B425AE" w:rsidRPr="000F10F4" w:rsidRDefault="000F66F0" w:rsidP="001A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57035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r w:rsidR="00A85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атарского муниципального округа Новосибирской области от 13 февраля 2025 года №</w:t>
      </w:r>
      <w:r w:rsidR="001A14E8" w:rsidRPr="000F10F4">
        <w:rPr>
          <w:rFonts w:ascii="Times New Roman" w:hAnsi="Times New Roman" w:cs="Times New Roman"/>
          <w:b/>
          <w:bCs/>
          <w:sz w:val="28"/>
          <w:szCs w:val="28"/>
        </w:rPr>
        <w:t>147</w:t>
      </w:r>
      <w:r w:rsidRPr="000F10F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425AE" w:rsidRPr="000F10F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070E4" w:rsidRPr="000F10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r w:rsidR="001A14E8" w:rsidRPr="000F10F4">
        <w:rPr>
          <w:rFonts w:ascii="Times New Roman" w:hAnsi="Times New Roman" w:cs="Times New Roman"/>
          <w:b/>
          <w:bCs/>
          <w:sz w:val="28"/>
          <w:szCs w:val="28"/>
        </w:rPr>
        <w:t xml:space="preserve">контроле на автомобильном транспорте, городском наземном электрическом транспорте и </w:t>
      </w:r>
      <w:bookmarkStart w:id="1" w:name="_Hlk187935962"/>
      <w:r w:rsidR="001A14E8" w:rsidRPr="000F10F4">
        <w:rPr>
          <w:rFonts w:ascii="Times New Roman" w:hAnsi="Times New Roman" w:cs="Times New Roman"/>
          <w:b/>
          <w:bCs/>
          <w:sz w:val="28"/>
          <w:szCs w:val="28"/>
        </w:rPr>
        <w:t>в дорожном хозяйстве в границах</w:t>
      </w:r>
      <w:r w:rsidR="00B425AE" w:rsidRPr="000F10F4"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 муниципального округа Новосибирской области</w:t>
      </w:r>
      <w:r w:rsidRPr="000F10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bookmarkEnd w:id="1"/>
    <w:p w:rsidR="00B425AE" w:rsidRPr="000F10F4" w:rsidRDefault="00B425AE" w:rsidP="00A5681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121F" w:rsidRDefault="001A14E8" w:rsidP="0076121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14E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1A14E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1A14E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Pr="001A14E8">
        <w:rPr>
          <w:rFonts w:ascii="Times New Roman" w:hAnsi="Times New Roman" w:cs="Times New Roman"/>
        </w:rPr>
        <w:t xml:space="preserve"> </w:t>
      </w:r>
    </w:p>
    <w:p w:rsidR="001A14E8" w:rsidRPr="001A14E8" w:rsidRDefault="001A14E8" w:rsidP="007612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1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14E8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853F2" w:rsidRPr="000F10F4" w:rsidRDefault="00A853F2" w:rsidP="00AD3D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DB5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решение Совета депутатов Татарского муниципального округа Новосибирской области первого созыва от 13.02.2025 года  </w:t>
      </w:r>
      <w:r w:rsidR="001A14E8" w:rsidRPr="000F10F4">
        <w:rPr>
          <w:rFonts w:ascii="Times New Roman" w:hAnsi="Times New Roman" w:cs="Times New Roman"/>
          <w:sz w:val="28"/>
          <w:szCs w:val="28"/>
        </w:rPr>
        <w:t>№147</w:t>
      </w:r>
      <w:r w:rsidRPr="000F10F4">
        <w:rPr>
          <w:rFonts w:ascii="Times New Roman" w:hAnsi="Times New Roman" w:cs="Times New Roman"/>
          <w:sz w:val="26"/>
          <w:szCs w:val="26"/>
        </w:rPr>
        <w:t xml:space="preserve"> «</w:t>
      </w:r>
      <w:r w:rsidR="001A14E8" w:rsidRPr="000F10F4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Татарского муниципального округа Новосибирской области</w:t>
      </w:r>
      <w:r w:rsidRPr="000F10F4">
        <w:rPr>
          <w:rFonts w:ascii="Times New Roman" w:hAnsi="Times New Roman" w:cs="Times New Roman"/>
          <w:sz w:val="26"/>
          <w:szCs w:val="26"/>
        </w:rPr>
        <w:t xml:space="preserve">»  </w:t>
      </w:r>
      <w:r w:rsidRPr="000F10F4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0F10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F10F4">
        <w:rPr>
          <w:rFonts w:ascii="Times New Roman" w:hAnsi="Times New Roman" w:cs="Times New Roman"/>
          <w:sz w:val="28"/>
          <w:szCs w:val="28"/>
        </w:rPr>
        <w:t xml:space="preserve"> решение сессии Совета депутатов) следующие изменения:</w:t>
      </w:r>
    </w:p>
    <w:p w:rsidR="00AD3DB5" w:rsidRPr="000F10F4" w:rsidRDefault="00AD3DB5" w:rsidP="00AD3DB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F4">
        <w:rPr>
          <w:rFonts w:ascii="Times New Roman" w:hAnsi="Times New Roman" w:cs="Times New Roman"/>
          <w:bCs/>
          <w:sz w:val="28"/>
          <w:szCs w:val="28"/>
        </w:rPr>
        <w:t xml:space="preserve">Абзац 1 пункт 1.4 раздела 1 «Общие положения» изложить в следующей редакции: </w:t>
      </w:r>
    </w:p>
    <w:p w:rsidR="00AD3DB5" w:rsidRPr="00AD3DB5" w:rsidRDefault="00AD3DB5" w:rsidP="00AD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F4">
        <w:rPr>
          <w:rFonts w:ascii="Times New Roman" w:hAnsi="Times New Roman" w:cs="Times New Roman"/>
          <w:bCs/>
          <w:sz w:val="28"/>
          <w:szCs w:val="28"/>
        </w:rPr>
        <w:t xml:space="preserve">        «1.4 </w:t>
      </w:r>
      <w:r w:rsidRPr="000F10F4">
        <w:rPr>
          <w:rFonts w:ascii="Times New Roman" w:hAnsi="Times New Roman" w:cs="Times New Roman"/>
          <w:sz w:val="28"/>
          <w:szCs w:val="28"/>
        </w:rPr>
        <w:t>Долж</w:t>
      </w:r>
      <w:r w:rsidRPr="008161C7">
        <w:rPr>
          <w:rFonts w:ascii="Times New Roman" w:hAnsi="Times New Roman" w:cs="Times New Roman"/>
          <w:sz w:val="28"/>
          <w:szCs w:val="28"/>
        </w:rPr>
        <w:t>ностными лицами администрации, уполномоченными осуществлять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Pr="008161C7">
        <w:rPr>
          <w:rFonts w:ascii="Times New Roman" w:hAnsi="Times New Roman" w:cs="Times New Roman"/>
          <w:sz w:val="28"/>
          <w:szCs w:val="28"/>
        </w:rPr>
        <w:t xml:space="preserve">, являются специалисты управления </w:t>
      </w:r>
      <w:r>
        <w:rPr>
          <w:rFonts w:ascii="Times New Roman" w:hAnsi="Times New Roman" w:cs="Times New Roman"/>
          <w:sz w:val="28"/>
          <w:szCs w:val="28"/>
        </w:rPr>
        <w:t>благоустройства, дорожного хозяйства, транспорта и связи</w:t>
      </w:r>
      <w:r w:rsidRPr="008161C7">
        <w:rPr>
          <w:rFonts w:ascii="Times New Roman" w:hAnsi="Times New Roman" w:cs="Times New Roman"/>
          <w:sz w:val="28"/>
          <w:szCs w:val="28"/>
        </w:rPr>
        <w:t>, управления 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10F4">
        <w:rPr>
          <w:rFonts w:ascii="Times New Roman" w:hAnsi="Times New Roman" w:cs="Times New Roman"/>
          <w:sz w:val="28"/>
          <w:szCs w:val="28"/>
        </w:rPr>
        <w:t>специалисты территориальных подразделений</w:t>
      </w:r>
      <w:r w:rsidRPr="008161C7">
        <w:rPr>
          <w:rFonts w:ascii="Times New Roman" w:hAnsi="Times New Roman" w:cs="Times New Roman"/>
          <w:sz w:val="28"/>
          <w:szCs w:val="28"/>
        </w:rPr>
        <w:t xml:space="preserve"> администрации Татарского муниципального округа Новосибирской области (далее также - должностные лица, уполномоченные осуществлять контроль)».</w:t>
      </w:r>
    </w:p>
    <w:p w:rsidR="00A853F2" w:rsidRPr="000F10F4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A853F2" w:rsidRPr="00A874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0A56" w:rsidRPr="00A8748D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480A56" w:rsidRPr="000F10F4">
        <w:rPr>
          <w:rFonts w:ascii="Times New Roman" w:hAnsi="Times New Roman" w:cs="Times New Roman"/>
          <w:sz w:val="28"/>
          <w:szCs w:val="28"/>
        </w:rPr>
        <w:t>1.8. раздела 1 «Общие положения» исключить</w:t>
      </w:r>
      <w:r w:rsidR="00A853F2" w:rsidRPr="000F10F4">
        <w:rPr>
          <w:rFonts w:ascii="Times New Roman" w:hAnsi="Times New Roman" w:cs="Times New Roman"/>
          <w:sz w:val="28"/>
          <w:szCs w:val="28"/>
        </w:rPr>
        <w:t>.</w:t>
      </w:r>
    </w:p>
    <w:p w:rsidR="00A8748D" w:rsidRPr="000F10F4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F4">
        <w:rPr>
          <w:rFonts w:ascii="Times New Roman" w:hAnsi="Times New Roman" w:cs="Times New Roman"/>
          <w:sz w:val="28"/>
          <w:szCs w:val="28"/>
        </w:rPr>
        <w:t>1.3</w:t>
      </w:r>
      <w:r w:rsidR="00A8748D" w:rsidRPr="000F10F4">
        <w:rPr>
          <w:rFonts w:ascii="Times New Roman" w:hAnsi="Times New Roman" w:cs="Times New Roman"/>
          <w:sz w:val="28"/>
          <w:szCs w:val="28"/>
        </w:rPr>
        <w:t>. подпункт 2 пункта 2.5 раздела 2 «</w:t>
      </w:r>
      <w:r w:rsidR="00A8748D" w:rsidRPr="000F10F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</w:t>
      </w:r>
      <w:r w:rsidR="00A8748D" w:rsidRPr="000F10F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D3DB5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F4" w:rsidRDefault="000F10F4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F4" w:rsidRPr="000F10F4" w:rsidRDefault="000F10F4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DB5" w:rsidRPr="000F10F4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4E8" w:rsidRPr="00A8748D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F4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1A14E8" w:rsidRPr="000F10F4">
        <w:rPr>
          <w:rFonts w:ascii="Times New Roman" w:hAnsi="Times New Roman" w:cs="Times New Roman"/>
          <w:sz w:val="28"/>
          <w:szCs w:val="28"/>
        </w:rPr>
        <w:t xml:space="preserve"> Пункт 2.7 раздела 2 «</w:t>
      </w:r>
      <w:r w:rsidR="001A14E8" w:rsidRPr="000F10F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</w:t>
      </w:r>
      <w:r w:rsidR="001A14E8" w:rsidRPr="000F10F4">
        <w:rPr>
          <w:rFonts w:ascii="Times New Roman" w:hAnsi="Times New Roman" w:cs="Times New Roman"/>
          <w:sz w:val="28"/>
          <w:szCs w:val="28"/>
        </w:rPr>
        <w:t>» исключить</w:t>
      </w:r>
      <w:r w:rsidR="001A14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A56" w:rsidRPr="000F10F4" w:rsidRDefault="00AD3DB5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480A56" w:rsidRPr="00A874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0A56" w:rsidRPr="000F10F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A14E8" w:rsidRPr="000F10F4">
        <w:rPr>
          <w:rFonts w:ascii="Times New Roman" w:hAnsi="Times New Roman" w:cs="Times New Roman"/>
          <w:sz w:val="28"/>
          <w:szCs w:val="28"/>
        </w:rPr>
        <w:t>2.11</w:t>
      </w:r>
      <w:r w:rsidR="00480A56" w:rsidRPr="000F10F4">
        <w:rPr>
          <w:rFonts w:ascii="Times New Roman" w:hAnsi="Times New Roman" w:cs="Times New Roman"/>
          <w:sz w:val="28"/>
          <w:szCs w:val="28"/>
        </w:rPr>
        <w:t xml:space="preserve"> </w:t>
      </w:r>
      <w:r w:rsidR="00A8748D" w:rsidRPr="000F10F4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480A56" w:rsidRPr="000F10F4">
        <w:rPr>
          <w:rFonts w:ascii="Times New Roman" w:hAnsi="Times New Roman" w:cs="Times New Roman"/>
          <w:sz w:val="28"/>
          <w:szCs w:val="28"/>
        </w:rPr>
        <w:t xml:space="preserve"> «</w:t>
      </w:r>
      <w:r w:rsidR="00A8748D" w:rsidRPr="000F10F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</w:t>
      </w:r>
      <w:r w:rsidR="00480A56" w:rsidRPr="000F10F4">
        <w:rPr>
          <w:rFonts w:ascii="Times New Roman" w:hAnsi="Times New Roman" w:cs="Times New Roman"/>
          <w:sz w:val="28"/>
          <w:szCs w:val="28"/>
        </w:rPr>
        <w:t xml:space="preserve">» </w:t>
      </w:r>
      <w:r w:rsidR="00F923B8" w:rsidRPr="000F10F4">
        <w:rPr>
          <w:rFonts w:ascii="Times New Roman" w:hAnsi="Times New Roman" w:cs="Times New Roman"/>
          <w:sz w:val="28"/>
          <w:szCs w:val="28"/>
        </w:rPr>
        <w:t>изложить</w:t>
      </w:r>
      <w:r w:rsidR="00480A56" w:rsidRPr="000F10F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0F4">
        <w:rPr>
          <w:rFonts w:ascii="Times New Roman" w:hAnsi="Times New Roman" w:cs="Times New Roman"/>
          <w:sz w:val="26"/>
          <w:szCs w:val="26"/>
        </w:rPr>
        <w:t>«</w:t>
      </w:r>
      <w:r w:rsidRPr="000F10F4">
        <w:rPr>
          <w:rFonts w:ascii="Times New Roman" w:hAnsi="Times New Roman" w:cs="Times New Roman"/>
          <w:sz w:val="28"/>
          <w:szCs w:val="28"/>
        </w:rPr>
        <w:t>2.11.</w:t>
      </w:r>
      <w:r w:rsidRPr="009A2A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A2A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809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809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9D7809">
        <w:rPr>
          <w:rFonts w:ascii="Times New Roman" w:hAnsi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   </w:t>
      </w:r>
      <w:r w:rsidRPr="009D7809">
        <w:rPr>
          <w:rFonts w:ascii="Times New Roman" w:hAnsi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0A56" w:rsidRPr="009D7809" w:rsidRDefault="00A5681F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A56" w:rsidRPr="009D7809">
        <w:rPr>
          <w:rFonts w:ascii="Times New Roman" w:hAnsi="Times New Roman"/>
          <w:sz w:val="28"/>
          <w:szCs w:val="28"/>
        </w:rPr>
        <w:t xml:space="preserve"> Обязательный профилактический визит проводится:</w:t>
      </w:r>
    </w:p>
    <w:p w:rsidR="00480A56" w:rsidRPr="00A5681F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81F">
        <w:rPr>
          <w:rFonts w:ascii="Times New Roman" w:hAnsi="Times New Roman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9" w:history="1">
        <w:r w:rsidRPr="00A5681F">
          <w:rPr>
            <w:rFonts w:ascii="Times New Roman" w:hAnsi="Times New Roman"/>
            <w:sz w:val="28"/>
            <w:szCs w:val="28"/>
          </w:rPr>
          <w:t>частью 2 статьи 25</w:t>
        </w:r>
      </w:hyperlink>
      <w:r w:rsidRPr="00A5681F">
        <w:rPr>
          <w:rFonts w:ascii="Times New Roman" w:hAnsi="Times New Roman"/>
          <w:sz w:val="28"/>
          <w:szCs w:val="28"/>
        </w:rPr>
        <w:t>Федерального закона № 248-ФЗ;</w:t>
      </w:r>
    </w:p>
    <w:p w:rsidR="00480A56" w:rsidRPr="00A5681F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81F">
        <w:rPr>
          <w:rFonts w:ascii="Times New Roman" w:hAnsi="Times New Roman"/>
          <w:sz w:val="28"/>
          <w:szCs w:val="28"/>
        </w:rPr>
        <w:t>2) по поручению:</w:t>
      </w:r>
    </w:p>
    <w:p w:rsidR="00480A56" w:rsidRPr="00A5681F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81F">
        <w:rPr>
          <w:rFonts w:ascii="Times New Roman" w:hAnsi="Times New Roman"/>
          <w:sz w:val="28"/>
          <w:szCs w:val="28"/>
        </w:rPr>
        <w:t>а) Президента Российской Федерации;</w:t>
      </w:r>
    </w:p>
    <w:p w:rsidR="00480A56" w:rsidRPr="00A5681F" w:rsidRDefault="00480A56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81F">
        <w:rPr>
          <w:rFonts w:ascii="Times New Roman" w:hAnsi="Times New Roman"/>
          <w:sz w:val="28"/>
          <w:szCs w:val="28"/>
        </w:rPr>
        <w:t xml:space="preserve">б) Председателя Правительства Российской Федерации или Заместителя </w:t>
      </w:r>
      <w:r w:rsidR="00A5681F">
        <w:rPr>
          <w:rFonts w:ascii="Times New Roman" w:hAnsi="Times New Roman"/>
          <w:sz w:val="28"/>
          <w:szCs w:val="28"/>
        </w:rPr>
        <w:t xml:space="preserve">    </w:t>
      </w:r>
      <w:r w:rsidRPr="00A5681F">
        <w:rPr>
          <w:rFonts w:ascii="Times New Roman" w:hAnsi="Times New Roman"/>
          <w:sz w:val="28"/>
          <w:szCs w:val="28"/>
        </w:rPr>
        <w:t xml:space="preserve">Председателя Правительства Российской Федерации, </w:t>
      </w:r>
      <w:proofErr w:type="gramStart"/>
      <w:r w:rsidRPr="00A5681F">
        <w:rPr>
          <w:rFonts w:ascii="Times New Roman" w:hAnsi="Times New Roman"/>
          <w:sz w:val="28"/>
          <w:szCs w:val="28"/>
        </w:rPr>
        <w:t>согласованному</w:t>
      </w:r>
      <w:proofErr w:type="gramEnd"/>
      <w:r w:rsidRPr="00A5681F">
        <w:rPr>
          <w:rFonts w:ascii="Times New Roman" w:hAnsi="Times New Roman"/>
          <w:sz w:val="28"/>
          <w:szCs w:val="28"/>
        </w:rPr>
        <w:t xml:space="preserve">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480A56" w:rsidRPr="009D7809" w:rsidRDefault="00A5681F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A56" w:rsidRPr="009D7809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 </w:t>
      </w:r>
      <w:r w:rsidRPr="009D7809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 </w:t>
      </w:r>
      <w:r w:rsidRPr="009D7809">
        <w:rPr>
          <w:rFonts w:ascii="Times New Roman" w:hAnsi="Times New Roman"/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экспертизу.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</w:t>
      </w:r>
      <w:r w:rsidRPr="009D7809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экспертизы.</w:t>
      </w:r>
    </w:p>
    <w:p w:rsidR="00480A56" w:rsidRDefault="00A5681F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0A56" w:rsidRPr="009D7809">
        <w:rPr>
          <w:rFonts w:ascii="Times New Roman" w:hAnsi="Times New Roman"/>
          <w:sz w:val="28"/>
          <w:szCs w:val="2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0" w:history="1">
        <w:r w:rsidR="00480A56" w:rsidRPr="009D7809">
          <w:rPr>
            <w:rFonts w:ascii="Times New Roman" w:hAnsi="Times New Roman"/>
            <w:sz w:val="28"/>
            <w:szCs w:val="28"/>
          </w:rPr>
          <w:t>статьей 90</w:t>
        </w:r>
      </w:hyperlink>
      <w:r w:rsidR="00480A56" w:rsidRPr="009D7809">
        <w:rPr>
          <w:rFonts w:ascii="Times New Roman" w:hAnsi="Times New Roman"/>
          <w:sz w:val="28"/>
          <w:szCs w:val="28"/>
        </w:rPr>
        <w:t>Федерального закона № 248-ФЗдля контрольных (надзорных) мероприятий.</w:t>
      </w:r>
    </w:p>
    <w:p w:rsidR="000F10F4" w:rsidRPr="009D7809" w:rsidRDefault="000F10F4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 </w:t>
      </w:r>
      <w:r w:rsidRPr="009D7809">
        <w:rPr>
          <w:rFonts w:ascii="Times New Roman" w:hAnsi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 w:history="1">
        <w:r w:rsidRPr="009D7809">
          <w:rPr>
            <w:rFonts w:ascii="Times New Roman" w:hAnsi="Times New Roman"/>
            <w:sz w:val="28"/>
            <w:szCs w:val="28"/>
          </w:rPr>
          <w:t>статьей 88</w:t>
        </w:r>
      </w:hyperlink>
      <w:r w:rsidRPr="009D7809">
        <w:rPr>
          <w:rFonts w:ascii="Times New Roman" w:hAnsi="Times New Roman"/>
          <w:sz w:val="28"/>
          <w:szCs w:val="28"/>
        </w:rPr>
        <w:t>Федерального закона № 248-ФЗдля контрольных (надзорных) мероприятий.</w:t>
      </w:r>
    </w:p>
    <w:p w:rsidR="00480A56" w:rsidRPr="009D7809" w:rsidRDefault="00480A56" w:rsidP="00A5681F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lastRenderedPageBreak/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2" w:history="1">
        <w:r w:rsidRPr="009D7809">
          <w:rPr>
            <w:rFonts w:ascii="Times New Roman" w:hAnsi="Times New Roman"/>
            <w:sz w:val="28"/>
            <w:szCs w:val="28"/>
          </w:rPr>
          <w:t>частью 10 статьи 65</w:t>
        </w:r>
      </w:hyperlink>
      <w:r w:rsidRPr="009D7809">
        <w:rPr>
          <w:rFonts w:ascii="Times New Roman" w:hAnsi="Times New Roman"/>
          <w:sz w:val="28"/>
          <w:szCs w:val="28"/>
        </w:rPr>
        <w:t>Федерального закона № 248-ФЗ для контрольных (надзорных) мероприятий.</w:t>
      </w:r>
    </w:p>
    <w:p w:rsidR="00480A56" w:rsidRPr="009D7809" w:rsidRDefault="00A5681F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0A56" w:rsidRPr="009D7809">
        <w:rPr>
          <w:rFonts w:ascii="Times New Roman" w:hAnsi="Times New Roman"/>
          <w:sz w:val="28"/>
          <w:szCs w:val="28"/>
        </w:rPr>
        <w:t xml:space="preserve">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480A56" w:rsidRPr="009D7809">
        <w:rPr>
          <w:rFonts w:ascii="Times New Roman" w:hAnsi="Times New Roman"/>
          <w:sz w:val="28"/>
          <w:szCs w:val="28"/>
        </w:rPr>
        <w:t>с даты составления</w:t>
      </w:r>
      <w:proofErr w:type="gramEnd"/>
      <w:r w:rsidR="00480A56" w:rsidRPr="009D7809">
        <w:rPr>
          <w:rFonts w:ascii="Times New Roman" w:hAnsi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480A56" w:rsidRPr="009D7809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</w:t>
      </w:r>
      <w:r w:rsidRPr="009D7809">
        <w:rPr>
          <w:rFonts w:ascii="Times New Roman" w:hAnsi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3" w:history="1">
        <w:r w:rsidRPr="009D7809">
          <w:rPr>
            <w:rFonts w:ascii="Times New Roman" w:hAnsi="Times New Roman"/>
            <w:sz w:val="28"/>
            <w:szCs w:val="28"/>
          </w:rPr>
          <w:t>статьей 90.1</w:t>
        </w:r>
      </w:hyperlink>
      <w:r w:rsidRPr="009D7809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480A56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  </w:t>
      </w:r>
      <w:r w:rsidRPr="009D7809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124065" w:rsidRDefault="00480A56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809">
        <w:rPr>
          <w:rFonts w:ascii="Times New Roman" w:hAnsi="Times New Roman"/>
          <w:sz w:val="28"/>
          <w:szCs w:val="28"/>
        </w:rPr>
        <w:t xml:space="preserve"> </w:t>
      </w:r>
      <w:r w:rsidR="00A5681F">
        <w:rPr>
          <w:rFonts w:ascii="Times New Roman" w:hAnsi="Times New Roman"/>
          <w:sz w:val="28"/>
          <w:szCs w:val="28"/>
        </w:rPr>
        <w:t xml:space="preserve">   </w:t>
      </w:r>
      <w:r w:rsidRPr="009D7809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проводится в соответствии со статьей 52.2. Федерального закона № 248-ФЗ.</w:t>
      </w:r>
    </w:p>
    <w:p w:rsidR="00480A56" w:rsidRDefault="00A5681F" w:rsidP="00A56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Периодичность</w:t>
      </w:r>
      <w:r w:rsidR="00124065">
        <w:rPr>
          <w:rFonts w:ascii="Times New Roman" w:hAnsi="Times New Roman"/>
          <w:sz w:val="28"/>
          <w:szCs w:val="28"/>
        </w:rPr>
        <w:t xml:space="preserve"> проведения обязательных профилактических визитов </w:t>
      </w:r>
      <w:r>
        <w:rPr>
          <w:rFonts w:ascii="Times New Roman" w:hAnsi="Times New Roman"/>
          <w:sz w:val="28"/>
          <w:szCs w:val="28"/>
        </w:rPr>
        <w:t>для объектов контроля, отнесенных к категории значительного, среднего или умеренного риска определяется Правительством Российской Федерации</w:t>
      </w:r>
      <w:r w:rsidR="00480A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5681F" w:rsidRPr="00A5681F" w:rsidRDefault="003B6FD5" w:rsidP="00A5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5681F" w:rsidRPr="00A5681F">
        <w:rPr>
          <w:rFonts w:ascii="Times New Roman" w:hAnsi="Times New Roman"/>
          <w:sz w:val="28"/>
          <w:szCs w:val="28"/>
        </w:rPr>
        <w:t>. Пункт 4.6. раздела 4. Обжалование решений администрации, действи</w:t>
      </w:r>
      <w:proofErr w:type="gramStart"/>
      <w:r w:rsidR="00A5681F" w:rsidRPr="00A5681F">
        <w:rPr>
          <w:rFonts w:ascii="Times New Roman" w:hAnsi="Times New Roman"/>
          <w:sz w:val="28"/>
          <w:szCs w:val="28"/>
        </w:rPr>
        <w:t>й(</w:t>
      </w:r>
      <w:proofErr w:type="gramEnd"/>
      <w:r w:rsidR="00A5681F" w:rsidRPr="00A5681F">
        <w:rPr>
          <w:rFonts w:ascii="Times New Roman" w:hAnsi="Times New Roman"/>
          <w:sz w:val="28"/>
          <w:szCs w:val="28"/>
        </w:rPr>
        <w:t>бездействия) должностных лиц, уполномоченных осуществлять муниципальный жилищный контроль изложить в следующей редакции: «</w:t>
      </w:r>
      <w:r w:rsidR="00A5681F" w:rsidRPr="00A5681F">
        <w:rPr>
          <w:rFonts w:ascii="Times New Roman" w:hAnsi="Times New Roman" w:cs="Times New Roman"/>
          <w:sz w:val="28"/>
          <w:szCs w:val="28"/>
        </w:rPr>
        <w:t>4.6. Жалоба на решение администрации, действия (бездействие) его должностных ли подлежит рассмотрению в течение 15 рабочих дней со дня ее регистрации</w:t>
      </w:r>
      <w:proofErr w:type="gramStart"/>
      <w:r w:rsidR="00A5681F" w:rsidRPr="00A5681F">
        <w:rPr>
          <w:rFonts w:ascii="Times New Roman" w:hAnsi="Times New Roman" w:cs="Times New Roman"/>
          <w:sz w:val="28"/>
          <w:szCs w:val="28"/>
        </w:rPr>
        <w:t>.</w:t>
      </w:r>
      <w:r w:rsidR="00A5681F" w:rsidRPr="00A5681F">
        <w:rPr>
          <w:rFonts w:ascii="Times New Roman" w:hAnsi="Times New Roman"/>
          <w:sz w:val="28"/>
          <w:szCs w:val="28"/>
        </w:rPr>
        <w:t>»</w:t>
      </w:r>
      <w:proofErr w:type="gramEnd"/>
    </w:p>
    <w:p w:rsidR="00B425AE" w:rsidRPr="00B425AE" w:rsidRDefault="00B425AE" w:rsidP="00A568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5AE"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решение в Бюллетене органов местного самоуправления Татарского муниципального района и разместить на официальном сайте администрации Татарского муниципального округа Новосибирской области.</w:t>
      </w:r>
    </w:p>
    <w:p w:rsidR="00B425AE" w:rsidRPr="00B425AE" w:rsidRDefault="000F66F0" w:rsidP="00A56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1D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25AE" w:rsidRPr="00B425A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опубликования. </w:t>
      </w:r>
    </w:p>
    <w:p w:rsidR="00B425AE" w:rsidRPr="00B425AE" w:rsidRDefault="000F66F0" w:rsidP="00A56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D9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25AE" w:rsidRPr="00B425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25AE" w:rsidRPr="00B425A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070E4">
        <w:rPr>
          <w:rFonts w:ascii="Times New Roman" w:hAnsi="Times New Roman" w:cs="Times New Roman"/>
          <w:sz w:val="28"/>
          <w:szCs w:val="28"/>
        </w:rPr>
        <w:t>настоящего решения возложить на первого з</w:t>
      </w:r>
      <w:r w:rsidR="00B425AE" w:rsidRPr="00B425AE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D070E4">
        <w:rPr>
          <w:rFonts w:ascii="Times New Roman" w:hAnsi="Times New Roman" w:cs="Times New Roman"/>
          <w:sz w:val="28"/>
          <w:szCs w:val="28"/>
        </w:rPr>
        <w:t>Г</w:t>
      </w:r>
      <w:r w:rsidR="00B425AE" w:rsidRPr="00B425AE">
        <w:rPr>
          <w:rFonts w:ascii="Times New Roman" w:hAnsi="Times New Roman" w:cs="Times New Roman"/>
          <w:sz w:val="28"/>
          <w:szCs w:val="28"/>
        </w:rPr>
        <w:t xml:space="preserve">лавы администрации Татарского муниципального округа Новосибирской области </w:t>
      </w:r>
      <w:proofErr w:type="spellStart"/>
      <w:r w:rsidR="00D070E4">
        <w:rPr>
          <w:rFonts w:ascii="Times New Roman" w:hAnsi="Times New Roman" w:cs="Times New Roman"/>
          <w:sz w:val="28"/>
          <w:szCs w:val="28"/>
        </w:rPr>
        <w:t>Шиберта</w:t>
      </w:r>
      <w:proofErr w:type="spellEnd"/>
      <w:r w:rsidR="00D070E4">
        <w:rPr>
          <w:rFonts w:ascii="Times New Roman" w:hAnsi="Times New Roman" w:cs="Times New Roman"/>
          <w:sz w:val="28"/>
          <w:szCs w:val="28"/>
        </w:rPr>
        <w:t xml:space="preserve"> Д.Б.</w:t>
      </w:r>
      <w:r w:rsidR="00B425AE" w:rsidRPr="00B425AE">
        <w:rPr>
          <w:rFonts w:ascii="Times New Roman" w:hAnsi="Times New Roman" w:cs="Times New Roman"/>
          <w:sz w:val="28"/>
          <w:szCs w:val="28"/>
        </w:rPr>
        <w:t xml:space="preserve"> и постоянную комиссию Совета депутатов Татарского муниципального округа Новосибирской области по строительству, ЖКХ, промышленности, транспорту, связи, аграрным вопросам и экологии.</w:t>
      </w:r>
    </w:p>
    <w:p w:rsidR="00DB01C8" w:rsidRPr="00B425AE" w:rsidRDefault="00DB01C8" w:rsidP="00A568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7EF6" w:rsidRPr="00B425AE" w:rsidTr="00663A21">
        <w:trPr>
          <w:trHeight w:val="1122"/>
        </w:trPr>
        <w:tc>
          <w:tcPr>
            <w:tcW w:w="4785" w:type="dxa"/>
          </w:tcPr>
          <w:p w:rsidR="00227EF6" w:rsidRDefault="00227EF6" w:rsidP="00A56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7EF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Татарского муниципального округа Новосибирской области</w:t>
            </w:r>
          </w:p>
          <w:p w:rsidR="00227EF6" w:rsidRPr="00227EF6" w:rsidRDefault="00227EF6" w:rsidP="00A56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В.В.Носков</w:t>
            </w:r>
            <w:proofErr w:type="spellEnd"/>
          </w:p>
        </w:tc>
        <w:tc>
          <w:tcPr>
            <w:tcW w:w="4786" w:type="dxa"/>
          </w:tcPr>
          <w:p w:rsidR="00227EF6" w:rsidRPr="00227EF6" w:rsidRDefault="00227EF6" w:rsidP="00A5681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F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227EF6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proofErr w:type="gramEnd"/>
            <w:r w:rsidRPr="00227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7EF6" w:rsidRPr="00227EF6" w:rsidRDefault="00227EF6" w:rsidP="00A5681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F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27EF6" w:rsidRDefault="00227EF6" w:rsidP="00A5681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EF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227EF6" w:rsidRPr="00227EF6" w:rsidRDefault="00227EF6" w:rsidP="00A5681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Ю.М.Вязов</w:t>
            </w:r>
            <w:proofErr w:type="spellEnd"/>
          </w:p>
        </w:tc>
      </w:tr>
    </w:tbl>
    <w:p w:rsidR="00227EF6" w:rsidRDefault="00227EF6" w:rsidP="000F10F4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3" w:name="_GoBack"/>
      <w:bookmarkEnd w:id="3"/>
    </w:p>
    <w:p w:rsidR="00227EF6" w:rsidRPr="00B425AE" w:rsidRDefault="00227EF6" w:rsidP="00A5681F">
      <w:pPr>
        <w:spacing w:after="0" w:line="240" w:lineRule="auto"/>
        <w:ind w:left="5398"/>
        <w:jc w:val="center"/>
        <w:rPr>
          <w:rFonts w:ascii="Times New Roman" w:hAnsi="Times New Roman" w:cs="Times New Roman"/>
          <w:color w:val="000000"/>
        </w:rPr>
      </w:pPr>
    </w:p>
    <w:p w:rsidR="00227EF6" w:rsidRDefault="00227EF6" w:rsidP="00A5681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66F0" w:rsidRDefault="000F66F0" w:rsidP="00A5681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66F0" w:rsidRDefault="000F66F0" w:rsidP="00A5681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66F0" w:rsidRDefault="000F66F0" w:rsidP="00A5681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66F0" w:rsidSect="000F10F4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0C" w:rsidRDefault="000B5E0C" w:rsidP="00DB01C8">
      <w:pPr>
        <w:spacing w:after="0" w:line="240" w:lineRule="auto"/>
      </w:pPr>
      <w:r>
        <w:separator/>
      </w:r>
    </w:p>
  </w:endnote>
  <w:endnote w:type="continuationSeparator" w:id="0">
    <w:p w:rsidR="000B5E0C" w:rsidRDefault="000B5E0C" w:rsidP="00DB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0C" w:rsidRDefault="000B5E0C" w:rsidP="00DB01C8">
      <w:pPr>
        <w:spacing w:after="0" w:line="240" w:lineRule="auto"/>
      </w:pPr>
      <w:r>
        <w:separator/>
      </w:r>
    </w:p>
  </w:footnote>
  <w:footnote w:type="continuationSeparator" w:id="0">
    <w:p w:rsidR="000B5E0C" w:rsidRDefault="000B5E0C" w:rsidP="00DB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DF4"/>
    <w:multiLevelType w:val="multilevel"/>
    <w:tmpl w:val="2690E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1">
    <w:nsid w:val="24E40120"/>
    <w:multiLevelType w:val="hybridMultilevel"/>
    <w:tmpl w:val="89F881F6"/>
    <w:lvl w:ilvl="0" w:tplc="65701AE0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5E57DFE"/>
    <w:multiLevelType w:val="hybridMultilevel"/>
    <w:tmpl w:val="C662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3782A"/>
    <w:multiLevelType w:val="multilevel"/>
    <w:tmpl w:val="E0C0E2FE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6"/>
    <w:rsid w:val="00007C75"/>
    <w:rsid w:val="000B5E0C"/>
    <w:rsid w:val="000C4240"/>
    <w:rsid w:val="000E2362"/>
    <w:rsid w:val="000F10F4"/>
    <w:rsid w:val="000F66F0"/>
    <w:rsid w:val="00124065"/>
    <w:rsid w:val="001412E6"/>
    <w:rsid w:val="001879E5"/>
    <w:rsid w:val="001A14E8"/>
    <w:rsid w:val="001B4CA9"/>
    <w:rsid w:val="00227EF6"/>
    <w:rsid w:val="00254DB5"/>
    <w:rsid w:val="002964F0"/>
    <w:rsid w:val="002F38CF"/>
    <w:rsid w:val="00310695"/>
    <w:rsid w:val="003B6FD5"/>
    <w:rsid w:val="0046412E"/>
    <w:rsid w:val="00467B4E"/>
    <w:rsid w:val="00480A56"/>
    <w:rsid w:val="00534774"/>
    <w:rsid w:val="00650FCD"/>
    <w:rsid w:val="0076121F"/>
    <w:rsid w:val="007A6A29"/>
    <w:rsid w:val="00801D99"/>
    <w:rsid w:val="00896861"/>
    <w:rsid w:val="00921D67"/>
    <w:rsid w:val="009A2AD0"/>
    <w:rsid w:val="00A43DD3"/>
    <w:rsid w:val="00A5681F"/>
    <w:rsid w:val="00A732C6"/>
    <w:rsid w:val="00A76203"/>
    <w:rsid w:val="00A853F2"/>
    <w:rsid w:val="00A8748D"/>
    <w:rsid w:val="00AD3DB5"/>
    <w:rsid w:val="00AF05E1"/>
    <w:rsid w:val="00B425AE"/>
    <w:rsid w:val="00B7391B"/>
    <w:rsid w:val="00B80889"/>
    <w:rsid w:val="00BB0C41"/>
    <w:rsid w:val="00CF15E5"/>
    <w:rsid w:val="00D070E4"/>
    <w:rsid w:val="00DA26D0"/>
    <w:rsid w:val="00DA7328"/>
    <w:rsid w:val="00DB01C8"/>
    <w:rsid w:val="00DD0175"/>
    <w:rsid w:val="00E3324C"/>
    <w:rsid w:val="00E36B5F"/>
    <w:rsid w:val="00E65194"/>
    <w:rsid w:val="00F923B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95"/>
    <w:pPr>
      <w:ind w:left="720"/>
      <w:contextualSpacing/>
    </w:pPr>
  </w:style>
  <w:style w:type="paragraph" w:customStyle="1" w:styleId="headertext">
    <w:name w:val="headertext"/>
    <w:basedOn w:val="a"/>
    <w:rsid w:val="002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4D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391B"/>
  </w:style>
  <w:style w:type="paragraph" w:styleId="a6">
    <w:name w:val="No Spacing"/>
    <w:qFormat/>
    <w:rsid w:val="00227EF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B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1C8"/>
  </w:style>
  <w:style w:type="paragraph" w:styleId="a9">
    <w:name w:val="footer"/>
    <w:basedOn w:val="a"/>
    <w:link w:val="aa"/>
    <w:uiPriority w:val="99"/>
    <w:unhideWhenUsed/>
    <w:rsid w:val="00DB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1C8"/>
  </w:style>
  <w:style w:type="paragraph" w:styleId="ab">
    <w:name w:val="Balloon Text"/>
    <w:basedOn w:val="a"/>
    <w:link w:val="ac"/>
    <w:uiPriority w:val="99"/>
    <w:semiHidden/>
    <w:unhideWhenUsed/>
    <w:rsid w:val="00DB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1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612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6121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7612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95"/>
    <w:pPr>
      <w:ind w:left="720"/>
      <w:contextualSpacing/>
    </w:pPr>
  </w:style>
  <w:style w:type="paragraph" w:customStyle="1" w:styleId="headertext">
    <w:name w:val="headertext"/>
    <w:basedOn w:val="a"/>
    <w:rsid w:val="002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4D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391B"/>
  </w:style>
  <w:style w:type="paragraph" w:styleId="a6">
    <w:name w:val="No Spacing"/>
    <w:qFormat/>
    <w:rsid w:val="00227EF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B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1C8"/>
  </w:style>
  <w:style w:type="paragraph" w:styleId="a9">
    <w:name w:val="footer"/>
    <w:basedOn w:val="a"/>
    <w:link w:val="aa"/>
    <w:uiPriority w:val="99"/>
    <w:unhideWhenUsed/>
    <w:rsid w:val="00DB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1C8"/>
  </w:style>
  <w:style w:type="paragraph" w:styleId="ab">
    <w:name w:val="Balloon Text"/>
    <w:basedOn w:val="a"/>
    <w:link w:val="ac"/>
    <w:uiPriority w:val="99"/>
    <w:semiHidden/>
    <w:unhideWhenUsed/>
    <w:rsid w:val="00DB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1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612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6121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7612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14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stroi_19_user</dc:creator>
  <cp:lastModifiedBy>User</cp:lastModifiedBy>
  <cp:revision>9</cp:revision>
  <cp:lastPrinted>2025-02-18T05:19:00Z</cp:lastPrinted>
  <dcterms:created xsi:type="dcterms:W3CDTF">2025-03-13T08:48:00Z</dcterms:created>
  <dcterms:modified xsi:type="dcterms:W3CDTF">2025-03-27T04:14:00Z</dcterms:modified>
</cp:coreProperties>
</file>