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F8" w:rsidRDefault="00184CF8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184CF8" w:rsidRDefault="00184CF8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7A4EE0">
        <w:rPr>
          <w:b/>
          <w:bCs/>
        </w:rPr>
        <w:t xml:space="preserve">                                                 </w:t>
      </w:r>
    </w:p>
    <w:p w:rsidR="00D369DB" w:rsidRPr="00D369DB" w:rsidRDefault="00D369DB" w:rsidP="00B35347">
      <w:pPr>
        <w:pStyle w:val="af7"/>
        <w:ind w:firstLine="567"/>
        <w:jc w:val="both"/>
        <w:rPr>
          <w:sz w:val="20"/>
          <w:szCs w:val="20"/>
        </w:rPr>
      </w:pPr>
    </w:p>
    <w:p w:rsidR="00D369DB" w:rsidRPr="00D369DB" w:rsidRDefault="00D369DB" w:rsidP="00B35347">
      <w:pPr>
        <w:pStyle w:val="af7"/>
        <w:ind w:firstLine="567"/>
        <w:jc w:val="both"/>
        <w:rPr>
          <w:b/>
          <w:sz w:val="26"/>
          <w:szCs w:val="26"/>
        </w:rPr>
      </w:pPr>
      <w:r w:rsidRPr="00D369DB">
        <w:rPr>
          <w:b/>
          <w:sz w:val="26"/>
          <w:szCs w:val="26"/>
        </w:rPr>
        <w:t>3,7 тысяч электронных проездных до места лечения и обратно оформлено</w:t>
      </w:r>
      <w:r>
        <w:rPr>
          <w:b/>
          <w:sz w:val="26"/>
          <w:szCs w:val="26"/>
        </w:rPr>
        <w:t xml:space="preserve"> </w:t>
      </w:r>
      <w:r w:rsidRPr="00D369DB">
        <w:rPr>
          <w:b/>
          <w:sz w:val="26"/>
          <w:szCs w:val="26"/>
        </w:rPr>
        <w:t xml:space="preserve">в прошлом году гражданам льготной категории </w:t>
      </w:r>
      <w:r>
        <w:rPr>
          <w:b/>
          <w:sz w:val="26"/>
          <w:szCs w:val="26"/>
        </w:rPr>
        <w:t xml:space="preserve">в </w:t>
      </w:r>
      <w:r w:rsidRPr="00D369DB">
        <w:rPr>
          <w:b/>
          <w:sz w:val="26"/>
          <w:szCs w:val="26"/>
        </w:rPr>
        <w:t xml:space="preserve">Новосибирской области </w:t>
      </w:r>
    </w:p>
    <w:p w:rsidR="00D369DB" w:rsidRPr="00D369DB" w:rsidRDefault="00D369DB" w:rsidP="00B35347">
      <w:pPr>
        <w:pStyle w:val="af7"/>
        <w:ind w:firstLine="567"/>
        <w:jc w:val="both"/>
        <w:rPr>
          <w:sz w:val="16"/>
          <w:szCs w:val="16"/>
        </w:rPr>
      </w:pPr>
    </w:p>
    <w:p w:rsidR="00D369DB" w:rsidRPr="00A63A82" w:rsidRDefault="00D369DB" w:rsidP="00D369DB">
      <w:pPr>
        <w:pStyle w:val="af7"/>
        <w:ind w:firstLine="567"/>
        <w:jc w:val="both"/>
        <w:rPr>
          <w:sz w:val="26"/>
          <w:szCs w:val="26"/>
        </w:rPr>
      </w:pPr>
      <w:r w:rsidRPr="00D369DB">
        <w:rPr>
          <w:sz w:val="26"/>
          <w:szCs w:val="26"/>
        </w:rPr>
        <w:t>В 2022 году гражданам, проживающим в Новосибирской области и имеющим право на федеральные льготы</w:t>
      </w:r>
      <w:r w:rsidR="00355DF4" w:rsidRPr="00355DF4">
        <w:rPr>
          <w:sz w:val="26"/>
          <w:szCs w:val="26"/>
        </w:rPr>
        <w:t>*</w:t>
      </w:r>
      <w:r w:rsidRPr="00D369DB">
        <w:rPr>
          <w:sz w:val="26"/>
          <w:szCs w:val="26"/>
        </w:rPr>
        <w:t xml:space="preserve">, оформлено 3,7 тыс. электронных билетов для </w:t>
      </w:r>
      <w:r w:rsidRPr="00A63A82">
        <w:rPr>
          <w:sz w:val="26"/>
          <w:szCs w:val="26"/>
        </w:rPr>
        <w:t xml:space="preserve">бесплатного проезда железнодорожным транспортом к месту лечения и обратно. Из них к месту санаторно-курортного лечения отправились 774 человека (1,8 тыс. талонов), а к месту предоставления высокотехнологичной медицинской помощи – 1082 человека (1,9 тыс. талонов). </w:t>
      </w:r>
    </w:p>
    <w:p w:rsidR="00D369DB" w:rsidRPr="00A63A82" w:rsidRDefault="00D369DB" w:rsidP="00A63A82">
      <w:pPr>
        <w:pStyle w:val="af7"/>
        <w:ind w:firstLine="567"/>
        <w:jc w:val="both"/>
        <w:rPr>
          <w:sz w:val="26"/>
          <w:szCs w:val="26"/>
        </w:rPr>
      </w:pPr>
      <w:r w:rsidRPr="00A63A82">
        <w:rPr>
          <w:sz w:val="26"/>
          <w:szCs w:val="26"/>
        </w:rPr>
        <w:t>Получателю набора социальных услуг (он предоставляется лицам из числа федеральных льготников) одновременно с предоставлением санаторно-курортной путевки в другой регион выдаются электронные талоны на проезд к месту лечения и обратно железнодорожным транспортом. Получить путевку и талон имеет право как сам гражданин, получатель государственной социальной услуги, так и его законный представитель на основании доверенности. Вся информации о выданном электронном талоне будет автоматически отправлена в ОАО «РЖД».</w:t>
      </w:r>
    </w:p>
    <w:p w:rsidR="00A63A82" w:rsidRPr="00A63A82" w:rsidRDefault="00A63A82" w:rsidP="00A63A82">
      <w:pPr>
        <w:pStyle w:val="af7"/>
        <w:ind w:firstLine="567"/>
        <w:jc w:val="both"/>
        <w:rPr>
          <w:sz w:val="26"/>
          <w:szCs w:val="26"/>
        </w:rPr>
      </w:pPr>
      <w:r w:rsidRPr="00A63A82">
        <w:rPr>
          <w:sz w:val="26"/>
          <w:szCs w:val="26"/>
        </w:rPr>
        <w:t>Для оформления льготных билетов пассажиры могут воспользоваться сервисом электронного талона на поезд. Благодаря сервису получение проездных заметно упрощается. После посещения клиентской службы Социального фонда информация о льготнике автоматически поступит в транспортную компанию. Получатель социальной услуги сможет оформить бесплатный проездной документ через интернет, не обращаясь лично в кассу.</w:t>
      </w:r>
    </w:p>
    <w:p w:rsidR="00A63A82" w:rsidRPr="00A63A82" w:rsidRDefault="00A63A82" w:rsidP="00A63A82">
      <w:pPr>
        <w:pStyle w:val="af7"/>
        <w:ind w:firstLine="567"/>
        <w:jc w:val="both"/>
        <w:rPr>
          <w:sz w:val="26"/>
          <w:szCs w:val="26"/>
        </w:rPr>
      </w:pPr>
      <w:r w:rsidRPr="00A63A82">
        <w:rPr>
          <w:sz w:val="26"/>
          <w:szCs w:val="26"/>
        </w:rPr>
        <w:t>Для этого нужно зарегистрироваться на сайте РЖД, выбрать маршрут следования, дату отправления, вагон и место. Когда сервис предложит оформить билет по льготе Социального фонда – ввести номер электронного талона, паспортные данные и СНИЛС.</w:t>
      </w:r>
    </w:p>
    <w:p w:rsidR="00D369DB" w:rsidRPr="00355DF4" w:rsidRDefault="00D369DB" w:rsidP="00D369DB">
      <w:pPr>
        <w:jc w:val="both"/>
        <w:rPr>
          <w:sz w:val="16"/>
          <w:szCs w:val="16"/>
        </w:rPr>
      </w:pPr>
    </w:p>
    <w:p w:rsidR="00524476" w:rsidRDefault="00355DF4" w:rsidP="00524476">
      <w:pPr>
        <w:pStyle w:val="af7"/>
        <w:ind w:firstLine="567"/>
        <w:jc w:val="both"/>
        <w:rPr>
          <w:i/>
          <w:sz w:val="26"/>
          <w:szCs w:val="26"/>
        </w:rPr>
      </w:pPr>
      <w:r w:rsidRPr="00355DF4">
        <w:rPr>
          <w:sz w:val="26"/>
          <w:szCs w:val="26"/>
        </w:rPr>
        <w:t>*</w:t>
      </w:r>
      <w:r w:rsidRPr="00355DF4">
        <w:rPr>
          <w:i/>
          <w:sz w:val="26"/>
          <w:szCs w:val="26"/>
        </w:rPr>
        <w:t>К числу федеральных льготников</w:t>
      </w:r>
      <w:r>
        <w:rPr>
          <w:i/>
          <w:sz w:val="26"/>
          <w:szCs w:val="26"/>
        </w:rPr>
        <w:t>, пользующихся данной льготой,</w:t>
      </w:r>
      <w:r w:rsidRPr="00355DF4">
        <w:rPr>
          <w:i/>
          <w:sz w:val="26"/>
          <w:szCs w:val="26"/>
        </w:rPr>
        <w:t xml:space="preserve"> относятся инвалиды и участники войны, ветераны боевых действий, лица, признанные в установленном порядке инвалидами, лица, пострадавшие в результате радиац</w:t>
      </w:r>
      <w:r w:rsidR="00221CED">
        <w:rPr>
          <w:i/>
          <w:sz w:val="26"/>
          <w:szCs w:val="26"/>
        </w:rPr>
        <w:t xml:space="preserve">ионных и техногенных катастроф, </w:t>
      </w:r>
      <w:r w:rsidRPr="00355DF4">
        <w:rPr>
          <w:i/>
          <w:sz w:val="26"/>
          <w:szCs w:val="26"/>
        </w:rPr>
        <w:t>и некоторые другие категории (полный</w:t>
      </w:r>
      <w:r>
        <w:rPr>
          <w:i/>
          <w:sz w:val="26"/>
          <w:szCs w:val="26"/>
        </w:rPr>
        <w:t xml:space="preserve"> перечень можно найти на сайте С</w:t>
      </w:r>
      <w:r w:rsidRPr="00355DF4">
        <w:rPr>
          <w:i/>
          <w:sz w:val="26"/>
          <w:szCs w:val="26"/>
        </w:rPr>
        <w:t>ФР).</w:t>
      </w:r>
      <w:r>
        <w:rPr>
          <w:i/>
          <w:sz w:val="26"/>
          <w:szCs w:val="26"/>
        </w:rPr>
        <w:t xml:space="preserve"> </w:t>
      </w:r>
      <w:r w:rsidRPr="00A62FBC">
        <w:rPr>
          <w:i/>
          <w:sz w:val="26"/>
          <w:szCs w:val="26"/>
        </w:rPr>
        <w:t xml:space="preserve">  </w:t>
      </w:r>
    </w:p>
    <w:p w:rsidR="00355DF4" w:rsidRDefault="00355DF4" w:rsidP="00524476">
      <w:pPr>
        <w:pStyle w:val="af7"/>
        <w:ind w:firstLine="567"/>
        <w:jc w:val="both"/>
        <w:rPr>
          <w:i/>
          <w:sz w:val="26"/>
          <w:szCs w:val="26"/>
        </w:rPr>
      </w:pPr>
    </w:p>
    <w:p w:rsidR="00355DF4" w:rsidRPr="00355DF4" w:rsidRDefault="00355DF4" w:rsidP="00524476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2D35E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2FE2"/>
    <w:multiLevelType w:val="hybridMultilevel"/>
    <w:tmpl w:val="6D805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1947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3A1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4CF8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08B2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5C91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1CED"/>
    <w:rsid w:val="00222B67"/>
    <w:rsid w:val="00222F7D"/>
    <w:rsid w:val="0022364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082F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36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5DF4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5E46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35B8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084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71F3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074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47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250F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433D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BF3"/>
    <w:rsid w:val="00627ECB"/>
    <w:rsid w:val="006305C2"/>
    <w:rsid w:val="00630948"/>
    <w:rsid w:val="00631506"/>
    <w:rsid w:val="0063178B"/>
    <w:rsid w:val="006327D5"/>
    <w:rsid w:val="00633C41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6A72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FDC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B84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08F8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26E5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1E8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4BB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2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E9C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0FB1"/>
    <w:rsid w:val="00961D41"/>
    <w:rsid w:val="00962089"/>
    <w:rsid w:val="009623C9"/>
    <w:rsid w:val="00962890"/>
    <w:rsid w:val="00962E57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0B5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2B59"/>
    <w:rsid w:val="00A53348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82"/>
    <w:rsid w:val="00A63AC7"/>
    <w:rsid w:val="00A63CA0"/>
    <w:rsid w:val="00A63F74"/>
    <w:rsid w:val="00A648C6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B5F"/>
    <w:rsid w:val="00B04E52"/>
    <w:rsid w:val="00B055BE"/>
    <w:rsid w:val="00B062A7"/>
    <w:rsid w:val="00B06DCC"/>
    <w:rsid w:val="00B06E1C"/>
    <w:rsid w:val="00B07022"/>
    <w:rsid w:val="00B07310"/>
    <w:rsid w:val="00B1009C"/>
    <w:rsid w:val="00B101F3"/>
    <w:rsid w:val="00B102F6"/>
    <w:rsid w:val="00B115B1"/>
    <w:rsid w:val="00B11A94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347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527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949"/>
    <w:rsid w:val="00C70FDD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5C3E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69D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83E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089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6E4E"/>
    <w:rsid w:val="00E07593"/>
    <w:rsid w:val="00E104A9"/>
    <w:rsid w:val="00E10F98"/>
    <w:rsid w:val="00E12C18"/>
    <w:rsid w:val="00E12EE6"/>
    <w:rsid w:val="00E15C5A"/>
    <w:rsid w:val="00E16A8A"/>
    <w:rsid w:val="00E17A3D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2EEF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6CAB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30C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404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33109-E5CC-4DD8-BFF5-FB22287C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22</cp:revision>
  <cp:lastPrinted>2023-02-08T07:47:00Z</cp:lastPrinted>
  <dcterms:created xsi:type="dcterms:W3CDTF">2023-02-08T08:35:00Z</dcterms:created>
  <dcterms:modified xsi:type="dcterms:W3CDTF">2023-02-17T03:38:00Z</dcterms:modified>
</cp:coreProperties>
</file>