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D1A02" w:rsidRPr="004E3F49" w:rsidRDefault="009966F9" w:rsidP="005D156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Более 10 тысяч новосибирских семей распорядились средствами </w:t>
      </w:r>
      <w:proofErr w:type="spellStart"/>
      <w:r>
        <w:rPr>
          <w:b/>
          <w:sz w:val="26"/>
          <w:szCs w:val="26"/>
        </w:rPr>
        <w:t>маткапитала</w:t>
      </w:r>
      <w:proofErr w:type="spellEnd"/>
      <w:r>
        <w:rPr>
          <w:b/>
          <w:sz w:val="26"/>
          <w:szCs w:val="26"/>
        </w:rPr>
        <w:t xml:space="preserve"> на улучшение жилищных условий через банки</w:t>
      </w:r>
    </w:p>
    <w:p w:rsidR="00BC085A" w:rsidRPr="0096220C" w:rsidRDefault="00BC085A" w:rsidP="00DD1A02">
      <w:pPr>
        <w:ind w:firstLine="567"/>
        <w:jc w:val="both"/>
        <w:rPr>
          <w:b/>
          <w:sz w:val="12"/>
          <w:szCs w:val="12"/>
        </w:rPr>
      </w:pPr>
    </w:p>
    <w:p w:rsidR="00294752" w:rsidRDefault="009966F9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Свыше</w:t>
      </w:r>
      <w:r w:rsidRPr="00F02443">
        <w:rPr>
          <w:sz w:val="26"/>
          <w:szCs w:val="26"/>
        </w:rPr>
        <w:t xml:space="preserve"> </w:t>
      </w:r>
      <w:r>
        <w:rPr>
          <w:sz w:val="26"/>
          <w:szCs w:val="26"/>
        </w:rPr>
        <w:t>10 с половиной тысяч новосибирских</w:t>
      </w:r>
      <w:r w:rsidRPr="00F02443">
        <w:rPr>
          <w:sz w:val="26"/>
          <w:szCs w:val="26"/>
        </w:rPr>
        <w:t xml:space="preserve"> семей подали заявления о распоряжении материнским капиталом в банки, с которыми </w:t>
      </w:r>
      <w:r>
        <w:rPr>
          <w:sz w:val="26"/>
          <w:szCs w:val="26"/>
        </w:rPr>
        <w:t xml:space="preserve">Отделение </w:t>
      </w:r>
      <w:r w:rsidRPr="00F02443">
        <w:rPr>
          <w:sz w:val="26"/>
          <w:szCs w:val="26"/>
        </w:rPr>
        <w:t>Социальн</w:t>
      </w:r>
      <w:r>
        <w:rPr>
          <w:sz w:val="26"/>
          <w:szCs w:val="26"/>
        </w:rPr>
        <w:t xml:space="preserve">ого </w:t>
      </w:r>
      <w:r w:rsidRPr="00F02443">
        <w:rPr>
          <w:sz w:val="26"/>
          <w:szCs w:val="26"/>
        </w:rPr>
        <w:t>фонд</w:t>
      </w:r>
      <w:r>
        <w:rPr>
          <w:sz w:val="26"/>
          <w:szCs w:val="26"/>
        </w:rPr>
        <w:t>а</w:t>
      </w:r>
      <w:r w:rsidRPr="00F02443">
        <w:rPr>
          <w:sz w:val="26"/>
          <w:szCs w:val="26"/>
        </w:rPr>
        <w:t xml:space="preserve"> </w:t>
      </w:r>
      <w:r>
        <w:rPr>
          <w:sz w:val="26"/>
          <w:szCs w:val="26"/>
        </w:rPr>
        <w:t>РФ по Новосибирской области</w:t>
      </w:r>
      <w:r w:rsidRPr="00F02443">
        <w:rPr>
          <w:sz w:val="26"/>
          <w:szCs w:val="26"/>
        </w:rPr>
        <w:t xml:space="preserve"> заключил</w:t>
      </w:r>
      <w:r>
        <w:rPr>
          <w:sz w:val="26"/>
          <w:szCs w:val="26"/>
        </w:rPr>
        <w:t xml:space="preserve">о соответствующие </w:t>
      </w:r>
      <w:r w:rsidRPr="00F02443">
        <w:rPr>
          <w:sz w:val="26"/>
          <w:szCs w:val="26"/>
        </w:rPr>
        <w:t>соглашения</w:t>
      </w:r>
      <w:r w:rsidR="00294752">
        <w:rPr>
          <w:sz w:val="26"/>
          <w:szCs w:val="26"/>
        </w:rPr>
        <w:t xml:space="preserve">, </w:t>
      </w:r>
      <w:r w:rsidR="00A3127D">
        <w:rPr>
          <w:sz w:val="26"/>
          <w:szCs w:val="26"/>
        </w:rPr>
        <w:t>почти 2 тысячи</w:t>
      </w:r>
      <w:r w:rsidR="00294752">
        <w:rPr>
          <w:sz w:val="26"/>
          <w:szCs w:val="26"/>
        </w:rPr>
        <w:t xml:space="preserve"> из них - в текущем году</w:t>
      </w:r>
      <w:r w:rsidRPr="00F02443">
        <w:rPr>
          <w:sz w:val="26"/>
          <w:szCs w:val="26"/>
        </w:rPr>
        <w:t xml:space="preserve">. </w:t>
      </w:r>
    </w:p>
    <w:p w:rsidR="009966F9" w:rsidRDefault="009966F9" w:rsidP="009966F9">
      <w:pPr>
        <w:pStyle w:val="af7"/>
        <w:ind w:firstLine="567"/>
        <w:jc w:val="both"/>
        <w:rPr>
          <w:sz w:val="26"/>
          <w:szCs w:val="26"/>
        </w:rPr>
      </w:pPr>
      <w:r w:rsidRPr="00F02443">
        <w:rPr>
          <w:sz w:val="26"/>
          <w:szCs w:val="26"/>
        </w:rPr>
        <w:t>Обратиться напрямую в финансовые организации семьи могут в том случае, если они решили использовать средства на покупку или строительство жилья с привлечением кредит</w:t>
      </w:r>
      <w:r w:rsidR="00B566DF">
        <w:rPr>
          <w:sz w:val="26"/>
          <w:szCs w:val="26"/>
        </w:rPr>
        <w:t>ных (ипотечных) средств</w:t>
      </w:r>
      <w:r w:rsidRPr="00F02443">
        <w:rPr>
          <w:sz w:val="26"/>
          <w:szCs w:val="26"/>
        </w:rPr>
        <w:t>.</w:t>
      </w:r>
    </w:p>
    <w:p w:rsidR="00B566DF" w:rsidRDefault="009966F9" w:rsidP="009966F9">
      <w:pPr>
        <w:pStyle w:val="af7"/>
        <w:ind w:firstLine="567"/>
        <w:jc w:val="both"/>
        <w:rPr>
          <w:sz w:val="26"/>
          <w:szCs w:val="26"/>
        </w:rPr>
      </w:pPr>
      <w:r w:rsidRPr="00F02443">
        <w:rPr>
          <w:sz w:val="26"/>
          <w:szCs w:val="26"/>
        </w:rPr>
        <w:t>Благодар</w:t>
      </w:r>
      <w:r w:rsidR="00B566DF">
        <w:rPr>
          <w:sz w:val="26"/>
          <w:szCs w:val="26"/>
        </w:rPr>
        <w:t>я информационному обмену между Ф</w:t>
      </w:r>
      <w:r w:rsidRPr="00F02443">
        <w:rPr>
          <w:sz w:val="26"/>
          <w:szCs w:val="26"/>
        </w:rPr>
        <w:t xml:space="preserve">ондом и банками родителям достаточно подать заявление о распоряжении капиталом вместе с оформлением </w:t>
      </w:r>
      <w:r w:rsidR="00B566DF">
        <w:rPr>
          <w:sz w:val="26"/>
          <w:szCs w:val="26"/>
        </w:rPr>
        <w:t xml:space="preserve">жилищного </w:t>
      </w:r>
      <w:r w:rsidRPr="00F02443">
        <w:rPr>
          <w:sz w:val="26"/>
          <w:szCs w:val="26"/>
        </w:rPr>
        <w:t>кредита</w:t>
      </w:r>
      <w:r w:rsidR="00B566DF">
        <w:rPr>
          <w:sz w:val="26"/>
          <w:szCs w:val="26"/>
        </w:rPr>
        <w:t xml:space="preserve"> (ипотеки)</w:t>
      </w:r>
      <w:r w:rsidRPr="00F02443">
        <w:rPr>
          <w:sz w:val="26"/>
          <w:szCs w:val="26"/>
        </w:rPr>
        <w:t>. Дополнительно обращаться в Социальный фонд при этом не нужно</w:t>
      </w:r>
      <w:r w:rsidR="00B566DF">
        <w:rPr>
          <w:sz w:val="26"/>
          <w:szCs w:val="26"/>
        </w:rPr>
        <w:t xml:space="preserve"> – банк направит заявление с необходимыми документами в региональное отделение </w:t>
      </w:r>
      <w:proofErr w:type="spellStart"/>
      <w:r w:rsidR="00B566DF">
        <w:rPr>
          <w:sz w:val="26"/>
          <w:szCs w:val="26"/>
        </w:rPr>
        <w:t>Соцфонда</w:t>
      </w:r>
      <w:proofErr w:type="spellEnd"/>
      <w:r w:rsidR="00B566DF">
        <w:rPr>
          <w:sz w:val="26"/>
          <w:szCs w:val="26"/>
        </w:rPr>
        <w:t xml:space="preserve"> для принятия решения</w:t>
      </w:r>
      <w:r w:rsidRPr="00F02443">
        <w:rPr>
          <w:sz w:val="26"/>
          <w:szCs w:val="26"/>
        </w:rPr>
        <w:t xml:space="preserve">. </w:t>
      </w:r>
    </w:p>
    <w:p w:rsidR="009966F9" w:rsidRPr="00F02443" w:rsidRDefault="009966F9" w:rsidP="009966F9">
      <w:pPr>
        <w:pStyle w:val="af7"/>
        <w:ind w:firstLine="567"/>
        <w:jc w:val="both"/>
        <w:rPr>
          <w:sz w:val="26"/>
          <w:szCs w:val="26"/>
        </w:rPr>
      </w:pPr>
      <w:r w:rsidRPr="00F02443">
        <w:rPr>
          <w:sz w:val="26"/>
          <w:szCs w:val="26"/>
        </w:rPr>
        <w:t xml:space="preserve">Если кредит или </w:t>
      </w:r>
      <w:proofErr w:type="spellStart"/>
      <w:r w:rsidRPr="00F02443">
        <w:rPr>
          <w:sz w:val="26"/>
          <w:szCs w:val="26"/>
        </w:rPr>
        <w:t>займ</w:t>
      </w:r>
      <w:proofErr w:type="spellEnd"/>
      <w:r w:rsidRPr="00F02443">
        <w:rPr>
          <w:sz w:val="26"/>
          <w:szCs w:val="26"/>
        </w:rPr>
        <w:t xml:space="preserve"> уже оформлены, родители подают заявление о </w:t>
      </w:r>
      <w:r w:rsidR="00B566DF">
        <w:rPr>
          <w:sz w:val="26"/>
          <w:szCs w:val="26"/>
        </w:rPr>
        <w:t xml:space="preserve">распоряжении средствами </w:t>
      </w:r>
      <w:proofErr w:type="spellStart"/>
      <w:r w:rsidR="00B566DF">
        <w:rPr>
          <w:sz w:val="26"/>
          <w:szCs w:val="26"/>
        </w:rPr>
        <w:t>маткапитала</w:t>
      </w:r>
      <w:proofErr w:type="spellEnd"/>
      <w:r w:rsidR="00B566DF">
        <w:rPr>
          <w:sz w:val="26"/>
          <w:szCs w:val="26"/>
        </w:rPr>
        <w:t xml:space="preserve"> на погашение кредита в Социальный фонд. Сделать это можно дистанционно через сайт СФР или портал </w:t>
      </w:r>
      <w:proofErr w:type="spellStart"/>
      <w:r w:rsidR="00B566DF">
        <w:rPr>
          <w:sz w:val="26"/>
          <w:szCs w:val="26"/>
        </w:rPr>
        <w:t>Госуслуг</w:t>
      </w:r>
      <w:proofErr w:type="spellEnd"/>
      <w:r w:rsidR="00B566DF">
        <w:rPr>
          <w:sz w:val="26"/>
          <w:szCs w:val="26"/>
        </w:rPr>
        <w:t xml:space="preserve">. </w:t>
      </w:r>
      <w:r w:rsidRPr="00F02443">
        <w:rPr>
          <w:sz w:val="26"/>
          <w:szCs w:val="26"/>
        </w:rPr>
        <w:t xml:space="preserve">В </w:t>
      </w:r>
      <w:r w:rsidR="00B566DF">
        <w:rPr>
          <w:sz w:val="26"/>
          <w:szCs w:val="26"/>
        </w:rPr>
        <w:t xml:space="preserve">этом </w:t>
      </w:r>
      <w:r w:rsidRPr="00F02443">
        <w:rPr>
          <w:sz w:val="26"/>
          <w:szCs w:val="26"/>
        </w:rPr>
        <w:t xml:space="preserve">случае </w:t>
      </w:r>
      <w:r w:rsidR="00B566DF">
        <w:rPr>
          <w:sz w:val="26"/>
          <w:szCs w:val="26"/>
        </w:rPr>
        <w:t xml:space="preserve">также </w:t>
      </w:r>
      <w:r w:rsidRPr="00F02443">
        <w:rPr>
          <w:sz w:val="26"/>
          <w:szCs w:val="26"/>
        </w:rPr>
        <w:t xml:space="preserve">не нужно приносить документы и справки по выданному кредиту, </w:t>
      </w:r>
      <w:r w:rsidR="00B566DF">
        <w:rPr>
          <w:sz w:val="26"/>
          <w:szCs w:val="26"/>
        </w:rPr>
        <w:t xml:space="preserve">так как </w:t>
      </w:r>
      <w:r w:rsidRPr="00F02443">
        <w:rPr>
          <w:sz w:val="26"/>
          <w:szCs w:val="26"/>
        </w:rPr>
        <w:t>соответствующие сведения СФР самостоятельно получит в рамках взаимодействия с банком.</w:t>
      </w:r>
    </w:p>
    <w:p w:rsidR="009966F9" w:rsidRDefault="009966F9" w:rsidP="009966F9">
      <w:pPr>
        <w:pStyle w:val="af7"/>
        <w:ind w:firstLine="567"/>
        <w:jc w:val="both"/>
        <w:rPr>
          <w:sz w:val="26"/>
          <w:szCs w:val="26"/>
        </w:rPr>
      </w:pPr>
      <w:r w:rsidRPr="00F02443">
        <w:rPr>
          <w:sz w:val="26"/>
          <w:szCs w:val="26"/>
        </w:rPr>
        <w:t xml:space="preserve">Социальный фонд регулярно заключает соглашения об информационном обмене с банками, чтобы родители могли проще и быстрее реализовать свое право на улучшение жилищных условий с помощью </w:t>
      </w:r>
      <w:proofErr w:type="spellStart"/>
      <w:r w:rsidRPr="00F02443">
        <w:rPr>
          <w:sz w:val="26"/>
          <w:szCs w:val="26"/>
        </w:rPr>
        <w:t>маткапитала</w:t>
      </w:r>
      <w:proofErr w:type="spellEnd"/>
      <w:r w:rsidRPr="00F02443">
        <w:rPr>
          <w:sz w:val="26"/>
          <w:szCs w:val="26"/>
        </w:rPr>
        <w:t>.</w:t>
      </w:r>
    </w:p>
    <w:p w:rsidR="00B566DF" w:rsidRDefault="00B566DF" w:rsidP="00B566DF">
      <w:pPr>
        <w:pStyle w:val="af7"/>
        <w:ind w:firstLine="567"/>
        <w:jc w:val="both"/>
        <w:rPr>
          <w:sz w:val="26"/>
          <w:szCs w:val="26"/>
        </w:rPr>
      </w:pPr>
      <w:r w:rsidRPr="00580E0C">
        <w:rPr>
          <w:sz w:val="26"/>
          <w:szCs w:val="26"/>
        </w:rPr>
        <w:t>На сегодняш</w:t>
      </w:r>
      <w:r>
        <w:rPr>
          <w:sz w:val="26"/>
          <w:szCs w:val="26"/>
        </w:rPr>
        <w:t>ний день такие соглашения Отделением С</w:t>
      </w:r>
      <w:r w:rsidRPr="00580E0C">
        <w:rPr>
          <w:sz w:val="26"/>
          <w:szCs w:val="26"/>
        </w:rPr>
        <w:t xml:space="preserve">ФР по Новосибирской области заключены </w:t>
      </w:r>
      <w:r>
        <w:rPr>
          <w:sz w:val="26"/>
          <w:szCs w:val="26"/>
        </w:rPr>
        <w:t>уже с 2</w:t>
      </w:r>
      <w:r w:rsidRPr="00580E0C">
        <w:rPr>
          <w:sz w:val="26"/>
          <w:szCs w:val="26"/>
        </w:rPr>
        <w:t>2 банками региона. В их число входят «Сбербанк», Банк ВТБ, «</w:t>
      </w:r>
      <w:proofErr w:type="spellStart"/>
      <w:r w:rsidRPr="00580E0C">
        <w:rPr>
          <w:sz w:val="26"/>
          <w:szCs w:val="26"/>
        </w:rPr>
        <w:t>Россельхозбанк</w:t>
      </w:r>
      <w:proofErr w:type="spellEnd"/>
      <w:r w:rsidRPr="00580E0C">
        <w:rPr>
          <w:sz w:val="26"/>
          <w:szCs w:val="26"/>
        </w:rPr>
        <w:t xml:space="preserve">», «Банк </w:t>
      </w:r>
      <w:proofErr w:type="spellStart"/>
      <w:r w:rsidRPr="00580E0C">
        <w:rPr>
          <w:sz w:val="26"/>
          <w:szCs w:val="26"/>
        </w:rPr>
        <w:t>Уралсиб</w:t>
      </w:r>
      <w:proofErr w:type="spellEnd"/>
      <w:r w:rsidRPr="00580E0C">
        <w:rPr>
          <w:sz w:val="26"/>
          <w:szCs w:val="26"/>
        </w:rPr>
        <w:t>», «</w:t>
      </w:r>
      <w:proofErr w:type="spellStart"/>
      <w:r w:rsidRPr="00580E0C">
        <w:rPr>
          <w:sz w:val="26"/>
          <w:szCs w:val="26"/>
        </w:rPr>
        <w:t>Ланта</w:t>
      </w:r>
      <w:proofErr w:type="spellEnd"/>
      <w:r w:rsidRPr="00580E0C">
        <w:rPr>
          <w:sz w:val="26"/>
          <w:szCs w:val="26"/>
        </w:rPr>
        <w:t>-Банк», Банк «Левобережный», Банк «ФК Открытие», «</w:t>
      </w:r>
      <w:r>
        <w:rPr>
          <w:sz w:val="26"/>
          <w:szCs w:val="26"/>
        </w:rPr>
        <w:t xml:space="preserve">Газпромбанк» и другие. Полный список банков, с которыми заключены такие соглашения, можно найти на сайте </w:t>
      </w:r>
      <w:r w:rsidR="006A36A6">
        <w:rPr>
          <w:sz w:val="26"/>
          <w:szCs w:val="26"/>
        </w:rPr>
        <w:t>С</w:t>
      </w:r>
      <w:r>
        <w:rPr>
          <w:sz w:val="26"/>
          <w:szCs w:val="26"/>
        </w:rPr>
        <w:t xml:space="preserve">ФР в разделе «Информация для жителей региона». </w:t>
      </w:r>
    </w:p>
    <w:p w:rsidR="00B566DF" w:rsidRPr="00F02443" w:rsidRDefault="00B566DF" w:rsidP="009966F9">
      <w:pPr>
        <w:pStyle w:val="af7"/>
        <w:ind w:firstLine="567"/>
        <w:jc w:val="both"/>
        <w:rPr>
          <w:sz w:val="26"/>
          <w:szCs w:val="26"/>
        </w:rPr>
      </w:pPr>
    </w:p>
    <w:p w:rsidR="009F6AFF" w:rsidRPr="003D3B22" w:rsidRDefault="009F6AFF" w:rsidP="003D3B22">
      <w:pPr>
        <w:pStyle w:val="af7"/>
        <w:ind w:firstLine="567"/>
        <w:jc w:val="both"/>
        <w:rPr>
          <w:sz w:val="26"/>
          <w:szCs w:val="26"/>
        </w:rPr>
      </w:pPr>
    </w:p>
    <w:p w:rsidR="00BC085A" w:rsidRDefault="003D3B22" w:rsidP="00BC085A">
      <w:pPr>
        <w:pStyle w:val="af7"/>
        <w:ind w:firstLine="567"/>
        <w:jc w:val="both"/>
        <w:rPr>
          <w:color w:val="252525"/>
          <w:sz w:val="26"/>
          <w:szCs w:val="26"/>
          <w:shd w:val="clear" w:color="auto" w:fill="FFFFFF"/>
        </w:rPr>
      </w:pPr>
      <w:r w:rsidRPr="003D3B22">
        <w:rPr>
          <w:sz w:val="26"/>
          <w:szCs w:val="26"/>
        </w:rPr>
        <w:t xml:space="preserve"> </w:t>
      </w:r>
    </w:p>
    <w:p w:rsidR="00146C1A" w:rsidRDefault="00C96AFF" w:rsidP="00C96AFF">
      <w:pPr>
        <w:pStyle w:val="af7"/>
        <w:ind w:firstLine="567"/>
        <w:jc w:val="right"/>
      </w:pPr>
      <w:r w:rsidRPr="0096220C">
        <w:t xml:space="preserve">Пресс-служба Отделения СФР  </w:t>
      </w:r>
    </w:p>
    <w:sectPr w:rsidR="00146C1A" w:rsidSect="004F1CA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6A6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27D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3B71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075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9DE53-80DE-4FB3-A92F-B15EC189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164</cp:revision>
  <cp:lastPrinted>2022-11-15T06:36:00Z</cp:lastPrinted>
  <dcterms:created xsi:type="dcterms:W3CDTF">2022-11-15T06:54:00Z</dcterms:created>
  <dcterms:modified xsi:type="dcterms:W3CDTF">2023-05-18T03:53:00Z</dcterms:modified>
</cp:coreProperties>
</file>