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D1081" w:rsidRPr="006D1081">
        <w:rPr>
          <w:b/>
          <w:bCs/>
        </w:rPr>
        <w:t>31</w:t>
      </w:r>
      <w:r w:rsidR="00967473">
        <w:rPr>
          <w:b/>
          <w:bCs/>
        </w:rPr>
        <w:t>.0</w:t>
      </w:r>
      <w:r w:rsidR="006D1081" w:rsidRPr="006D1081">
        <w:rPr>
          <w:b/>
          <w:bCs/>
        </w:rPr>
        <w:t>8</w:t>
      </w:r>
      <w:r w:rsidR="006E4763">
        <w:rPr>
          <w:b/>
          <w:bCs/>
        </w:rPr>
        <w:t>.2023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 </w:t>
      </w:r>
      <w:r w:rsidR="006D1081">
        <w:rPr>
          <w:b/>
          <w:bCs/>
        </w:rPr>
        <w:t>т.</w:t>
      </w:r>
      <w:r w:rsidR="006E4763">
        <w:rPr>
          <w:b/>
          <w:bCs/>
        </w:rPr>
        <w:t>218-08-50</w:t>
      </w:r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300D1" w:rsidRPr="00967473" w:rsidRDefault="00967473" w:rsidP="00760374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Новосибирские семьи с детьми получат целый ряд </w:t>
      </w:r>
      <w:r w:rsidR="006D1081">
        <w:rPr>
          <w:b/>
          <w:sz w:val="26"/>
          <w:szCs w:val="26"/>
        </w:rPr>
        <w:t xml:space="preserve">детских </w:t>
      </w:r>
      <w:r>
        <w:rPr>
          <w:b/>
          <w:sz w:val="26"/>
          <w:szCs w:val="26"/>
        </w:rPr>
        <w:t xml:space="preserve">пособий за </w:t>
      </w:r>
      <w:r w:rsidR="006D1081">
        <w:rPr>
          <w:b/>
          <w:sz w:val="26"/>
          <w:szCs w:val="26"/>
        </w:rPr>
        <w:t>август досрочно</w:t>
      </w:r>
    </w:p>
    <w:p w:rsidR="00EA305F" w:rsidRPr="0014758D" w:rsidRDefault="00EA305F" w:rsidP="00EA305F">
      <w:pPr>
        <w:ind w:firstLine="567"/>
        <w:jc w:val="both"/>
        <w:rPr>
          <w:b/>
          <w:i/>
          <w:sz w:val="16"/>
          <w:szCs w:val="16"/>
        </w:rPr>
      </w:pPr>
    </w:p>
    <w:p w:rsidR="00967473" w:rsidRDefault="00967473" w:rsidP="009674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 xml:space="preserve">дств в </w:t>
      </w:r>
      <w:r w:rsidR="006D1081">
        <w:rPr>
          <w:sz w:val="26"/>
          <w:szCs w:val="26"/>
        </w:rPr>
        <w:t>б</w:t>
      </w:r>
      <w:proofErr w:type="gramEnd"/>
      <w:r w:rsidR="006D1081">
        <w:rPr>
          <w:sz w:val="26"/>
          <w:szCs w:val="26"/>
        </w:rPr>
        <w:t xml:space="preserve">анки </w:t>
      </w:r>
      <w:r>
        <w:rPr>
          <w:sz w:val="26"/>
          <w:szCs w:val="26"/>
        </w:rPr>
        <w:t>региона</w:t>
      </w:r>
      <w:r w:rsidR="008C7563">
        <w:rPr>
          <w:sz w:val="26"/>
          <w:szCs w:val="26"/>
        </w:rPr>
        <w:t xml:space="preserve"> на выплату целого ряда пособий, </w:t>
      </w:r>
      <w:r>
        <w:rPr>
          <w:sz w:val="26"/>
          <w:szCs w:val="26"/>
        </w:rPr>
        <w:t>которые устанавливаются органами Социального фонда. Большинство выплат касается семей с детьми.</w:t>
      </w:r>
    </w:p>
    <w:p w:rsidR="008C7563" w:rsidRDefault="008C7563" w:rsidP="009674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3 число выпадает на выходной день, средства в банки на выплату данных пособий </w:t>
      </w:r>
      <w:r w:rsidRPr="008C7563">
        <w:rPr>
          <w:sz w:val="26"/>
          <w:szCs w:val="26"/>
          <w:u w:val="single"/>
        </w:rPr>
        <w:t>за август</w:t>
      </w:r>
      <w:r>
        <w:rPr>
          <w:sz w:val="26"/>
          <w:szCs w:val="26"/>
        </w:rPr>
        <w:t xml:space="preserve"> будут перечислены досрочно, 1 сентября. </w:t>
      </w:r>
    </w:p>
    <w:p w:rsidR="00967473" w:rsidRDefault="008C7563" w:rsidP="009674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Речь идет о</w:t>
      </w:r>
      <w:r w:rsidR="00967473" w:rsidRPr="00B8386C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следующих пособиях</w:t>
      </w:r>
      <w:r w:rsidR="00967473">
        <w:rPr>
          <w:sz w:val="26"/>
          <w:szCs w:val="26"/>
        </w:rPr>
        <w:t>:</w:t>
      </w:r>
    </w:p>
    <w:p w:rsidR="00967473" w:rsidRPr="004C1928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 xml:space="preserve">выплаты на детей в возрасте от 8 до 17 лет, для тех, кто </w:t>
      </w:r>
      <w:r>
        <w:rPr>
          <w:rFonts w:ascii="Times New Roman" w:hAnsi="Times New Roman"/>
          <w:sz w:val="26"/>
          <w:szCs w:val="26"/>
        </w:rPr>
        <w:t>получает пособие по прежним правилам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967473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выплаты </w:t>
      </w:r>
      <w:r w:rsidRPr="004C1928">
        <w:rPr>
          <w:rFonts w:ascii="Times New Roman" w:hAnsi="Times New Roman"/>
          <w:sz w:val="26"/>
          <w:szCs w:val="26"/>
        </w:rPr>
        <w:t>по уходу  за ребенком до полутора лет для неработающих родителей;</w:t>
      </w:r>
    </w:p>
    <w:p w:rsidR="00197CD8" w:rsidRDefault="00197CD8" w:rsidP="00197CD8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F77A9">
        <w:rPr>
          <w:rFonts w:ascii="Times New Roman" w:hAnsi="Times New Roman"/>
          <w:sz w:val="26"/>
          <w:szCs w:val="26"/>
        </w:rPr>
        <w:t xml:space="preserve">Единое пособие беременным женщинам и на детей </w:t>
      </w:r>
      <w:r>
        <w:rPr>
          <w:rFonts w:ascii="Times New Roman" w:hAnsi="Times New Roman"/>
          <w:sz w:val="26"/>
          <w:szCs w:val="26"/>
        </w:rPr>
        <w:t>в возрасте до 17 лет;</w:t>
      </w:r>
    </w:p>
    <w:p w:rsidR="00967473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ежемесячная выплата </w:t>
      </w:r>
      <w:r w:rsidR="00197CD8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первого ребенка до трех лет, которая в текущем году перешла в компетенцию Социального фонд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 России и теперь выплачивается по общим правилам, то есть за прошедший месяц;</w:t>
      </w:r>
    </w:p>
    <w:p w:rsidR="00197CD8" w:rsidRPr="004C1928" w:rsidRDefault="00197CD8" w:rsidP="00197CD8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>ежемесячные выплаты членам семей военнослужащих</w:t>
      </w:r>
      <w:r>
        <w:rPr>
          <w:rFonts w:ascii="Times New Roman" w:hAnsi="Times New Roman"/>
          <w:sz w:val="26"/>
          <w:szCs w:val="26"/>
        </w:rPr>
        <w:t xml:space="preserve"> (беременным женам военнослужащих по призыву, пособий на ребенка военнослужащих по призыву)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967473" w:rsidRPr="00053E1D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>выплаты, гражданам, подвергшимся воздействию радиации</w:t>
      </w:r>
      <w:r>
        <w:rPr>
          <w:rFonts w:ascii="Times New Roman" w:hAnsi="Times New Roman"/>
          <w:sz w:val="26"/>
          <w:szCs w:val="26"/>
        </w:rPr>
        <w:t xml:space="preserve"> и ряд других.</w:t>
      </w:r>
      <w:r w:rsidRPr="00053E1D">
        <w:t xml:space="preserve"> </w:t>
      </w:r>
    </w:p>
    <w:p w:rsidR="00967473" w:rsidRPr="00053E1D" w:rsidRDefault="00967473" w:rsidP="00967473">
      <w:pPr>
        <w:pStyle w:val="af4"/>
        <w:spacing w:after="0"/>
        <w:ind w:left="851"/>
        <w:jc w:val="both"/>
        <w:rPr>
          <w:sz w:val="12"/>
          <w:szCs w:val="12"/>
        </w:rPr>
      </w:pPr>
    </w:p>
    <w:p w:rsidR="00AD3DDF" w:rsidRDefault="008C756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Ежемесячная выплата из средств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маткапитала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которая перечисляется 5 числа каждого месяца, и пособие по уходу для работающих граждан, которое выплачивается 8 числа, будут перечислены в сентябре по графику.</w:t>
      </w:r>
    </w:p>
    <w:p w:rsidR="00AD3DDF" w:rsidRPr="00AD3DDF" w:rsidRDefault="008C756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C7563" w:rsidRDefault="00AD3DDF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Напоминаем, что в</w:t>
      </w:r>
      <w:r w:rsidRPr="00AD3DDF">
        <w:rPr>
          <w:rFonts w:ascii="Times New Roman" w:hAnsi="Times New Roman"/>
          <w:sz w:val="26"/>
          <w:szCs w:val="26"/>
          <w:lang w:eastAsia="ru-RU"/>
        </w:rPr>
        <w:t>ыплаты перечисляются в течение всего дня. Зачисление средств на счета (карты) производит банк. По вопросам зачисления средств на счета гражданам необходимо обращаться в «свой» банк.</w:t>
      </w:r>
    </w:p>
    <w:p w:rsidR="00197CD8" w:rsidRPr="00197CD8" w:rsidRDefault="00197CD8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967473" w:rsidRDefault="0096747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3E1D">
        <w:rPr>
          <w:rFonts w:ascii="Times New Roman" w:hAnsi="Times New Roman"/>
          <w:sz w:val="26"/>
          <w:szCs w:val="26"/>
          <w:lang w:eastAsia="ru-RU"/>
        </w:rPr>
        <w:t>Обращаем внимание, что те,</w:t>
      </w:r>
      <w:r w:rsidRPr="00053E1D">
        <w:rPr>
          <w:rFonts w:ascii="Times New Roman" w:hAnsi="Times New Roman"/>
          <w:sz w:val="26"/>
          <w:szCs w:val="26"/>
        </w:rPr>
        <w:t xml:space="preserve"> кому выплаты производятся почтовыми отделениями, получают в нашем регионе данные пособия в соответствии с графиком, утвержденным  Почтой России.</w:t>
      </w:r>
    </w:p>
    <w:p w:rsidR="008C7563" w:rsidRPr="00053E1D" w:rsidRDefault="008C756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915263" w:rsidRPr="00040830" w:rsidRDefault="00915263" w:rsidP="00915263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232E0F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97CD8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081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0374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563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0A3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856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3DDF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0C3EA-CBC6-4CCA-9111-7A1933AC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</cp:revision>
  <cp:lastPrinted>2022-11-15T06:36:00Z</cp:lastPrinted>
  <dcterms:created xsi:type="dcterms:W3CDTF">2023-08-23T05:04:00Z</dcterms:created>
  <dcterms:modified xsi:type="dcterms:W3CDTF">2023-08-31T05:20:00Z</dcterms:modified>
</cp:coreProperties>
</file>