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982613">
        <w:rPr>
          <w:b/>
          <w:bCs/>
        </w:rPr>
        <w:t>08</w:t>
      </w:r>
      <w:r w:rsidR="00274B2F">
        <w:rPr>
          <w:b/>
          <w:bCs/>
        </w:rPr>
        <w:t>.</w:t>
      </w:r>
      <w:r w:rsidR="00274B2F" w:rsidRPr="00354AC9">
        <w:rPr>
          <w:b/>
          <w:bCs/>
        </w:rPr>
        <w:t>0</w:t>
      </w:r>
      <w:r w:rsidR="00F751A9">
        <w:rPr>
          <w:b/>
          <w:bCs/>
        </w:rPr>
        <w:t>4</w:t>
      </w:r>
      <w:r w:rsidR="00274B2F">
        <w:rPr>
          <w:b/>
          <w:bCs/>
        </w:rPr>
        <w:t>.202</w:t>
      </w:r>
      <w:r w:rsidR="00274B2F" w:rsidRPr="00354AC9">
        <w:rPr>
          <w:b/>
          <w:bCs/>
        </w:rPr>
        <w:t>4</w:t>
      </w:r>
      <w:r>
        <w:rPr>
          <w:b/>
          <w:bCs/>
        </w:rPr>
        <w:t xml:space="preserve">                                                                                                                             т. 218-08-50                                                 </w:t>
      </w:r>
    </w:p>
    <w:p w:rsidR="005E165F" w:rsidRPr="00B3054B" w:rsidRDefault="005E165F">
      <w:pPr>
        <w:autoSpaceDE w:val="0"/>
        <w:ind w:firstLine="360"/>
        <w:jc w:val="both"/>
        <w:rPr>
          <w:sz w:val="16"/>
          <w:szCs w:val="16"/>
        </w:rPr>
      </w:pPr>
    </w:p>
    <w:p w:rsidR="005E5E3B" w:rsidRDefault="005E5E3B" w:rsidP="005E5E3B">
      <w:pPr>
        <w:jc w:val="center"/>
        <w:rPr>
          <w:b/>
          <w:sz w:val="28"/>
          <w:szCs w:val="28"/>
        </w:rPr>
      </w:pPr>
      <w:proofErr w:type="gramStart"/>
      <w:r>
        <w:rPr>
          <w:b/>
          <w:sz w:val="28"/>
          <w:szCs w:val="28"/>
        </w:rPr>
        <w:t>Более тысячи льготников</w:t>
      </w:r>
      <w:proofErr w:type="gramEnd"/>
      <w:r>
        <w:rPr>
          <w:b/>
          <w:sz w:val="28"/>
          <w:szCs w:val="28"/>
        </w:rPr>
        <w:t xml:space="preserve"> Новосибирской области получили путевки на санаторно-курортное лечение в 2024 году </w:t>
      </w:r>
    </w:p>
    <w:p w:rsidR="005E5E3B" w:rsidRDefault="005E5E3B" w:rsidP="005E5E3B">
      <w:pPr>
        <w:jc w:val="center"/>
        <w:rPr>
          <w:sz w:val="16"/>
          <w:szCs w:val="16"/>
        </w:rPr>
      </w:pPr>
    </w:p>
    <w:p w:rsidR="005E5E3B" w:rsidRPr="005E5E3B" w:rsidRDefault="005E5E3B" w:rsidP="005E5E3B">
      <w:pPr>
        <w:pStyle w:val="af7"/>
        <w:ind w:firstLine="567"/>
        <w:jc w:val="both"/>
        <w:rPr>
          <w:color w:val="000000"/>
          <w:sz w:val="26"/>
          <w:szCs w:val="26"/>
          <w:lang w:eastAsia="ru-RU"/>
        </w:rPr>
      </w:pPr>
      <w:r w:rsidRPr="005E5E3B">
        <w:rPr>
          <w:color w:val="000000"/>
          <w:sz w:val="26"/>
          <w:szCs w:val="26"/>
          <w:lang w:eastAsia="ru-RU"/>
        </w:rPr>
        <w:t xml:space="preserve">С начала года Отделение СФР по Новосибирской области обеспечило путевками на санаторно-курортное лечение </w:t>
      </w:r>
      <w:proofErr w:type="gramStart"/>
      <w:r w:rsidRPr="005E5E3B">
        <w:rPr>
          <w:color w:val="000000"/>
          <w:sz w:val="26"/>
          <w:szCs w:val="26"/>
          <w:lang w:eastAsia="ru-RU"/>
        </w:rPr>
        <w:t>более тысячи льготников</w:t>
      </w:r>
      <w:proofErr w:type="gramEnd"/>
      <w:r w:rsidRPr="005E5E3B">
        <w:rPr>
          <w:color w:val="000000"/>
          <w:sz w:val="26"/>
          <w:szCs w:val="26"/>
          <w:lang w:eastAsia="ru-RU"/>
        </w:rPr>
        <w:t xml:space="preserve"> региона. Общая стоимость путевок составила свыше 37 миллионов рублей. </w:t>
      </w:r>
    </w:p>
    <w:p w:rsidR="005E5E3B" w:rsidRPr="005E5E3B" w:rsidRDefault="005E5E3B" w:rsidP="005E5E3B">
      <w:pPr>
        <w:pStyle w:val="af7"/>
        <w:ind w:firstLine="567"/>
        <w:jc w:val="both"/>
        <w:rPr>
          <w:color w:val="000000"/>
          <w:sz w:val="12"/>
          <w:szCs w:val="12"/>
          <w:lang w:eastAsia="ru-RU"/>
        </w:rPr>
      </w:pPr>
    </w:p>
    <w:p w:rsidR="005E5E3B" w:rsidRPr="005E5E3B" w:rsidRDefault="005E5E3B" w:rsidP="005E5E3B">
      <w:pPr>
        <w:pStyle w:val="af7"/>
        <w:ind w:firstLine="567"/>
        <w:jc w:val="both"/>
        <w:rPr>
          <w:sz w:val="26"/>
          <w:szCs w:val="26"/>
        </w:rPr>
      </w:pPr>
      <w:r w:rsidRPr="005E5E3B">
        <w:rPr>
          <w:sz w:val="26"/>
          <w:szCs w:val="26"/>
        </w:rPr>
        <w:t xml:space="preserve">Правом на бесплатные путевки для лечения в здравницах имеют федеральные льготники (граждане с инвалидностью, ветераны, чернобыльцы), не отказавшиеся от набора социальных услуг в части санаторно-курортного лечения в пользу его денежного </w:t>
      </w:r>
      <w:bookmarkStart w:id="0" w:name="_GoBack"/>
      <w:bookmarkEnd w:id="0"/>
      <w:r w:rsidRPr="005E5E3B">
        <w:rPr>
          <w:sz w:val="26"/>
          <w:szCs w:val="26"/>
        </w:rPr>
        <w:t xml:space="preserve">эквивалента. </w:t>
      </w:r>
    </w:p>
    <w:p w:rsidR="005E5E3B" w:rsidRPr="005E5E3B" w:rsidRDefault="005E5E3B" w:rsidP="005E5E3B">
      <w:pPr>
        <w:pStyle w:val="af7"/>
        <w:ind w:firstLine="567"/>
        <w:jc w:val="both"/>
        <w:rPr>
          <w:sz w:val="12"/>
          <w:szCs w:val="12"/>
        </w:rPr>
      </w:pPr>
    </w:p>
    <w:p w:rsidR="005E5E3B" w:rsidRPr="005E5E3B" w:rsidRDefault="005E5E3B" w:rsidP="005E5E3B">
      <w:pPr>
        <w:pStyle w:val="af7"/>
        <w:ind w:firstLine="567"/>
        <w:jc w:val="both"/>
        <w:rPr>
          <w:sz w:val="26"/>
          <w:szCs w:val="26"/>
        </w:rPr>
      </w:pPr>
      <w:r w:rsidRPr="005E5E3B">
        <w:rPr>
          <w:sz w:val="26"/>
          <w:szCs w:val="26"/>
        </w:rPr>
        <w:t xml:space="preserve">«Направление на санаторно-курортное лечение выписывает лечащий врач по месту жительства. Льготнику выдается на руки справка для получения путевки со сроком действия 12 месяцев. С этой справкой он обращается в клиентскую службу Отделения СФР с заявлением о предоставлении путевки», — пояснил управляющий Отделением СФР по Новосибирской области </w:t>
      </w:r>
      <w:r w:rsidRPr="005E5E3B">
        <w:rPr>
          <w:b/>
          <w:sz w:val="26"/>
          <w:szCs w:val="26"/>
        </w:rPr>
        <w:t xml:space="preserve">Александр </w:t>
      </w:r>
      <w:proofErr w:type="spellStart"/>
      <w:r w:rsidRPr="005E5E3B">
        <w:rPr>
          <w:b/>
          <w:sz w:val="26"/>
          <w:szCs w:val="26"/>
        </w:rPr>
        <w:t>Терепа</w:t>
      </w:r>
      <w:proofErr w:type="spellEnd"/>
      <w:r w:rsidRPr="005E5E3B">
        <w:rPr>
          <w:sz w:val="26"/>
          <w:szCs w:val="26"/>
        </w:rPr>
        <w:t xml:space="preserve">. </w:t>
      </w:r>
    </w:p>
    <w:p w:rsidR="005E5E3B" w:rsidRPr="005E5E3B" w:rsidRDefault="005E5E3B" w:rsidP="005E5E3B">
      <w:pPr>
        <w:pStyle w:val="af7"/>
        <w:ind w:firstLine="567"/>
        <w:jc w:val="both"/>
        <w:rPr>
          <w:sz w:val="12"/>
          <w:szCs w:val="12"/>
        </w:rPr>
      </w:pPr>
    </w:p>
    <w:p w:rsidR="005E5E3B" w:rsidRPr="005E5E3B" w:rsidRDefault="005E5E3B" w:rsidP="005E5E3B">
      <w:pPr>
        <w:pStyle w:val="af7"/>
        <w:ind w:firstLine="567"/>
        <w:jc w:val="both"/>
        <w:rPr>
          <w:sz w:val="26"/>
          <w:szCs w:val="26"/>
        </w:rPr>
      </w:pPr>
      <w:r w:rsidRPr="005E5E3B">
        <w:rPr>
          <w:sz w:val="26"/>
          <w:szCs w:val="26"/>
        </w:rPr>
        <w:t xml:space="preserve">Также бесплатными путевками обеспечиваются лица, сопровождающие в поездке детей с инвалидностью и инвалидов I группы. Выплата денежной компенсации за самостоятельно понесенные расходы по приобретению путевки на санаторно-курортное лечение не предусмотрена. </w:t>
      </w:r>
    </w:p>
    <w:p w:rsidR="005E5E3B" w:rsidRPr="005E5E3B" w:rsidRDefault="005E5E3B" w:rsidP="005E5E3B">
      <w:pPr>
        <w:pStyle w:val="af7"/>
        <w:ind w:firstLine="567"/>
        <w:jc w:val="both"/>
        <w:rPr>
          <w:sz w:val="12"/>
          <w:szCs w:val="12"/>
        </w:rPr>
      </w:pPr>
    </w:p>
    <w:p w:rsidR="005E5E3B" w:rsidRPr="005E5E3B" w:rsidRDefault="005E5E3B" w:rsidP="005E5E3B">
      <w:pPr>
        <w:pStyle w:val="af7"/>
        <w:ind w:firstLine="567"/>
        <w:jc w:val="both"/>
        <w:rPr>
          <w:color w:val="000000"/>
          <w:sz w:val="26"/>
          <w:szCs w:val="26"/>
          <w:lang w:eastAsia="ru-RU"/>
        </w:rPr>
      </w:pPr>
      <w:r w:rsidRPr="005E5E3B">
        <w:rPr>
          <w:color w:val="000000"/>
          <w:sz w:val="26"/>
          <w:szCs w:val="26"/>
          <w:lang w:eastAsia="ru-RU"/>
        </w:rPr>
        <w:t xml:space="preserve">Отследить электронную очередь на получение путевок можно на региональной странице Отделения СФР по Новосибирской области на сайте Социального фонда России. Для этого достаточно просто ввести номер своего СНИЛС. Очередь на сайте обновляется еженедельно. </w:t>
      </w:r>
    </w:p>
    <w:p w:rsidR="005E5E3B" w:rsidRPr="005E5E3B" w:rsidRDefault="005E5E3B" w:rsidP="005E5E3B">
      <w:pPr>
        <w:pStyle w:val="af7"/>
        <w:ind w:firstLine="567"/>
        <w:jc w:val="both"/>
        <w:rPr>
          <w:sz w:val="12"/>
          <w:szCs w:val="12"/>
        </w:rPr>
      </w:pPr>
    </w:p>
    <w:p w:rsidR="005E5E3B" w:rsidRDefault="005E5E3B" w:rsidP="005E5E3B">
      <w:pPr>
        <w:ind w:firstLine="567"/>
        <w:jc w:val="both"/>
        <w:rPr>
          <w:sz w:val="26"/>
          <w:szCs w:val="26"/>
          <w:lang w:val="en-US"/>
        </w:rPr>
      </w:pPr>
      <w:r w:rsidRPr="005E5E3B">
        <w:rPr>
          <w:sz w:val="26"/>
          <w:szCs w:val="26"/>
        </w:rPr>
        <w:t xml:space="preserve">Льготники, не отказавшиеся от набора </w:t>
      </w:r>
      <w:proofErr w:type="spellStart"/>
      <w:r w:rsidRPr="005E5E3B">
        <w:rPr>
          <w:sz w:val="26"/>
          <w:szCs w:val="26"/>
        </w:rPr>
        <w:t>соцуслуг</w:t>
      </w:r>
      <w:proofErr w:type="spellEnd"/>
      <w:r w:rsidRPr="005E5E3B">
        <w:rPr>
          <w:sz w:val="26"/>
          <w:szCs w:val="26"/>
        </w:rPr>
        <w:t xml:space="preserve"> в части бесплатного проезда, обеспечиваются проездом к месту лечения и обратно. Талоны на проезд оформляются одновременно с путевкой. Доехать до места лечения граждане могут железнодорожным транспортом, а также авиационным при отсутствии железнодорожного сообщения. Если к месту лечения и обратно необходимо добираться на двух видах транспорта, талоны на получение билетов выдаются на каждый вид отдельно. Получить льготные билеты пассажиры могут непосредственно в кассе, сообщив кассиру номер талона. Также есть возможность оформить билеты онлайн. </w:t>
      </w:r>
    </w:p>
    <w:p w:rsidR="005E5E3B" w:rsidRPr="005E5E3B" w:rsidRDefault="005E5E3B" w:rsidP="005E5E3B">
      <w:pPr>
        <w:ind w:firstLine="567"/>
        <w:jc w:val="both"/>
        <w:rPr>
          <w:sz w:val="12"/>
          <w:szCs w:val="12"/>
          <w:lang w:val="en-US"/>
        </w:rPr>
      </w:pPr>
    </w:p>
    <w:p w:rsidR="005E5E3B" w:rsidRPr="005E5E3B" w:rsidRDefault="005E5E3B" w:rsidP="005E5E3B">
      <w:pPr>
        <w:ind w:firstLine="567"/>
        <w:jc w:val="both"/>
        <w:rPr>
          <w:color w:val="000000"/>
          <w:sz w:val="26"/>
          <w:szCs w:val="26"/>
        </w:rPr>
      </w:pPr>
      <w:r w:rsidRPr="005E5E3B">
        <w:rPr>
          <w:sz w:val="26"/>
          <w:szCs w:val="26"/>
          <w:lang w:eastAsia="ru-RU"/>
        </w:rPr>
        <w:t xml:space="preserve">По всем вопросам, связанным с санаторно-курортным лечением, новосибирцы могут обратиться к специалистам Отделения СФР в рабочие дни </w:t>
      </w:r>
      <w:r w:rsidRPr="005E5E3B">
        <w:rPr>
          <w:sz w:val="26"/>
          <w:szCs w:val="26"/>
          <w:lang w:val="en-US" w:eastAsia="ru-RU"/>
        </w:rPr>
        <w:t>c</w:t>
      </w:r>
      <w:r w:rsidRPr="005E5E3B">
        <w:rPr>
          <w:sz w:val="26"/>
          <w:szCs w:val="26"/>
          <w:lang w:eastAsia="ru-RU"/>
        </w:rPr>
        <w:t xml:space="preserve"> 8-30 до 17-15, позвонив в контакт-центр по телефону: 8</w:t>
      </w:r>
      <w:r w:rsidRPr="005E5E3B">
        <w:rPr>
          <w:sz w:val="26"/>
          <w:szCs w:val="26"/>
          <w:lang w:val="en-US" w:eastAsia="ru-RU"/>
        </w:rPr>
        <w:t> </w:t>
      </w:r>
      <w:r w:rsidRPr="005E5E3B">
        <w:rPr>
          <w:sz w:val="26"/>
          <w:szCs w:val="26"/>
          <w:lang w:eastAsia="ru-RU"/>
        </w:rPr>
        <w:t>800</w:t>
      </w:r>
      <w:r w:rsidRPr="005E5E3B">
        <w:rPr>
          <w:sz w:val="26"/>
          <w:szCs w:val="26"/>
          <w:lang w:val="en-US" w:eastAsia="ru-RU"/>
        </w:rPr>
        <w:t> </w:t>
      </w:r>
      <w:r w:rsidRPr="005E5E3B">
        <w:rPr>
          <w:sz w:val="26"/>
          <w:szCs w:val="26"/>
          <w:lang w:eastAsia="ru-RU"/>
        </w:rPr>
        <w:t xml:space="preserve">200 0502 (звонок бесплатный). </w:t>
      </w:r>
    </w:p>
    <w:p w:rsidR="005E5E3B" w:rsidRPr="005E5E3B" w:rsidRDefault="005E5E3B" w:rsidP="005E5E3B">
      <w:pPr>
        <w:pStyle w:val="af7"/>
        <w:ind w:firstLine="567"/>
        <w:jc w:val="right"/>
        <w:rPr>
          <w:color w:val="000000"/>
        </w:rPr>
      </w:pPr>
    </w:p>
    <w:p w:rsidR="005E5E3B" w:rsidRDefault="005E5E3B" w:rsidP="005E5E3B">
      <w:pPr>
        <w:pStyle w:val="af7"/>
        <w:ind w:firstLine="567"/>
        <w:jc w:val="right"/>
        <w:rPr>
          <w:color w:val="000000"/>
          <w:lang w:val="en-US"/>
        </w:rPr>
      </w:pPr>
    </w:p>
    <w:p w:rsidR="005E5E3B" w:rsidRDefault="005E5E3B" w:rsidP="005E5E3B">
      <w:pPr>
        <w:pStyle w:val="af7"/>
        <w:ind w:firstLine="567"/>
        <w:jc w:val="right"/>
        <w:rPr>
          <w:color w:val="000000"/>
        </w:rPr>
      </w:pPr>
      <w:r>
        <w:rPr>
          <w:color w:val="000000"/>
        </w:rPr>
        <w:t xml:space="preserve">Пресс-служба Отделения </w:t>
      </w:r>
      <w:proofErr w:type="gramStart"/>
      <w:r>
        <w:rPr>
          <w:color w:val="000000"/>
        </w:rPr>
        <w:t>C</w:t>
      </w:r>
      <w:proofErr w:type="gramEnd"/>
      <w:r>
        <w:rPr>
          <w:color w:val="000000"/>
        </w:rPr>
        <w:t xml:space="preserve">ФР  </w:t>
      </w:r>
    </w:p>
    <w:p w:rsidR="00B3054B" w:rsidRPr="004152FA" w:rsidRDefault="00B3054B" w:rsidP="005E5E3B">
      <w:pPr>
        <w:pStyle w:val="af7"/>
        <w:spacing w:line="360" w:lineRule="auto"/>
        <w:ind w:firstLine="567"/>
        <w:jc w:val="right"/>
        <w:rPr>
          <w:color w:val="000000"/>
        </w:rPr>
      </w:pPr>
    </w:p>
    <w:p w:rsidR="00B3054B" w:rsidRPr="004152FA" w:rsidRDefault="00B3054B" w:rsidP="00B3054B">
      <w:pPr>
        <w:pStyle w:val="af7"/>
        <w:ind w:firstLine="567"/>
        <w:jc w:val="right"/>
        <w:rPr>
          <w:color w:val="000000"/>
        </w:rPr>
      </w:pPr>
    </w:p>
    <w:p w:rsidR="00B3054B" w:rsidRPr="00982613" w:rsidRDefault="00B3054B" w:rsidP="006F476D">
      <w:pPr>
        <w:spacing w:line="360" w:lineRule="auto"/>
        <w:ind w:firstLine="425"/>
        <w:jc w:val="both"/>
      </w:pPr>
    </w:p>
    <w:sectPr w:rsidR="00B3054B" w:rsidRPr="00982613" w:rsidSect="00D65D9F">
      <w:pgSz w:w="11906" w:h="16838"/>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65761DC"/>
    <w:multiLevelType w:val="hybridMultilevel"/>
    <w:tmpl w:val="1B249D20"/>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2"/>
  </w:num>
  <w:num w:numId="7">
    <w:abstractNumId w:val="3"/>
  </w:num>
  <w:num w:numId="8">
    <w:abstractNumId w:val="11"/>
  </w:num>
  <w:num w:numId="9">
    <w:abstractNumId w:val="7"/>
  </w:num>
  <w:num w:numId="10">
    <w:abstractNumId w:val="13"/>
  </w:num>
  <w:num w:numId="11">
    <w:abstractNumId w:val="9"/>
  </w:num>
  <w:num w:numId="12">
    <w:abstractNumId w:val="4"/>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6D9"/>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6ABD"/>
    <w:rsid w:val="00017605"/>
    <w:rsid w:val="00017B5C"/>
    <w:rsid w:val="00020A0F"/>
    <w:rsid w:val="00021126"/>
    <w:rsid w:val="0002141F"/>
    <w:rsid w:val="00021B15"/>
    <w:rsid w:val="00022FB8"/>
    <w:rsid w:val="00023146"/>
    <w:rsid w:val="00023A8C"/>
    <w:rsid w:val="0002499A"/>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672"/>
    <w:rsid w:val="0008227A"/>
    <w:rsid w:val="00082391"/>
    <w:rsid w:val="000831E5"/>
    <w:rsid w:val="000832A8"/>
    <w:rsid w:val="000837F4"/>
    <w:rsid w:val="00084B31"/>
    <w:rsid w:val="000859BB"/>
    <w:rsid w:val="00085BAF"/>
    <w:rsid w:val="00085DAF"/>
    <w:rsid w:val="00086652"/>
    <w:rsid w:val="00086724"/>
    <w:rsid w:val="000874C1"/>
    <w:rsid w:val="00090300"/>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FA5"/>
    <w:rsid w:val="000A114C"/>
    <w:rsid w:val="000A1312"/>
    <w:rsid w:val="000A1E36"/>
    <w:rsid w:val="000A20C1"/>
    <w:rsid w:val="000A23AF"/>
    <w:rsid w:val="000A3C58"/>
    <w:rsid w:val="000A3E86"/>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6AFD"/>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02A4"/>
    <w:rsid w:val="000D2818"/>
    <w:rsid w:val="000D34B3"/>
    <w:rsid w:val="000D4618"/>
    <w:rsid w:val="000D4E53"/>
    <w:rsid w:val="000D4FE4"/>
    <w:rsid w:val="000D5D0D"/>
    <w:rsid w:val="000D6CA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E7F30"/>
    <w:rsid w:val="000F0AF4"/>
    <w:rsid w:val="000F1CFD"/>
    <w:rsid w:val="000F20EF"/>
    <w:rsid w:val="000F24AD"/>
    <w:rsid w:val="000F26BA"/>
    <w:rsid w:val="000F277F"/>
    <w:rsid w:val="000F4783"/>
    <w:rsid w:val="000F549E"/>
    <w:rsid w:val="000F66E7"/>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6EC"/>
    <w:rsid w:val="00112BDA"/>
    <w:rsid w:val="00112FC8"/>
    <w:rsid w:val="0011334F"/>
    <w:rsid w:val="00113D12"/>
    <w:rsid w:val="0011495D"/>
    <w:rsid w:val="001159C3"/>
    <w:rsid w:val="0011630C"/>
    <w:rsid w:val="0011636A"/>
    <w:rsid w:val="0011738A"/>
    <w:rsid w:val="00117C04"/>
    <w:rsid w:val="001200CF"/>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693"/>
    <w:rsid w:val="00145C2A"/>
    <w:rsid w:val="00146370"/>
    <w:rsid w:val="00146C1A"/>
    <w:rsid w:val="00146CE6"/>
    <w:rsid w:val="00146E5E"/>
    <w:rsid w:val="0014719A"/>
    <w:rsid w:val="00147E8F"/>
    <w:rsid w:val="00151339"/>
    <w:rsid w:val="00151B7E"/>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26D9"/>
    <w:rsid w:val="00162903"/>
    <w:rsid w:val="00162BA9"/>
    <w:rsid w:val="00162C25"/>
    <w:rsid w:val="00162CEE"/>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7B2"/>
    <w:rsid w:val="00177D9C"/>
    <w:rsid w:val="001802C5"/>
    <w:rsid w:val="00181234"/>
    <w:rsid w:val="00181534"/>
    <w:rsid w:val="00181F60"/>
    <w:rsid w:val="0018328C"/>
    <w:rsid w:val="0018361E"/>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EDD"/>
    <w:rsid w:val="001A0147"/>
    <w:rsid w:val="001A1448"/>
    <w:rsid w:val="001A14B9"/>
    <w:rsid w:val="001A20D3"/>
    <w:rsid w:val="001A2FED"/>
    <w:rsid w:val="001A331C"/>
    <w:rsid w:val="001A38A7"/>
    <w:rsid w:val="001A5EB6"/>
    <w:rsid w:val="001A6183"/>
    <w:rsid w:val="001A62C5"/>
    <w:rsid w:val="001A6605"/>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6A8A"/>
    <w:rsid w:val="001E7129"/>
    <w:rsid w:val="001E7153"/>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20496"/>
    <w:rsid w:val="002204E5"/>
    <w:rsid w:val="00220F59"/>
    <w:rsid w:val="002210DC"/>
    <w:rsid w:val="002210E2"/>
    <w:rsid w:val="002215AA"/>
    <w:rsid w:val="00222B67"/>
    <w:rsid w:val="00222F7D"/>
    <w:rsid w:val="002246DB"/>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972"/>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5035E"/>
    <w:rsid w:val="00251190"/>
    <w:rsid w:val="00251C4D"/>
    <w:rsid w:val="00252015"/>
    <w:rsid w:val="00253495"/>
    <w:rsid w:val="00253CDB"/>
    <w:rsid w:val="0025467C"/>
    <w:rsid w:val="002546DC"/>
    <w:rsid w:val="002548ED"/>
    <w:rsid w:val="00254974"/>
    <w:rsid w:val="00254B5D"/>
    <w:rsid w:val="0025552F"/>
    <w:rsid w:val="00256242"/>
    <w:rsid w:val="00256FC2"/>
    <w:rsid w:val="0025795F"/>
    <w:rsid w:val="00257DF1"/>
    <w:rsid w:val="00260BF3"/>
    <w:rsid w:val="00260C50"/>
    <w:rsid w:val="00261605"/>
    <w:rsid w:val="00261AFF"/>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2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1C83"/>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CBD"/>
    <w:rsid w:val="002B1D72"/>
    <w:rsid w:val="002B3BBD"/>
    <w:rsid w:val="002B3C64"/>
    <w:rsid w:val="002B512C"/>
    <w:rsid w:val="002B56DD"/>
    <w:rsid w:val="002B6974"/>
    <w:rsid w:val="002B7240"/>
    <w:rsid w:val="002B7C91"/>
    <w:rsid w:val="002C0A29"/>
    <w:rsid w:val="002C18E4"/>
    <w:rsid w:val="002C22FD"/>
    <w:rsid w:val="002C2F0C"/>
    <w:rsid w:val="002C2F30"/>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C3E"/>
    <w:rsid w:val="002D5FC1"/>
    <w:rsid w:val="002D67E8"/>
    <w:rsid w:val="002D6C32"/>
    <w:rsid w:val="002D6CE0"/>
    <w:rsid w:val="002D6D71"/>
    <w:rsid w:val="002D6E7E"/>
    <w:rsid w:val="002D70AA"/>
    <w:rsid w:val="002D729C"/>
    <w:rsid w:val="002D7A5D"/>
    <w:rsid w:val="002E05E2"/>
    <w:rsid w:val="002E145B"/>
    <w:rsid w:val="002E1671"/>
    <w:rsid w:val="002E24DD"/>
    <w:rsid w:val="002E2AF2"/>
    <w:rsid w:val="002E40FE"/>
    <w:rsid w:val="002E4E8D"/>
    <w:rsid w:val="002E6245"/>
    <w:rsid w:val="002E628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AC9"/>
    <w:rsid w:val="00354C91"/>
    <w:rsid w:val="00354F95"/>
    <w:rsid w:val="00355DC2"/>
    <w:rsid w:val="0035636E"/>
    <w:rsid w:val="003567CC"/>
    <w:rsid w:val="00356D19"/>
    <w:rsid w:val="003574DF"/>
    <w:rsid w:val="00357C2D"/>
    <w:rsid w:val="00357D82"/>
    <w:rsid w:val="003600AB"/>
    <w:rsid w:val="00361A28"/>
    <w:rsid w:val="00363A73"/>
    <w:rsid w:val="00363C0F"/>
    <w:rsid w:val="00364584"/>
    <w:rsid w:val="00365D57"/>
    <w:rsid w:val="003662C9"/>
    <w:rsid w:val="00366A33"/>
    <w:rsid w:val="00366ABC"/>
    <w:rsid w:val="00366F82"/>
    <w:rsid w:val="003671BA"/>
    <w:rsid w:val="0036740B"/>
    <w:rsid w:val="00367D36"/>
    <w:rsid w:val="003709D1"/>
    <w:rsid w:val="00370B34"/>
    <w:rsid w:val="00370B7F"/>
    <w:rsid w:val="003721A9"/>
    <w:rsid w:val="00372D0A"/>
    <w:rsid w:val="003730BE"/>
    <w:rsid w:val="00375D87"/>
    <w:rsid w:val="00376706"/>
    <w:rsid w:val="00376C99"/>
    <w:rsid w:val="003778AA"/>
    <w:rsid w:val="00377FD8"/>
    <w:rsid w:val="003800D4"/>
    <w:rsid w:val="00380D09"/>
    <w:rsid w:val="003810FE"/>
    <w:rsid w:val="00381295"/>
    <w:rsid w:val="00381735"/>
    <w:rsid w:val="003817CF"/>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1460"/>
    <w:rsid w:val="003B2C2C"/>
    <w:rsid w:val="003B302A"/>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11E"/>
    <w:rsid w:val="00405770"/>
    <w:rsid w:val="0040589F"/>
    <w:rsid w:val="00405DBF"/>
    <w:rsid w:val="00406340"/>
    <w:rsid w:val="00406523"/>
    <w:rsid w:val="004105A7"/>
    <w:rsid w:val="004107C1"/>
    <w:rsid w:val="004115B7"/>
    <w:rsid w:val="004117EE"/>
    <w:rsid w:val="00411B17"/>
    <w:rsid w:val="0041218E"/>
    <w:rsid w:val="0041257B"/>
    <w:rsid w:val="00412B48"/>
    <w:rsid w:val="00413F1F"/>
    <w:rsid w:val="004152FA"/>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AC0"/>
    <w:rsid w:val="00426FAE"/>
    <w:rsid w:val="00427584"/>
    <w:rsid w:val="00427B21"/>
    <w:rsid w:val="00427DF0"/>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0B98"/>
    <w:rsid w:val="004411A6"/>
    <w:rsid w:val="00441686"/>
    <w:rsid w:val="00442D9D"/>
    <w:rsid w:val="0044373A"/>
    <w:rsid w:val="004439E2"/>
    <w:rsid w:val="00443A67"/>
    <w:rsid w:val="00443F4D"/>
    <w:rsid w:val="0044414F"/>
    <w:rsid w:val="00444925"/>
    <w:rsid w:val="00445908"/>
    <w:rsid w:val="00445C43"/>
    <w:rsid w:val="00445ECE"/>
    <w:rsid w:val="004471FE"/>
    <w:rsid w:val="00447EA5"/>
    <w:rsid w:val="00447EB1"/>
    <w:rsid w:val="00447EDD"/>
    <w:rsid w:val="004505AA"/>
    <w:rsid w:val="004505E7"/>
    <w:rsid w:val="0045061E"/>
    <w:rsid w:val="00451227"/>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31C"/>
    <w:rsid w:val="004A1C36"/>
    <w:rsid w:val="004A2A5F"/>
    <w:rsid w:val="004A3555"/>
    <w:rsid w:val="004A3A1B"/>
    <w:rsid w:val="004A48B9"/>
    <w:rsid w:val="004A4D8F"/>
    <w:rsid w:val="004A5D2A"/>
    <w:rsid w:val="004A6BC7"/>
    <w:rsid w:val="004A7C67"/>
    <w:rsid w:val="004A7D5D"/>
    <w:rsid w:val="004A7E8B"/>
    <w:rsid w:val="004B04DA"/>
    <w:rsid w:val="004B1F4A"/>
    <w:rsid w:val="004B22AD"/>
    <w:rsid w:val="004B25C4"/>
    <w:rsid w:val="004B2AE3"/>
    <w:rsid w:val="004B2DDA"/>
    <w:rsid w:val="004B3140"/>
    <w:rsid w:val="004B3B0F"/>
    <w:rsid w:val="004B3E6D"/>
    <w:rsid w:val="004B40C2"/>
    <w:rsid w:val="004B501C"/>
    <w:rsid w:val="004B56F9"/>
    <w:rsid w:val="004B57F0"/>
    <w:rsid w:val="004B58FF"/>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7EE"/>
    <w:rsid w:val="00502A11"/>
    <w:rsid w:val="00502B0A"/>
    <w:rsid w:val="00502BE4"/>
    <w:rsid w:val="00502BFA"/>
    <w:rsid w:val="00503586"/>
    <w:rsid w:val="00503C06"/>
    <w:rsid w:val="0050541F"/>
    <w:rsid w:val="0051038B"/>
    <w:rsid w:val="00511DF9"/>
    <w:rsid w:val="00513DDD"/>
    <w:rsid w:val="00514176"/>
    <w:rsid w:val="00514E71"/>
    <w:rsid w:val="005157EB"/>
    <w:rsid w:val="00515E7F"/>
    <w:rsid w:val="005168EA"/>
    <w:rsid w:val="00520CC0"/>
    <w:rsid w:val="005210A8"/>
    <w:rsid w:val="0052182B"/>
    <w:rsid w:val="0052197A"/>
    <w:rsid w:val="0052202F"/>
    <w:rsid w:val="00522C7C"/>
    <w:rsid w:val="00522EBC"/>
    <w:rsid w:val="00523619"/>
    <w:rsid w:val="00523F0E"/>
    <w:rsid w:val="00524406"/>
    <w:rsid w:val="005245F6"/>
    <w:rsid w:val="0052554E"/>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6D6"/>
    <w:rsid w:val="0056297A"/>
    <w:rsid w:val="00563A2C"/>
    <w:rsid w:val="00563EBF"/>
    <w:rsid w:val="00564766"/>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4EFD"/>
    <w:rsid w:val="00574F58"/>
    <w:rsid w:val="00575404"/>
    <w:rsid w:val="00575D4F"/>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40E8"/>
    <w:rsid w:val="00594BC2"/>
    <w:rsid w:val="00594F52"/>
    <w:rsid w:val="00595A65"/>
    <w:rsid w:val="0059699C"/>
    <w:rsid w:val="00596D5F"/>
    <w:rsid w:val="00596D86"/>
    <w:rsid w:val="00596E85"/>
    <w:rsid w:val="005A060D"/>
    <w:rsid w:val="005A1987"/>
    <w:rsid w:val="005A20A1"/>
    <w:rsid w:val="005A22AE"/>
    <w:rsid w:val="005A26B7"/>
    <w:rsid w:val="005A28D1"/>
    <w:rsid w:val="005A2E37"/>
    <w:rsid w:val="005A3271"/>
    <w:rsid w:val="005A3C3B"/>
    <w:rsid w:val="005A476D"/>
    <w:rsid w:val="005A5345"/>
    <w:rsid w:val="005A62BC"/>
    <w:rsid w:val="005A68B8"/>
    <w:rsid w:val="005A6C4A"/>
    <w:rsid w:val="005A70BF"/>
    <w:rsid w:val="005B01E4"/>
    <w:rsid w:val="005B2A91"/>
    <w:rsid w:val="005B3859"/>
    <w:rsid w:val="005B4100"/>
    <w:rsid w:val="005B649C"/>
    <w:rsid w:val="005B704B"/>
    <w:rsid w:val="005B73EE"/>
    <w:rsid w:val="005B75CA"/>
    <w:rsid w:val="005C0981"/>
    <w:rsid w:val="005C1781"/>
    <w:rsid w:val="005C21BF"/>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5E3B"/>
    <w:rsid w:val="005E68E5"/>
    <w:rsid w:val="005E6C12"/>
    <w:rsid w:val="005F026B"/>
    <w:rsid w:val="005F0880"/>
    <w:rsid w:val="005F0AE4"/>
    <w:rsid w:val="005F1CB3"/>
    <w:rsid w:val="005F2225"/>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40E"/>
    <w:rsid w:val="00627ECB"/>
    <w:rsid w:val="006305C2"/>
    <w:rsid w:val="00630948"/>
    <w:rsid w:val="00631506"/>
    <w:rsid w:val="0063178B"/>
    <w:rsid w:val="006327D5"/>
    <w:rsid w:val="006357FA"/>
    <w:rsid w:val="00635858"/>
    <w:rsid w:val="0063710D"/>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F0A"/>
    <w:rsid w:val="00676265"/>
    <w:rsid w:val="00676534"/>
    <w:rsid w:val="00677DF0"/>
    <w:rsid w:val="006809C2"/>
    <w:rsid w:val="006821D2"/>
    <w:rsid w:val="006834DA"/>
    <w:rsid w:val="006841A0"/>
    <w:rsid w:val="00684BB5"/>
    <w:rsid w:val="00684DF2"/>
    <w:rsid w:val="00684E93"/>
    <w:rsid w:val="00685707"/>
    <w:rsid w:val="00685E4F"/>
    <w:rsid w:val="00686388"/>
    <w:rsid w:val="00690AEC"/>
    <w:rsid w:val="0069256E"/>
    <w:rsid w:val="00692B92"/>
    <w:rsid w:val="00692D39"/>
    <w:rsid w:val="006935D3"/>
    <w:rsid w:val="006938B5"/>
    <w:rsid w:val="00693938"/>
    <w:rsid w:val="00695C7E"/>
    <w:rsid w:val="00696838"/>
    <w:rsid w:val="00696907"/>
    <w:rsid w:val="006A0466"/>
    <w:rsid w:val="006A05F8"/>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2FBD"/>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DF7"/>
    <w:rsid w:val="006F476D"/>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48F6"/>
    <w:rsid w:val="00714C2A"/>
    <w:rsid w:val="00714FCE"/>
    <w:rsid w:val="0071551B"/>
    <w:rsid w:val="007166A0"/>
    <w:rsid w:val="00717EA1"/>
    <w:rsid w:val="00720236"/>
    <w:rsid w:val="007203E3"/>
    <w:rsid w:val="007219EF"/>
    <w:rsid w:val="00722B84"/>
    <w:rsid w:val="00723C14"/>
    <w:rsid w:val="00723D64"/>
    <w:rsid w:val="007243BA"/>
    <w:rsid w:val="00724B91"/>
    <w:rsid w:val="00726813"/>
    <w:rsid w:val="007268C6"/>
    <w:rsid w:val="007278B7"/>
    <w:rsid w:val="007301FA"/>
    <w:rsid w:val="0073093D"/>
    <w:rsid w:val="00731376"/>
    <w:rsid w:val="007317EC"/>
    <w:rsid w:val="00731DD2"/>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C4B"/>
    <w:rsid w:val="00742C57"/>
    <w:rsid w:val="00743B53"/>
    <w:rsid w:val="007451F2"/>
    <w:rsid w:val="0074555A"/>
    <w:rsid w:val="00747515"/>
    <w:rsid w:val="00747F9A"/>
    <w:rsid w:val="007529DB"/>
    <w:rsid w:val="007533FA"/>
    <w:rsid w:val="007536AC"/>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5DA"/>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F12"/>
    <w:rsid w:val="007937BD"/>
    <w:rsid w:val="00793889"/>
    <w:rsid w:val="007943A2"/>
    <w:rsid w:val="00794FE4"/>
    <w:rsid w:val="0079501A"/>
    <w:rsid w:val="007951D1"/>
    <w:rsid w:val="00795D35"/>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5D2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C79A9"/>
    <w:rsid w:val="007D01A1"/>
    <w:rsid w:val="007D0A39"/>
    <w:rsid w:val="007D3316"/>
    <w:rsid w:val="007D5212"/>
    <w:rsid w:val="007D5EDC"/>
    <w:rsid w:val="007D625A"/>
    <w:rsid w:val="007D6944"/>
    <w:rsid w:val="007D7200"/>
    <w:rsid w:val="007E13C7"/>
    <w:rsid w:val="007E150A"/>
    <w:rsid w:val="007E207E"/>
    <w:rsid w:val="007E2570"/>
    <w:rsid w:val="007E32A0"/>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42C"/>
    <w:rsid w:val="00851513"/>
    <w:rsid w:val="00851A49"/>
    <w:rsid w:val="008524B8"/>
    <w:rsid w:val="0085259F"/>
    <w:rsid w:val="00852867"/>
    <w:rsid w:val="0085297D"/>
    <w:rsid w:val="00852F72"/>
    <w:rsid w:val="00853514"/>
    <w:rsid w:val="00853DAA"/>
    <w:rsid w:val="00854751"/>
    <w:rsid w:val="0085495A"/>
    <w:rsid w:val="00855A49"/>
    <w:rsid w:val="00856256"/>
    <w:rsid w:val="00856BF4"/>
    <w:rsid w:val="00856C29"/>
    <w:rsid w:val="00856F0E"/>
    <w:rsid w:val="00856F53"/>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38C"/>
    <w:rsid w:val="008868CE"/>
    <w:rsid w:val="0088698A"/>
    <w:rsid w:val="00886D74"/>
    <w:rsid w:val="00887162"/>
    <w:rsid w:val="00887432"/>
    <w:rsid w:val="008877EE"/>
    <w:rsid w:val="00887D77"/>
    <w:rsid w:val="00890B56"/>
    <w:rsid w:val="00890EAA"/>
    <w:rsid w:val="00892324"/>
    <w:rsid w:val="008923D7"/>
    <w:rsid w:val="0089242F"/>
    <w:rsid w:val="00892BF7"/>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3EC"/>
    <w:rsid w:val="00902FFE"/>
    <w:rsid w:val="0090431D"/>
    <w:rsid w:val="009048DB"/>
    <w:rsid w:val="00905827"/>
    <w:rsid w:val="00905AA2"/>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A48"/>
    <w:rsid w:val="009234F0"/>
    <w:rsid w:val="009244A9"/>
    <w:rsid w:val="00924D2C"/>
    <w:rsid w:val="0092531B"/>
    <w:rsid w:val="00926A2A"/>
    <w:rsid w:val="00926E13"/>
    <w:rsid w:val="00927E51"/>
    <w:rsid w:val="009312B6"/>
    <w:rsid w:val="00931879"/>
    <w:rsid w:val="009320FA"/>
    <w:rsid w:val="009326F4"/>
    <w:rsid w:val="009331E6"/>
    <w:rsid w:val="009338A6"/>
    <w:rsid w:val="00933DF2"/>
    <w:rsid w:val="00934222"/>
    <w:rsid w:val="0093424C"/>
    <w:rsid w:val="009346C9"/>
    <w:rsid w:val="00935AEF"/>
    <w:rsid w:val="00935C36"/>
    <w:rsid w:val="00936104"/>
    <w:rsid w:val="0093647D"/>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1D41"/>
    <w:rsid w:val="00962089"/>
    <w:rsid w:val="009623C9"/>
    <w:rsid w:val="00963399"/>
    <w:rsid w:val="00963E29"/>
    <w:rsid w:val="00963EC4"/>
    <w:rsid w:val="009646C6"/>
    <w:rsid w:val="009655F0"/>
    <w:rsid w:val="00965A92"/>
    <w:rsid w:val="0096654B"/>
    <w:rsid w:val="00966C19"/>
    <w:rsid w:val="00966DCE"/>
    <w:rsid w:val="009679B5"/>
    <w:rsid w:val="009733C7"/>
    <w:rsid w:val="00973BB3"/>
    <w:rsid w:val="00973C46"/>
    <w:rsid w:val="00975B75"/>
    <w:rsid w:val="00975DA6"/>
    <w:rsid w:val="00976B97"/>
    <w:rsid w:val="00976CE8"/>
    <w:rsid w:val="0098090E"/>
    <w:rsid w:val="00981063"/>
    <w:rsid w:val="00981257"/>
    <w:rsid w:val="00982613"/>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2F6E"/>
    <w:rsid w:val="009B3F7C"/>
    <w:rsid w:val="009B4A29"/>
    <w:rsid w:val="009B4B27"/>
    <w:rsid w:val="009B58DE"/>
    <w:rsid w:val="009B5CB3"/>
    <w:rsid w:val="009B69F9"/>
    <w:rsid w:val="009B7E2D"/>
    <w:rsid w:val="009B7E5A"/>
    <w:rsid w:val="009C1A54"/>
    <w:rsid w:val="009C2D7F"/>
    <w:rsid w:val="009C3302"/>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CA"/>
    <w:rsid w:val="009D19B6"/>
    <w:rsid w:val="009D19DF"/>
    <w:rsid w:val="009D2C71"/>
    <w:rsid w:val="009D2D03"/>
    <w:rsid w:val="009D2D84"/>
    <w:rsid w:val="009D2FB2"/>
    <w:rsid w:val="009D32E4"/>
    <w:rsid w:val="009D3B8E"/>
    <w:rsid w:val="009D3FCA"/>
    <w:rsid w:val="009D4C83"/>
    <w:rsid w:val="009D4DDE"/>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467"/>
    <w:rsid w:val="00A236E6"/>
    <w:rsid w:val="00A24167"/>
    <w:rsid w:val="00A24D01"/>
    <w:rsid w:val="00A2506B"/>
    <w:rsid w:val="00A2514D"/>
    <w:rsid w:val="00A255CD"/>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6784D"/>
    <w:rsid w:val="00A7125E"/>
    <w:rsid w:val="00A7213B"/>
    <w:rsid w:val="00A72A44"/>
    <w:rsid w:val="00A72C6B"/>
    <w:rsid w:val="00A74026"/>
    <w:rsid w:val="00A7441F"/>
    <w:rsid w:val="00A744D9"/>
    <w:rsid w:val="00A7631E"/>
    <w:rsid w:val="00A77811"/>
    <w:rsid w:val="00A8123E"/>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F2C"/>
    <w:rsid w:val="00A93CBE"/>
    <w:rsid w:val="00A953AD"/>
    <w:rsid w:val="00A9609B"/>
    <w:rsid w:val="00A965E1"/>
    <w:rsid w:val="00A97281"/>
    <w:rsid w:val="00A975BB"/>
    <w:rsid w:val="00AA0459"/>
    <w:rsid w:val="00AA0A10"/>
    <w:rsid w:val="00AA0D4E"/>
    <w:rsid w:val="00AA0D59"/>
    <w:rsid w:val="00AA129B"/>
    <w:rsid w:val="00AA1992"/>
    <w:rsid w:val="00AA1E53"/>
    <w:rsid w:val="00AA23E3"/>
    <w:rsid w:val="00AA24A0"/>
    <w:rsid w:val="00AA59CA"/>
    <w:rsid w:val="00AA59F7"/>
    <w:rsid w:val="00AA5CD4"/>
    <w:rsid w:val="00AA6127"/>
    <w:rsid w:val="00AA65ED"/>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3C3"/>
    <w:rsid w:val="00AC3639"/>
    <w:rsid w:val="00AC380F"/>
    <w:rsid w:val="00AC3BDC"/>
    <w:rsid w:val="00AC3FC9"/>
    <w:rsid w:val="00AC44B5"/>
    <w:rsid w:val="00AC4B05"/>
    <w:rsid w:val="00AC5EB5"/>
    <w:rsid w:val="00AC5FBC"/>
    <w:rsid w:val="00AC6388"/>
    <w:rsid w:val="00AD0A1C"/>
    <w:rsid w:val="00AD1DF3"/>
    <w:rsid w:val="00AD2F59"/>
    <w:rsid w:val="00AD4839"/>
    <w:rsid w:val="00AD4F72"/>
    <w:rsid w:val="00AD52D0"/>
    <w:rsid w:val="00AD5353"/>
    <w:rsid w:val="00AD550B"/>
    <w:rsid w:val="00AD6049"/>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17A60"/>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54B"/>
    <w:rsid w:val="00B3099F"/>
    <w:rsid w:val="00B30CF2"/>
    <w:rsid w:val="00B317F5"/>
    <w:rsid w:val="00B329FC"/>
    <w:rsid w:val="00B32D4A"/>
    <w:rsid w:val="00B33B17"/>
    <w:rsid w:val="00B33CF0"/>
    <w:rsid w:val="00B34563"/>
    <w:rsid w:val="00B34B74"/>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20"/>
    <w:rsid w:val="00B47732"/>
    <w:rsid w:val="00B477C2"/>
    <w:rsid w:val="00B47836"/>
    <w:rsid w:val="00B52FA5"/>
    <w:rsid w:val="00B532ED"/>
    <w:rsid w:val="00B53384"/>
    <w:rsid w:val="00B53E4C"/>
    <w:rsid w:val="00B54DBC"/>
    <w:rsid w:val="00B54FFD"/>
    <w:rsid w:val="00B553B9"/>
    <w:rsid w:val="00B558A8"/>
    <w:rsid w:val="00B5608C"/>
    <w:rsid w:val="00B57504"/>
    <w:rsid w:val="00B60390"/>
    <w:rsid w:val="00B6116D"/>
    <w:rsid w:val="00B617C6"/>
    <w:rsid w:val="00B6288E"/>
    <w:rsid w:val="00B62CDA"/>
    <w:rsid w:val="00B631BD"/>
    <w:rsid w:val="00B65480"/>
    <w:rsid w:val="00B655DF"/>
    <w:rsid w:val="00B66AD4"/>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BEF"/>
    <w:rsid w:val="00B86F06"/>
    <w:rsid w:val="00B879B4"/>
    <w:rsid w:val="00B87BB4"/>
    <w:rsid w:val="00B90AA0"/>
    <w:rsid w:val="00B91B55"/>
    <w:rsid w:val="00B91FA7"/>
    <w:rsid w:val="00B923FB"/>
    <w:rsid w:val="00B92FE3"/>
    <w:rsid w:val="00B938DC"/>
    <w:rsid w:val="00B946EF"/>
    <w:rsid w:val="00B947FE"/>
    <w:rsid w:val="00B95062"/>
    <w:rsid w:val="00B95C2E"/>
    <w:rsid w:val="00B95DE6"/>
    <w:rsid w:val="00B96536"/>
    <w:rsid w:val="00B96883"/>
    <w:rsid w:val="00B97C11"/>
    <w:rsid w:val="00BA13C7"/>
    <w:rsid w:val="00BA18D2"/>
    <w:rsid w:val="00BA1C62"/>
    <w:rsid w:val="00BA36F9"/>
    <w:rsid w:val="00BA3949"/>
    <w:rsid w:val="00BA3FC7"/>
    <w:rsid w:val="00BA4C95"/>
    <w:rsid w:val="00BA5051"/>
    <w:rsid w:val="00BA50B4"/>
    <w:rsid w:val="00BA55A0"/>
    <w:rsid w:val="00BA5856"/>
    <w:rsid w:val="00BA59CB"/>
    <w:rsid w:val="00BA6075"/>
    <w:rsid w:val="00BA6DE8"/>
    <w:rsid w:val="00BB0088"/>
    <w:rsid w:val="00BB0F6F"/>
    <w:rsid w:val="00BB1151"/>
    <w:rsid w:val="00BB155D"/>
    <w:rsid w:val="00BB1CDB"/>
    <w:rsid w:val="00BB39F7"/>
    <w:rsid w:val="00BB5478"/>
    <w:rsid w:val="00BB6977"/>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2B29"/>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0AE"/>
    <w:rsid w:val="00C0561B"/>
    <w:rsid w:val="00C058E9"/>
    <w:rsid w:val="00C05F23"/>
    <w:rsid w:val="00C07712"/>
    <w:rsid w:val="00C07D94"/>
    <w:rsid w:val="00C1078C"/>
    <w:rsid w:val="00C10AF3"/>
    <w:rsid w:val="00C1131C"/>
    <w:rsid w:val="00C11CD4"/>
    <w:rsid w:val="00C120F0"/>
    <w:rsid w:val="00C1257B"/>
    <w:rsid w:val="00C12D1F"/>
    <w:rsid w:val="00C13E91"/>
    <w:rsid w:val="00C15043"/>
    <w:rsid w:val="00C16615"/>
    <w:rsid w:val="00C16780"/>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3A97"/>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5B1"/>
    <w:rsid w:val="00C535EA"/>
    <w:rsid w:val="00C541F7"/>
    <w:rsid w:val="00C548B8"/>
    <w:rsid w:val="00C54E2A"/>
    <w:rsid w:val="00C55185"/>
    <w:rsid w:val="00C55796"/>
    <w:rsid w:val="00C56AB9"/>
    <w:rsid w:val="00C609A0"/>
    <w:rsid w:val="00C61823"/>
    <w:rsid w:val="00C618F0"/>
    <w:rsid w:val="00C62376"/>
    <w:rsid w:val="00C6264D"/>
    <w:rsid w:val="00C6270F"/>
    <w:rsid w:val="00C62756"/>
    <w:rsid w:val="00C62AEE"/>
    <w:rsid w:val="00C62B10"/>
    <w:rsid w:val="00C634EA"/>
    <w:rsid w:val="00C63B58"/>
    <w:rsid w:val="00C63CA0"/>
    <w:rsid w:val="00C63F75"/>
    <w:rsid w:val="00C655E4"/>
    <w:rsid w:val="00C65C9A"/>
    <w:rsid w:val="00C7070C"/>
    <w:rsid w:val="00C70FDD"/>
    <w:rsid w:val="00C71038"/>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3B23"/>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76B"/>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CFB"/>
    <w:rsid w:val="00CB1F35"/>
    <w:rsid w:val="00CB3E86"/>
    <w:rsid w:val="00CB409E"/>
    <w:rsid w:val="00CB4376"/>
    <w:rsid w:val="00CB4726"/>
    <w:rsid w:val="00CB4749"/>
    <w:rsid w:val="00CB4E4C"/>
    <w:rsid w:val="00CB51C2"/>
    <w:rsid w:val="00CB5437"/>
    <w:rsid w:val="00CB59EF"/>
    <w:rsid w:val="00CB6B45"/>
    <w:rsid w:val="00CB7ABC"/>
    <w:rsid w:val="00CB7C3B"/>
    <w:rsid w:val="00CC191F"/>
    <w:rsid w:val="00CC3392"/>
    <w:rsid w:val="00CC3CD7"/>
    <w:rsid w:val="00CC45FE"/>
    <w:rsid w:val="00CC51C8"/>
    <w:rsid w:val="00CC65C4"/>
    <w:rsid w:val="00CC6C94"/>
    <w:rsid w:val="00CC7CD7"/>
    <w:rsid w:val="00CD0C81"/>
    <w:rsid w:val="00CD0D7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2428"/>
    <w:rsid w:val="00CF3482"/>
    <w:rsid w:val="00CF5A6E"/>
    <w:rsid w:val="00CF6EF9"/>
    <w:rsid w:val="00CF7093"/>
    <w:rsid w:val="00CF7326"/>
    <w:rsid w:val="00CF7FFA"/>
    <w:rsid w:val="00D0107C"/>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3D4"/>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02B"/>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4CAB"/>
    <w:rsid w:val="00D55F2F"/>
    <w:rsid w:val="00D56962"/>
    <w:rsid w:val="00D56D5A"/>
    <w:rsid w:val="00D60CC9"/>
    <w:rsid w:val="00D60DD0"/>
    <w:rsid w:val="00D614C9"/>
    <w:rsid w:val="00D61B1B"/>
    <w:rsid w:val="00D62D50"/>
    <w:rsid w:val="00D6359A"/>
    <w:rsid w:val="00D64407"/>
    <w:rsid w:val="00D64C73"/>
    <w:rsid w:val="00D653D5"/>
    <w:rsid w:val="00D654E7"/>
    <w:rsid w:val="00D65D9F"/>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876E1"/>
    <w:rsid w:val="00D90365"/>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61D2"/>
    <w:rsid w:val="00DB7383"/>
    <w:rsid w:val="00DB78DB"/>
    <w:rsid w:val="00DB7BE7"/>
    <w:rsid w:val="00DC150D"/>
    <w:rsid w:val="00DC1DC3"/>
    <w:rsid w:val="00DC2754"/>
    <w:rsid w:val="00DC3DD4"/>
    <w:rsid w:val="00DC40B9"/>
    <w:rsid w:val="00DC480B"/>
    <w:rsid w:val="00DC5132"/>
    <w:rsid w:val="00DC52CF"/>
    <w:rsid w:val="00DC54A1"/>
    <w:rsid w:val="00DD0BFD"/>
    <w:rsid w:val="00DD1224"/>
    <w:rsid w:val="00DD18D8"/>
    <w:rsid w:val="00DD1D65"/>
    <w:rsid w:val="00DD2420"/>
    <w:rsid w:val="00DD2625"/>
    <w:rsid w:val="00DD3DE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614C"/>
    <w:rsid w:val="00DE6285"/>
    <w:rsid w:val="00DE71AF"/>
    <w:rsid w:val="00DE7503"/>
    <w:rsid w:val="00DE7DC5"/>
    <w:rsid w:val="00DF0E0B"/>
    <w:rsid w:val="00DF248E"/>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2B3"/>
    <w:rsid w:val="00E253AD"/>
    <w:rsid w:val="00E255C9"/>
    <w:rsid w:val="00E265AC"/>
    <w:rsid w:val="00E26EEC"/>
    <w:rsid w:val="00E27462"/>
    <w:rsid w:val="00E275FB"/>
    <w:rsid w:val="00E30183"/>
    <w:rsid w:val="00E30BFC"/>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5CE"/>
    <w:rsid w:val="00E70B91"/>
    <w:rsid w:val="00E70F96"/>
    <w:rsid w:val="00E718B8"/>
    <w:rsid w:val="00E71DCF"/>
    <w:rsid w:val="00E72CB2"/>
    <w:rsid w:val="00E72E30"/>
    <w:rsid w:val="00E747D1"/>
    <w:rsid w:val="00E75906"/>
    <w:rsid w:val="00E75AAB"/>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168D"/>
    <w:rsid w:val="00EB16BA"/>
    <w:rsid w:val="00EB2237"/>
    <w:rsid w:val="00EB25FC"/>
    <w:rsid w:val="00EB26C8"/>
    <w:rsid w:val="00EB2A3F"/>
    <w:rsid w:val="00EB3B00"/>
    <w:rsid w:val="00EB4557"/>
    <w:rsid w:val="00EB54A1"/>
    <w:rsid w:val="00EB54D0"/>
    <w:rsid w:val="00EB54D2"/>
    <w:rsid w:val="00EB5F16"/>
    <w:rsid w:val="00EB6596"/>
    <w:rsid w:val="00EB6D7D"/>
    <w:rsid w:val="00EB78D8"/>
    <w:rsid w:val="00EB7B2B"/>
    <w:rsid w:val="00EC087B"/>
    <w:rsid w:val="00EC10BC"/>
    <w:rsid w:val="00EC121A"/>
    <w:rsid w:val="00EC1733"/>
    <w:rsid w:val="00EC23C5"/>
    <w:rsid w:val="00EC36FE"/>
    <w:rsid w:val="00EC3E6D"/>
    <w:rsid w:val="00EC48E0"/>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6C2"/>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57DE6"/>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66F"/>
    <w:rsid w:val="00F73962"/>
    <w:rsid w:val="00F73C11"/>
    <w:rsid w:val="00F73E21"/>
    <w:rsid w:val="00F73EC7"/>
    <w:rsid w:val="00F74391"/>
    <w:rsid w:val="00F7439F"/>
    <w:rsid w:val="00F747AA"/>
    <w:rsid w:val="00F74A06"/>
    <w:rsid w:val="00F74E2E"/>
    <w:rsid w:val="00F74FC7"/>
    <w:rsid w:val="00F750A9"/>
    <w:rsid w:val="00F751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6E3E"/>
    <w:rsid w:val="00FB7073"/>
    <w:rsid w:val="00FB74CF"/>
    <w:rsid w:val="00FC10F0"/>
    <w:rsid w:val="00FC1AFE"/>
    <w:rsid w:val="00FC1C6F"/>
    <w:rsid w:val="00FC2077"/>
    <w:rsid w:val="00FC21BD"/>
    <w:rsid w:val="00FC2DF7"/>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AD5"/>
    <w:rsid w:val="00FD3D54"/>
    <w:rsid w:val="00FD48C9"/>
    <w:rsid w:val="00FD4C19"/>
    <w:rsid w:val="00FD5D7C"/>
    <w:rsid w:val="00FD5E34"/>
    <w:rsid w:val="00FD703D"/>
    <w:rsid w:val="00FD72A8"/>
    <w:rsid w:val="00FE1C8D"/>
    <w:rsid w:val="00FE315A"/>
    <w:rsid w:val="00FE3A82"/>
    <w:rsid w:val="00FE3B2F"/>
    <w:rsid w:val="00FE57B1"/>
    <w:rsid w:val="00FE6855"/>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86437">
      <w:bodyDiv w:val="1"/>
      <w:marLeft w:val="0"/>
      <w:marRight w:val="0"/>
      <w:marTop w:val="0"/>
      <w:marBottom w:val="0"/>
      <w:divBdr>
        <w:top w:val="none" w:sz="0" w:space="0" w:color="auto"/>
        <w:left w:val="none" w:sz="0" w:space="0" w:color="auto"/>
        <w:bottom w:val="none" w:sz="0" w:space="0" w:color="auto"/>
        <w:right w:val="none" w:sz="0" w:space="0" w:color="auto"/>
      </w:divBdr>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97621855">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17301796">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62015970">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11EB6-AF89-46BC-93D8-4FBB5466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15</cp:revision>
  <cp:lastPrinted>2022-11-15T06:36:00Z</cp:lastPrinted>
  <dcterms:created xsi:type="dcterms:W3CDTF">2024-03-27T03:38:00Z</dcterms:created>
  <dcterms:modified xsi:type="dcterms:W3CDTF">2024-04-04T09:52:00Z</dcterms:modified>
</cp:coreProperties>
</file>