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E5" w:rsidRDefault="007515E5" w:rsidP="003A371D">
      <w:pPr>
        <w:pStyle w:val="a3"/>
        <w:jc w:val="both"/>
        <w:rPr>
          <w:rFonts w:ascii="Times New Roman" w:hAnsi="Times New Roman"/>
          <w:sz w:val="24"/>
          <w:szCs w:val="24"/>
          <w:lang w:eastAsia="ru-RU"/>
        </w:rPr>
      </w:pPr>
    </w:p>
    <w:p w:rsidR="00F90EBF" w:rsidRPr="00F90EBF" w:rsidRDefault="00F90EBF" w:rsidP="00F90EBF">
      <w:pPr>
        <w:spacing w:after="0"/>
        <w:ind w:firstLine="567"/>
        <w:jc w:val="right"/>
        <w:rPr>
          <w:rFonts w:ascii="Times New Roman" w:hAnsi="Times New Roman"/>
          <w:color w:val="000000"/>
          <w:sz w:val="28"/>
          <w:szCs w:val="28"/>
        </w:rPr>
      </w:pPr>
      <w:r w:rsidRPr="00F90EBF">
        <w:rPr>
          <w:rFonts w:ascii="Times New Roman" w:hAnsi="Times New Roman"/>
          <w:color w:val="000000"/>
          <w:sz w:val="28"/>
          <w:szCs w:val="28"/>
        </w:rPr>
        <w:t>Утвержден постановлением</w:t>
      </w:r>
    </w:p>
    <w:p w:rsidR="00F90EBF" w:rsidRPr="00F90EBF" w:rsidRDefault="00F90EBF" w:rsidP="00F90EBF">
      <w:pPr>
        <w:spacing w:after="0"/>
        <w:ind w:firstLine="567"/>
        <w:jc w:val="right"/>
        <w:rPr>
          <w:rFonts w:ascii="Times New Roman" w:hAnsi="Times New Roman"/>
          <w:color w:val="000000"/>
          <w:sz w:val="28"/>
          <w:szCs w:val="28"/>
        </w:rPr>
      </w:pPr>
      <w:r w:rsidRPr="00F90EBF">
        <w:rPr>
          <w:rFonts w:ascii="Times New Roman" w:hAnsi="Times New Roman"/>
          <w:color w:val="000000"/>
          <w:sz w:val="28"/>
          <w:szCs w:val="28"/>
        </w:rPr>
        <w:t xml:space="preserve">администрации Татарского </w:t>
      </w:r>
    </w:p>
    <w:p w:rsidR="00F90EBF" w:rsidRPr="00F90EBF" w:rsidRDefault="00F90EBF" w:rsidP="00F90EBF">
      <w:pPr>
        <w:spacing w:after="0"/>
        <w:ind w:firstLine="567"/>
        <w:jc w:val="right"/>
        <w:rPr>
          <w:rFonts w:ascii="Times New Roman" w:hAnsi="Times New Roman"/>
          <w:color w:val="000000"/>
          <w:sz w:val="28"/>
          <w:szCs w:val="28"/>
        </w:rPr>
      </w:pPr>
      <w:r w:rsidRPr="00F90EBF">
        <w:rPr>
          <w:rFonts w:ascii="Times New Roman" w:hAnsi="Times New Roman"/>
          <w:color w:val="000000"/>
          <w:sz w:val="28"/>
          <w:szCs w:val="28"/>
        </w:rPr>
        <w:t xml:space="preserve">муниципального округа </w:t>
      </w:r>
    </w:p>
    <w:p w:rsidR="00F90EBF" w:rsidRPr="00F90EBF" w:rsidRDefault="00F90EBF" w:rsidP="00F90EBF">
      <w:pPr>
        <w:spacing w:after="0"/>
        <w:ind w:firstLine="567"/>
        <w:jc w:val="right"/>
        <w:rPr>
          <w:rFonts w:ascii="Times New Roman" w:hAnsi="Times New Roman"/>
          <w:color w:val="000000"/>
          <w:sz w:val="28"/>
          <w:szCs w:val="28"/>
        </w:rPr>
      </w:pPr>
      <w:r w:rsidRPr="00F90EBF">
        <w:rPr>
          <w:rFonts w:ascii="Times New Roman" w:hAnsi="Times New Roman"/>
          <w:color w:val="000000"/>
          <w:sz w:val="28"/>
          <w:szCs w:val="28"/>
        </w:rPr>
        <w:t xml:space="preserve">Новосибирской области </w:t>
      </w:r>
    </w:p>
    <w:p w:rsidR="007515E5" w:rsidRPr="00F90EBF" w:rsidRDefault="00F90EBF" w:rsidP="00F90EBF">
      <w:pPr>
        <w:spacing w:after="0" w:line="240" w:lineRule="auto"/>
        <w:ind w:left="5529" w:hanging="142"/>
        <w:jc w:val="right"/>
        <w:rPr>
          <w:rFonts w:ascii="Times New Roman" w:hAnsi="Times New Roman"/>
          <w:sz w:val="28"/>
          <w:szCs w:val="28"/>
        </w:rPr>
      </w:pPr>
      <w:r w:rsidRPr="00F90EBF">
        <w:rPr>
          <w:rFonts w:ascii="Times New Roman" w:hAnsi="Times New Roman"/>
          <w:color w:val="000000"/>
          <w:sz w:val="28"/>
          <w:szCs w:val="28"/>
        </w:rPr>
        <w:t xml:space="preserve">от </w:t>
      </w:r>
      <w:r w:rsidR="008633DD">
        <w:rPr>
          <w:rFonts w:ascii="Times New Roman" w:hAnsi="Times New Roman"/>
          <w:color w:val="000000"/>
          <w:sz w:val="28"/>
          <w:szCs w:val="28"/>
        </w:rPr>
        <w:t>04.04.</w:t>
      </w:r>
      <w:r w:rsidRPr="00F90EBF">
        <w:rPr>
          <w:rFonts w:ascii="Times New Roman" w:hAnsi="Times New Roman"/>
          <w:color w:val="000000"/>
          <w:sz w:val="28"/>
          <w:szCs w:val="28"/>
        </w:rPr>
        <w:t xml:space="preserve">2025 № </w:t>
      </w:r>
      <w:r w:rsidR="008633DD">
        <w:rPr>
          <w:rFonts w:ascii="Times New Roman" w:hAnsi="Times New Roman"/>
          <w:color w:val="000000"/>
          <w:sz w:val="28"/>
          <w:szCs w:val="28"/>
        </w:rPr>
        <w:t>274</w:t>
      </w:r>
      <w:bookmarkStart w:id="0" w:name="_GoBack"/>
      <w:bookmarkEnd w:id="0"/>
    </w:p>
    <w:p w:rsidR="007515E5" w:rsidRPr="00230C9F" w:rsidRDefault="007515E5" w:rsidP="003E26B3">
      <w:pPr>
        <w:jc w:val="both"/>
        <w:rPr>
          <w:rFonts w:ascii="Times New Roman" w:hAnsi="Times New Roman"/>
          <w:sz w:val="28"/>
          <w:szCs w:val="28"/>
        </w:rPr>
      </w:pPr>
    </w:p>
    <w:p w:rsidR="007515E5" w:rsidRPr="00230C9F" w:rsidRDefault="007515E5" w:rsidP="003E26B3">
      <w:pPr>
        <w:jc w:val="center"/>
        <w:rPr>
          <w:rFonts w:ascii="Times New Roman" w:hAnsi="Times New Roman"/>
          <w:b/>
          <w:bCs/>
          <w:sz w:val="28"/>
          <w:szCs w:val="28"/>
        </w:rPr>
      </w:pPr>
      <w:r w:rsidRPr="00230C9F">
        <w:rPr>
          <w:rFonts w:ascii="Times New Roman" w:hAnsi="Times New Roman"/>
          <w:b/>
          <w:bCs/>
          <w:sz w:val="28"/>
          <w:szCs w:val="28"/>
        </w:rPr>
        <w:t>АДМИНИСТРАТИВНЫЙ</w:t>
      </w:r>
      <w:r w:rsidR="000623BF">
        <w:rPr>
          <w:rFonts w:ascii="Times New Roman" w:hAnsi="Times New Roman"/>
          <w:b/>
          <w:bCs/>
          <w:sz w:val="28"/>
          <w:szCs w:val="28"/>
        </w:rPr>
        <w:t xml:space="preserve"> </w:t>
      </w:r>
      <w:r w:rsidRPr="00230C9F">
        <w:rPr>
          <w:rFonts w:ascii="Times New Roman" w:hAnsi="Times New Roman"/>
          <w:b/>
          <w:bCs/>
          <w:sz w:val="28"/>
          <w:szCs w:val="28"/>
        </w:rPr>
        <w:t>РЕГЛАМЕНТ</w:t>
      </w:r>
    </w:p>
    <w:p w:rsidR="00CA507F" w:rsidRPr="000623BF" w:rsidRDefault="007515E5" w:rsidP="000623BF">
      <w:pPr>
        <w:jc w:val="center"/>
        <w:rPr>
          <w:rFonts w:ascii="Times New Roman" w:hAnsi="Times New Roman"/>
          <w:b/>
          <w:sz w:val="28"/>
          <w:szCs w:val="28"/>
        </w:rPr>
      </w:pPr>
      <w:r>
        <w:rPr>
          <w:rFonts w:ascii="Times New Roman" w:hAnsi="Times New Roman"/>
          <w:b/>
          <w:bCs/>
          <w:sz w:val="28"/>
          <w:szCs w:val="28"/>
        </w:rPr>
        <w:t xml:space="preserve"> </w:t>
      </w:r>
      <w:r w:rsidR="000623BF">
        <w:rPr>
          <w:rFonts w:ascii="Times New Roman" w:hAnsi="Times New Roman"/>
          <w:b/>
          <w:bCs/>
          <w:sz w:val="28"/>
          <w:szCs w:val="28"/>
        </w:rPr>
        <w:t>по предоставлению</w:t>
      </w:r>
      <w:r>
        <w:rPr>
          <w:rFonts w:ascii="Times New Roman" w:hAnsi="Times New Roman"/>
          <w:b/>
          <w:bCs/>
          <w:sz w:val="28"/>
          <w:szCs w:val="28"/>
        </w:rPr>
        <w:t xml:space="preserve"> муниципальной услуги «</w:t>
      </w:r>
      <w:r>
        <w:rPr>
          <w:rFonts w:ascii="Times New Roman" w:hAnsi="Times New Roman"/>
          <w:b/>
          <w:sz w:val="28"/>
          <w:szCs w:val="28"/>
        </w:rPr>
        <w:t>П</w:t>
      </w:r>
      <w:r w:rsidRPr="00230C9F">
        <w:rPr>
          <w:rFonts w:ascii="Times New Roman" w:hAnsi="Times New Roman"/>
          <w:b/>
          <w:sz w:val="28"/>
          <w:szCs w:val="28"/>
        </w:rPr>
        <w:t>редоставлени</w:t>
      </w:r>
      <w:r w:rsidR="00221852">
        <w:rPr>
          <w:rFonts w:ascii="Times New Roman" w:hAnsi="Times New Roman"/>
          <w:b/>
          <w:sz w:val="28"/>
          <w:szCs w:val="28"/>
        </w:rPr>
        <w:t>е</w:t>
      </w:r>
      <w:r w:rsidRPr="00230C9F">
        <w:rPr>
          <w:rFonts w:ascii="Times New Roman" w:hAnsi="Times New Roman"/>
          <w:b/>
          <w:sz w:val="28"/>
          <w:szCs w:val="28"/>
        </w:rPr>
        <w:t xml:space="preserve"> земельных участков в собственность бесплатно</w:t>
      </w:r>
      <w:r>
        <w:rPr>
          <w:rFonts w:ascii="Times New Roman" w:hAnsi="Times New Roman"/>
          <w:b/>
          <w:sz w:val="28"/>
          <w:szCs w:val="28"/>
        </w:rPr>
        <w:t>»</w:t>
      </w:r>
    </w:p>
    <w:p w:rsidR="007515E5" w:rsidRPr="0085111F" w:rsidRDefault="0085111F" w:rsidP="00230C9F">
      <w:pPr>
        <w:pStyle w:val="a3"/>
        <w:jc w:val="center"/>
        <w:rPr>
          <w:rFonts w:ascii="Times New Roman" w:hAnsi="Times New Roman"/>
          <w:sz w:val="28"/>
          <w:szCs w:val="28"/>
          <w:lang w:eastAsia="ru-RU"/>
        </w:rPr>
      </w:pPr>
      <w:r>
        <w:rPr>
          <w:rFonts w:ascii="Times New Roman" w:hAnsi="Times New Roman"/>
          <w:sz w:val="28"/>
          <w:szCs w:val="28"/>
          <w:lang w:val="en-US" w:eastAsia="ru-RU"/>
        </w:rPr>
        <w:t>I</w:t>
      </w:r>
      <w:r w:rsidR="007515E5" w:rsidRPr="0085111F">
        <w:rPr>
          <w:rFonts w:ascii="Times New Roman" w:hAnsi="Times New Roman"/>
          <w:sz w:val="28"/>
          <w:szCs w:val="28"/>
          <w:lang w:eastAsia="ru-RU"/>
        </w:rPr>
        <w:t>.     Общие положения</w:t>
      </w:r>
    </w:p>
    <w:p w:rsidR="007515E5" w:rsidRPr="0085111F" w:rsidRDefault="007515E5" w:rsidP="00397F83">
      <w:pPr>
        <w:pStyle w:val="a3"/>
        <w:jc w:val="both"/>
        <w:rPr>
          <w:rFonts w:ascii="Times New Roman" w:hAnsi="Times New Roman"/>
          <w:sz w:val="28"/>
          <w:szCs w:val="28"/>
          <w:lang w:eastAsia="ru-RU"/>
        </w:rPr>
      </w:pPr>
      <w:r w:rsidRPr="0085111F">
        <w:rPr>
          <w:rFonts w:ascii="Times New Roman" w:hAnsi="Times New Roman"/>
          <w:sz w:val="28"/>
          <w:szCs w:val="28"/>
          <w:lang w:eastAsia="ru-RU"/>
        </w:rPr>
        <w:t> </w:t>
      </w:r>
    </w:p>
    <w:p w:rsidR="00D669E6" w:rsidRPr="00C73C79" w:rsidRDefault="00D669E6" w:rsidP="00D669E6">
      <w:pPr>
        <w:pStyle w:val="ad"/>
        <w:spacing w:before="0" w:beforeAutospacing="0" w:after="0" w:afterAutospacing="0"/>
        <w:ind w:firstLine="709"/>
        <w:jc w:val="both"/>
        <w:rPr>
          <w:sz w:val="28"/>
          <w:szCs w:val="28"/>
        </w:rPr>
      </w:pPr>
      <w:r>
        <w:rPr>
          <w:sz w:val="28"/>
          <w:szCs w:val="28"/>
        </w:rPr>
        <w:t>1</w:t>
      </w:r>
      <w:r w:rsidRPr="00C73C79">
        <w:rPr>
          <w:sz w:val="28"/>
          <w:szCs w:val="28"/>
        </w:rPr>
        <w:t xml:space="preserve">.1. Административный регламент предоставления муниципальной услуги по предоставлению земельных участков в </w:t>
      </w:r>
      <w:r w:rsidRPr="00D669E6">
        <w:rPr>
          <w:sz w:val="28"/>
          <w:szCs w:val="28"/>
        </w:rPr>
        <w:t xml:space="preserve">собственность бесплатно </w:t>
      </w:r>
      <w:r w:rsidRPr="00C73C79">
        <w:rPr>
          <w:sz w:val="28"/>
          <w:szCs w:val="28"/>
        </w:rPr>
        <w:t xml:space="preserve">(далее – административный регламент) устанавливает порядок и стандарт предоставления </w:t>
      </w:r>
      <w:r>
        <w:rPr>
          <w:sz w:val="28"/>
          <w:szCs w:val="28"/>
        </w:rPr>
        <w:t xml:space="preserve">администрацией </w:t>
      </w:r>
      <w:r w:rsidR="00221852">
        <w:rPr>
          <w:sz w:val="28"/>
          <w:szCs w:val="28"/>
        </w:rPr>
        <w:t xml:space="preserve">Татарского </w:t>
      </w:r>
      <w:r w:rsidR="002113AB">
        <w:rPr>
          <w:sz w:val="28"/>
          <w:szCs w:val="28"/>
        </w:rPr>
        <w:t xml:space="preserve">муниципального </w:t>
      </w:r>
      <w:r w:rsidR="000623BF">
        <w:rPr>
          <w:sz w:val="28"/>
          <w:szCs w:val="28"/>
        </w:rPr>
        <w:t>округа</w:t>
      </w:r>
      <w:r w:rsidR="002113AB">
        <w:rPr>
          <w:sz w:val="28"/>
          <w:szCs w:val="28"/>
        </w:rPr>
        <w:t xml:space="preserve"> Новосибирской области</w:t>
      </w:r>
      <w:r w:rsidRPr="00C73C79">
        <w:rPr>
          <w:sz w:val="28"/>
          <w:szCs w:val="28"/>
        </w:rPr>
        <w:t xml:space="preserve"> (далее – администрация) муниципальной услуги по предоставлению </w:t>
      </w:r>
      <w:r w:rsidRPr="00D669E6">
        <w:rPr>
          <w:sz w:val="28"/>
          <w:szCs w:val="28"/>
        </w:rPr>
        <w:t>земельных участков в собственность бесплатно</w:t>
      </w:r>
      <w:r w:rsidRPr="00C73C79">
        <w:rPr>
          <w:sz w:val="28"/>
          <w:szCs w:val="28"/>
        </w:rPr>
        <w:t xml:space="preserve"> (далее – муниципальная услуга).</w:t>
      </w:r>
    </w:p>
    <w:p w:rsidR="00D669E6" w:rsidRPr="00C73C79" w:rsidRDefault="00D669E6" w:rsidP="00D669E6">
      <w:pPr>
        <w:pStyle w:val="ad"/>
        <w:spacing w:before="0" w:beforeAutospacing="0" w:after="0" w:afterAutospacing="0"/>
        <w:ind w:firstLine="709"/>
        <w:jc w:val="both"/>
        <w:rPr>
          <w:sz w:val="28"/>
          <w:szCs w:val="28"/>
        </w:rPr>
      </w:pPr>
      <w:r w:rsidRPr="00C73C79">
        <w:rPr>
          <w:sz w:val="28"/>
          <w:szCs w:val="28"/>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w:t>
      </w:r>
      <w:r>
        <w:rPr>
          <w:sz w:val="28"/>
          <w:szCs w:val="28"/>
        </w:rPr>
        <w:t>собственность</w:t>
      </w:r>
      <w:r w:rsidRPr="00C73C79">
        <w:rPr>
          <w:sz w:val="28"/>
          <w:szCs w:val="28"/>
        </w:rPr>
        <w:t xml:space="preserve"> </w:t>
      </w:r>
      <w:r w:rsidR="007F1C88">
        <w:rPr>
          <w:sz w:val="28"/>
          <w:szCs w:val="28"/>
        </w:rPr>
        <w:t xml:space="preserve">бесплатно </w:t>
      </w:r>
      <w:r w:rsidRPr="00C73C79">
        <w:rPr>
          <w:sz w:val="28"/>
          <w:szCs w:val="28"/>
        </w:rPr>
        <w:t xml:space="preserve">земельных участков, находящихся в собственности </w:t>
      </w:r>
      <w:r w:rsidR="00221852">
        <w:rPr>
          <w:sz w:val="28"/>
          <w:szCs w:val="28"/>
        </w:rPr>
        <w:t xml:space="preserve">Татарского </w:t>
      </w:r>
      <w:r w:rsidR="00A512B1">
        <w:rPr>
          <w:sz w:val="28"/>
          <w:szCs w:val="28"/>
        </w:rPr>
        <w:t xml:space="preserve">муниципального </w:t>
      </w:r>
      <w:r w:rsidR="000623BF">
        <w:rPr>
          <w:sz w:val="28"/>
          <w:szCs w:val="28"/>
        </w:rPr>
        <w:t>округа</w:t>
      </w:r>
      <w:r w:rsidR="00A512B1">
        <w:rPr>
          <w:sz w:val="28"/>
          <w:szCs w:val="28"/>
        </w:rPr>
        <w:t xml:space="preserve"> Новосибирской области</w:t>
      </w:r>
      <w:r w:rsidRPr="00C73C79">
        <w:rPr>
          <w:sz w:val="28"/>
          <w:szCs w:val="28"/>
        </w:rPr>
        <w:t xml:space="preserve"> (далее – земельные участки).</w:t>
      </w:r>
    </w:p>
    <w:p w:rsidR="00D669E6" w:rsidRPr="005735FA" w:rsidRDefault="00D669E6" w:rsidP="00D669E6">
      <w:pPr>
        <w:pStyle w:val="ad"/>
        <w:spacing w:before="0" w:beforeAutospacing="0" w:after="0" w:afterAutospacing="0"/>
        <w:ind w:firstLine="709"/>
        <w:jc w:val="both"/>
        <w:rPr>
          <w:sz w:val="28"/>
          <w:szCs w:val="28"/>
        </w:rPr>
      </w:pPr>
      <w:r w:rsidRPr="005735FA">
        <w:rPr>
          <w:sz w:val="28"/>
          <w:szCs w:val="28"/>
        </w:rPr>
        <w:t xml:space="preserve">Предоставление в </w:t>
      </w:r>
      <w:r>
        <w:rPr>
          <w:sz w:val="28"/>
          <w:szCs w:val="28"/>
        </w:rPr>
        <w:t>собственность</w:t>
      </w:r>
      <w:r w:rsidRPr="005735FA">
        <w:rPr>
          <w:sz w:val="28"/>
          <w:szCs w:val="28"/>
        </w:rPr>
        <w:t xml:space="preserve">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D669E6" w:rsidRPr="00D669E6" w:rsidRDefault="007515E5" w:rsidP="00D669E6">
      <w:pPr>
        <w:pStyle w:val="a3"/>
        <w:ind w:firstLine="567"/>
        <w:jc w:val="both"/>
        <w:rPr>
          <w:rFonts w:ascii="Times New Roman" w:hAnsi="Times New Roman"/>
          <w:sz w:val="28"/>
          <w:szCs w:val="28"/>
        </w:rPr>
      </w:pPr>
      <w:r w:rsidRPr="00D669E6">
        <w:rPr>
          <w:rFonts w:ascii="Times New Roman" w:hAnsi="Times New Roman"/>
          <w:sz w:val="28"/>
          <w:szCs w:val="28"/>
          <w:lang w:eastAsia="ru-RU"/>
        </w:rPr>
        <w:t> </w:t>
      </w:r>
      <w:r w:rsidR="00D669E6" w:rsidRPr="00D669E6">
        <w:rPr>
          <w:rFonts w:ascii="Times New Roman" w:hAnsi="Times New Roman"/>
          <w:sz w:val="28"/>
          <w:szCs w:val="28"/>
        </w:rPr>
        <w:t>1.2. Заявителем может выступать физическое лицо, обладающее дееспособностью, либо представитель заявителя, имеющий полномочия представлять интересы заявителя, в соответствии с действующим законодательством Российской Федерации, юридическое лицо, любой организационно - правовой формы.</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w:t>
      </w:r>
      <w:r w:rsidR="006F350B">
        <w:rPr>
          <w:rFonts w:ascii="Times New Roman" w:hAnsi="Times New Roman"/>
          <w:sz w:val="28"/>
          <w:szCs w:val="28"/>
          <w:lang w:eastAsia="ru-RU"/>
        </w:rPr>
        <w:t>1</w:t>
      </w:r>
      <w:r w:rsidRPr="00D669E6">
        <w:rPr>
          <w:rFonts w:ascii="Times New Roman" w:hAnsi="Times New Roman"/>
          <w:sz w:val="28"/>
          <w:szCs w:val="28"/>
          <w:lang w:eastAsia="ru-RU"/>
        </w:rPr>
        <w:t xml:space="preserve">. Земельного участка религиозной организации, имеющей в собственности здания или сооружения </w:t>
      </w:r>
      <w:r w:rsidR="00A512B1">
        <w:rPr>
          <w:rFonts w:ascii="Times New Roman" w:hAnsi="Times New Roman"/>
          <w:sz w:val="28"/>
          <w:szCs w:val="28"/>
          <w:lang w:eastAsia="ru-RU"/>
        </w:rPr>
        <w:t>религиозного</w:t>
      </w:r>
      <w:r w:rsidRPr="00D669E6">
        <w:rPr>
          <w:rFonts w:ascii="Times New Roman" w:hAnsi="Times New Roman"/>
          <w:sz w:val="28"/>
          <w:szCs w:val="28"/>
          <w:lang w:eastAsia="ru-RU"/>
        </w:rPr>
        <w:t xml:space="preserve"> или благотворительного назначения, расположенные на таком земельном участке</w:t>
      </w:r>
      <w:r w:rsidR="006F350B">
        <w:rPr>
          <w:rFonts w:ascii="Times New Roman" w:hAnsi="Times New Roman"/>
          <w:sz w:val="28"/>
          <w:szCs w:val="28"/>
          <w:lang w:eastAsia="ru-RU"/>
        </w:rPr>
        <w:t>;</w:t>
      </w:r>
    </w:p>
    <w:p w:rsid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w:t>
      </w:r>
      <w:r w:rsidR="006F350B">
        <w:rPr>
          <w:rFonts w:ascii="Times New Roman" w:hAnsi="Times New Roman"/>
          <w:sz w:val="28"/>
          <w:szCs w:val="28"/>
          <w:lang w:eastAsia="ru-RU"/>
        </w:rPr>
        <w:t>2</w:t>
      </w:r>
      <w:r w:rsidRPr="00D669E6">
        <w:rPr>
          <w:rFonts w:ascii="Times New Roman" w:hAnsi="Times New Roman"/>
          <w:sz w:val="28"/>
          <w:szCs w:val="28"/>
          <w:lang w:eastAsia="ru-RU"/>
        </w:rPr>
        <w:t>. </w:t>
      </w:r>
      <w:r w:rsidR="00014706" w:rsidRPr="00014706">
        <w:rPr>
          <w:rFonts w:ascii="Times New Roman" w:hAnsi="Times New Roman"/>
          <w:sz w:val="28"/>
          <w:szCs w:val="28"/>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6F350B">
        <w:rPr>
          <w:rFonts w:ascii="Times New Roman" w:hAnsi="Times New Roman"/>
          <w:sz w:val="28"/>
          <w:szCs w:val="28"/>
          <w:lang w:eastAsia="ru-RU"/>
        </w:rPr>
        <w:t>;</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lastRenderedPageBreak/>
        <w:t>1.3.</w:t>
      </w:r>
      <w:r w:rsidR="006F350B">
        <w:rPr>
          <w:rFonts w:ascii="Times New Roman" w:hAnsi="Times New Roman"/>
          <w:sz w:val="28"/>
          <w:szCs w:val="28"/>
          <w:lang w:eastAsia="ru-RU"/>
        </w:rPr>
        <w:t>3</w:t>
      </w:r>
      <w:r w:rsidRPr="00D669E6">
        <w:rPr>
          <w:rFonts w:ascii="Times New Roman" w:hAnsi="Times New Roman"/>
          <w:sz w:val="28"/>
          <w:szCs w:val="28"/>
          <w:lang w:eastAsia="ru-RU"/>
        </w:rPr>
        <w:t>. </w:t>
      </w:r>
      <w:r w:rsidR="006F350B">
        <w:rPr>
          <w:rFonts w:ascii="Times New Roman" w:hAnsi="Times New Roman"/>
          <w:sz w:val="28"/>
          <w:szCs w:val="28"/>
          <w:lang w:eastAsia="ru-RU"/>
        </w:rPr>
        <w:t>з</w:t>
      </w:r>
      <w:r w:rsidRPr="00D669E6">
        <w:rPr>
          <w:rFonts w:ascii="Times New Roman" w:hAnsi="Times New Roman"/>
          <w:sz w:val="28"/>
          <w:szCs w:val="28"/>
          <w:lang w:eastAsia="ru-RU"/>
        </w:rPr>
        <w:t xml:space="preserve">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D669E6">
          <w:rPr>
            <w:rStyle w:val="ac"/>
            <w:rFonts w:ascii="Times New Roman" w:hAnsi="Times New Roman"/>
            <w:sz w:val="28"/>
            <w:szCs w:val="28"/>
            <w:lang w:eastAsia="ru-RU"/>
          </w:rPr>
          <w:t>подпунктом 6 пункта 2 статьи 39.10</w:t>
        </w:r>
      </w:hyperlink>
      <w:r w:rsidRPr="00D669E6">
        <w:rPr>
          <w:rFonts w:ascii="Times New Roman" w:hAnsi="Times New Roman"/>
          <w:sz w:val="28"/>
          <w:szCs w:val="28"/>
          <w:lang w:eastAsia="ru-RU"/>
        </w:rPr>
        <w:t xml:space="preserve"> Земельного кодекса</w:t>
      </w:r>
      <w:r w:rsidR="00A512B1">
        <w:rPr>
          <w:rFonts w:ascii="Times New Roman" w:hAnsi="Times New Roman"/>
          <w:sz w:val="28"/>
          <w:szCs w:val="28"/>
          <w:lang w:eastAsia="ru-RU"/>
        </w:rPr>
        <w:t xml:space="preserve"> Российской Федерации </w:t>
      </w:r>
      <w:r w:rsidRPr="00D669E6">
        <w:rPr>
          <w:rFonts w:ascii="Times New Roman" w:hAnsi="Times New Roman"/>
          <w:sz w:val="28"/>
          <w:szCs w:val="28"/>
          <w:lang w:eastAsia="ru-RU"/>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6F350B">
        <w:rPr>
          <w:rFonts w:ascii="Times New Roman" w:hAnsi="Times New Roman"/>
          <w:sz w:val="28"/>
          <w:szCs w:val="28"/>
          <w:lang w:eastAsia="ru-RU"/>
        </w:rPr>
        <w:t>;</w:t>
      </w:r>
    </w:p>
    <w:p w:rsidR="00D669E6" w:rsidRPr="005D0863" w:rsidRDefault="00D669E6" w:rsidP="00D669E6">
      <w:pPr>
        <w:pStyle w:val="a3"/>
        <w:ind w:firstLine="567"/>
        <w:jc w:val="both"/>
        <w:rPr>
          <w:rFonts w:ascii="Times New Roman" w:hAnsi="Times New Roman"/>
          <w:sz w:val="28"/>
          <w:szCs w:val="28"/>
          <w:lang w:eastAsia="ru-RU"/>
        </w:rPr>
      </w:pPr>
      <w:r w:rsidRPr="005D0863">
        <w:rPr>
          <w:rFonts w:ascii="Times New Roman" w:hAnsi="Times New Roman"/>
          <w:sz w:val="28"/>
          <w:szCs w:val="28"/>
          <w:lang w:eastAsia="ru-RU"/>
        </w:rPr>
        <w:t>1.3.</w:t>
      </w:r>
      <w:r w:rsidR="006F350B" w:rsidRPr="005D0863">
        <w:rPr>
          <w:rFonts w:ascii="Times New Roman" w:hAnsi="Times New Roman"/>
          <w:sz w:val="28"/>
          <w:szCs w:val="28"/>
          <w:lang w:eastAsia="ru-RU"/>
        </w:rPr>
        <w:t>4. </w:t>
      </w:r>
      <w:r w:rsidR="009B274C" w:rsidRPr="005D0863">
        <w:rPr>
          <w:rFonts w:ascii="Times New Roman" w:hAnsi="Times New Roman"/>
          <w:sz w:val="28"/>
          <w:szCs w:val="28"/>
          <w:lang w:eastAsia="ru-RU"/>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w:t>
      </w:r>
      <w:r w:rsidR="00A512B1">
        <w:rPr>
          <w:rFonts w:ascii="Times New Roman" w:hAnsi="Times New Roman"/>
          <w:sz w:val="28"/>
          <w:szCs w:val="28"/>
          <w:lang w:eastAsia="ru-RU"/>
        </w:rPr>
        <w:t>татьи 39.10 Земельного кодекса Р</w:t>
      </w:r>
      <w:r w:rsidR="009B274C" w:rsidRPr="005D0863">
        <w:rPr>
          <w:rFonts w:ascii="Times New Roman" w:hAnsi="Times New Roman"/>
          <w:sz w:val="28"/>
          <w:szCs w:val="28"/>
          <w:lang w:eastAsia="ru-RU"/>
        </w:rPr>
        <w:t>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669E6" w:rsidRPr="00D669E6" w:rsidRDefault="00D669E6" w:rsidP="00D669E6">
      <w:pPr>
        <w:pStyle w:val="a3"/>
        <w:ind w:firstLine="567"/>
        <w:jc w:val="both"/>
        <w:rPr>
          <w:rFonts w:ascii="Times New Roman" w:hAnsi="Times New Roman"/>
          <w:sz w:val="28"/>
          <w:szCs w:val="28"/>
          <w:lang w:eastAsia="ru-RU"/>
        </w:rPr>
      </w:pPr>
      <w:bookmarkStart w:id="1" w:name="Par5"/>
      <w:bookmarkEnd w:id="1"/>
      <w:r w:rsidRPr="00D669E6">
        <w:rPr>
          <w:rFonts w:ascii="Times New Roman" w:hAnsi="Times New Roman"/>
          <w:sz w:val="28"/>
          <w:szCs w:val="28"/>
          <w:lang w:eastAsia="ru-RU"/>
        </w:rPr>
        <w:t>1.3.</w:t>
      </w:r>
      <w:r w:rsidR="006F350B">
        <w:rPr>
          <w:rFonts w:ascii="Times New Roman" w:hAnsi="Times New Roman"/>
          <w:sz w:val="28"/>
          <w:szCs w:val="28"/>
          <w:lang w:eastAsia="ru-RU"/>
        </w:rPr>
        <w:t>5</w:t>
      </w:r>
      <w:r w:rsidRPr="00D669E6">
        <w:rPr>
          <w:rFonts w:ascii="Times New Roman" w:hAnsi="Times New Roman"/>
          <w:sz w:val="28"/>
          <w:szCs w:val="28"/>
          <w:lang w:eastAsia="ru-RU"/>
        </w:rPr>
        <w:t>. </w:t>
      </w:r>
      <w:r w:rsidR="006F350B">
        <w:rPr>
          <w:rFonts w:ascii="Times New Roman" w:hAnsi="Times New Roman"/>
          <w:sz w:val="28"/>
          <w:szCs w:val="28"/>
          <w:lang w:eastAsia="ru-RU"/>
        </w:rPr>
        <w:t>зе</w:t>
      </w:r>
      <w:r w:rsidR="006F350B" w:rsidRPr="006F350B">
        <w:rPr>
          <w:rFonts w:ascii="Times New Roman" w:hAnsi="Times New Roman"/>
          <w:sz w:val="28"/>
          <w:szCs w:val="28"/>
          <w:lang w:eastAsia="ru-RU"/>
        </w:rPr>
        <w:t>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D12E9" w:rsidRPr="008D12E9" w:rsidRDefault="00D669E6" w:rsidP="008D12E9">
      <w:pPr>
        <w:pStyle w:val="1"/>
        <w:ind w:firstLine="567"/>
        <w:jc w:val="both"/>
        <w:rPr>
          <w:b w:val="0"/>
          <w:sz w:val="28"/>
          <w:szCs w:val="28"/>
        </w:rPr>
      </w:pPr>
      <w:r w:rsidRPr="008D12E9">
        <w:rPr>
          <w:b w:val="0"/>
          <w:sz w:val="28"/>
          <w:szCs w:val="28"/>
        </w:rPr>
        <w:t>1.3.</w:t>
      </w:r>
      <w:r w:rsidR="006F350B">
        <w:rPr>
          <w:b w:val="0"/>
          <w:sz w:val="28"/>
          <w:szCs w:val="28"/>
        </w:rPr>
        <w:t>6</w:t>
      </w:r>
      <w:r w:rsidRPr="008D12E9">
        <w:rPr>
          <w:b w:val="0"/>
          <w:sz w:val="28"/>
          <w:szCs w:val="28"/>
        </w:rPr>
        <w:t>. </w:t>
      </w:r>
      <w:r w:rsidR="006F350B">
        <w:rPr>
          <w:b w:val="0"/>
          <w:sz w:val="28"/>
          <w:szCs w:val="28"/>
        </w:rPr>
        <w:t>з</w:t>
      </w:r>
      <w:r w:rsidRPr="008D12E9">
        <w:rPr>
          <w:b w:val="0"/>
          <w:sz w:val="28"/>
          <w:szCs w:val="28"/>
        </w:rPr>
        <w:t xml:space="preserve">емельного участка иным не указанным в пункте </w:t>
      </w:r>
      <w:hyperlink r:id="rId9" w:anchor="Par5" w:history="1">
        <w:r w:rsidRPr="008D12E9">
          <w:rPr>
            <w:rStyle w:val="ac"/>
            <w:b w:val="0"/>
            <w:sz w:val="28"/>
            <w:szCs w:val="28"/>
          </w:rPr>
          <w:t>1.3.</w:t>
        </w:r>
        <w:r w:rsidR="006F350B">
          <w:rPr>
            <w:rStyle w:val="ac"/>
            <w:b w:val="0"/>
            <w:sz w:val="28"/>
            <w:szCs w:val="28"/>
          </w:rPr>
          <w:t>5</w:t>
        </w:r>
      </w:hyperlink>
      <w:r w:rsidR="006F350B">
        <w:t xml:space="preserve"> </w:t>
      </w:r>
      <w:r w:rsidRPr="008D12E9">
        <w:rPr>
          <w:b w:val="0"/>
          <w:sz w:val="28"/>
          <w:szCs w:val="28"/>
        </w:rPr>
        <w:t xml:space="preserve"> административного регламента, отдельным категориям граждан в случаях, предусмотренных федеральными законами, а так же отдельным категориям граждан в соответствии с Законом Новосибирской области от </w:t>
      </w:r>
      <w:r w:rsidR="00A512B1">
        <w:rPr>
          <w:b w:val="0"/>
          <w:sz w:val="28"/>
          <w:szCs w:val="28"/>
        </w:rPr>
        <w:t>5 декабря 2016 </w:t>
      </w:r>
      <w:r w:rsidR="008D12E9" w:rsidRPr="008D12E9">
        <w:rPr>
          <w:b w:val="0"/>
          <w:sz w:val="28"/>
          <w:szCs w:val="28"/>
        </w:rPr>
        <w:t xml:space="preserve"> N 112-ОЗ "Об отдельных вопросах регулирования земельных отношений на территории Новосибирской области"</w:t>
      </w:r>
      <w:r w:rsidR="00014706">
        <w:rPr>
          <w:b w:val="0"/>
          <w:sz w:val="28"/>
          <w:szCs w:val="28"/>
        </w:rPr>
        <w:t>:</w:t>
      </w:r>
    </w:p>
    <w:p w:rsidR="003359CA" w:rsidRPr="003359CA" w:rsidRDefault="00F52CEA" w:rsidP="003359CA">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3359CA" w:rsidRPr="003359CA">
        <w:rPr>
          <w:rFonts w:ascii="Times New Roman" w:hAnsi="Times New Roman"/>
          <w:sz w:val="28"/>
          <w:szCs w:val="28"/>
        </w:rPr>
        <w:t>Предоставление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 гражданам, постоянно проживающим на территории Новосибирской области, в собственность бесплатно осуществляется в случае предоставления:</w:t>
      </w:r>
    </w:p>
    <w:p w:rsidR="008D12E9" w:rsidRPr="00942F0D" w:rsidRDefault="003359CA" w:rsidP="003359CA">
      <w:pPr>
        <w:spacing w:after="0" w:line="240" w:lineRule="auto"/>
        <w:ind w:firstLine="567"/>
        <w:jc w:val="both"/>
        <w:rPr>
          <w:rFonts w:ascii="Times New Roman" w:hAnsi="Times New Roman"/>
          <w:sz w:val="28"/>
          <w:szCs w:val="28"/>
        </w:rPr>
      </w:pPr>
      <w:r w:rsidRPr="003359CA">
        <w:rPr>
          <w:rFonts w:ascii="Times New Roman" w:hAnsi="Times New Roman"/>
          <w:sz w:val="28"/>
          <w:szCs w:val="28"/>
        </w:rPr>
        <w:t>1) земельных участков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r w:rsidR="008D12E9" w:rsidRPr="00942F0D">
        <w:rPr>
          <w:rFonts w:ascii="Times New Roman" w:hAnsi="Times New Roman"/>
          <w:sz w:val="28"/>
          <w:szCs w:val="28"/>
        </w:rPr>
        <w:t>:</w:t>
      </w:r>
    </w:p>
    <w:p w:rsidR="008D12E9" w:rsidRPr="00942F0D" w:rsidRDefault="008D12E9" w:rsidP="00942F0D">
      <w:pPr>
        <w:spacing w:after="0" w:line="240" w:lineRule="auto"/>
        <w:ind w:firstLine="567"/>
        <w:jc w:val="both"/>
        <w:rPr>
          <w:rFonts w:ascii="Times New Roman" w:hAnsi="Times New Roman"/>
          <w:sz w:val="28"/>
          <w:szCs w:val="28"/>
        </w:rPr>
      </w:pPr>
      <w:bookmarkStart w:id="2" w:name="sub_53"/>
      <w:r w:rsidRPr="00942F0D">
        <w:rPr>
          <w:rFonts w:ascii="Times New Roman" w:hAnsi="Times New Roman"/>
          <w:sz w:val="28"/>
          <w:szCs w:val="28"/>
        </w:rPr>
        <w:t>а) инвалидам войны, участникам Великой Отечественной войны и лицам, награжденным знаком "Жителю блокадного Ленинграда";</w:t>
      </w:r>
    </w:p>
    <w:p w:rsidR="008D12E9" w:rsidRPr="00942F0D" w:rsidRDefault="008D12E9" w:rsidP="00942F0D">
      <w:pPr>
        <w:spacing w:after="0" w:line="240" w:lineRule="auto"/>
        <w:ind w:firstLine="567"/>
        <w:jc w:val="both"/>
        <w:rPr>
          <w:rFonts w:ascii="Times New Roman" w:hAnsi="Times New Roman"/>
          <w:sz w:val="28"/>
          <w:szCs w:val="28"/>
        </w:rPr>
      </w:pPr>
      <w:bookmarkStart w:id="3" w:name="sub_54"/>
      <w:bookmarkEnd w:id="2"/>
      <w:r w:rsidRPr="00942F0D">
        <w:rPr>
          <w:rFonts w:ascii="Times New Roman" w:hAnsi="Times New Roman"/>
          <w:sz w:val="28"/>
          <w:szCs w:val="28"/>
        </w:rPr>
        <w:t>б)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8D12E9" w:rsidRPr="00942F0D" w:rsidRDefault="008D12E9" w:rsidP="00942F0D">
      <w:pPr>
        <w:spacing w:after="0" w:line="240" w:lineRule="auto"/>
        <w:ind w:firstLine="567"/>
        <w:jc w:val="both"/>
        <w:rPr>
          <w:rFonts w:ascii="Times New Roman" w:hAnsi="Times New Roman"/>
          <w:sz w:val="28"/>
          <w:szCs w:val="28"/>
        </w:rPr>
      </w:pPr>
      <w:bookmarkStart w:id="4" w:name="sub_55"/>
      <w:bookmarkEnd w:id="3"/>
      <w:r w:rsidRPr="00942F0D">
        <w:rPr>
          <w:rFonts w:ascii="Times New Roman" w:hAnsi="Times New Roman"/>
          <w:sz w:val="28"/>
          <w:szCs w:val="28"/>
        </w:rPr>
        <w:t xml:space="preserve">в)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w:t>
      </w:r>
      <w:r w:rsidRPr="00942F0D">
        <w:rPr>
          <w:rFonts w:ascii="Times New Roman" w:hAnsi="Times New Roman"/>
          <w:sz w:val="28"/>
          <w:szCs w:val="28"/>
        </w:rPr>
        <w:lastRenderedPageBreak/>
        <w:t>право на ее получение) в соответствии с пенсионным законодательством Российской Федерации;</w:t>
      </w:r>
    </w:p>
    <w:p w:rsidR="008D12E9" w:rsidRPr="00942F0D" w:rsidRDefault="008D12E9" w:rsidP="00942F0D">
      <w:pPr>
        <w:spacing w:after="0" w:line="240" w:lineRule="auto"/>
        <w:ind w:firstLine="567"/>
        <w:jc w:val="both"/>
        <w:rPr>
          <w:rFonts w:ascii="Times New Roman" w:hAnsi="Times New Roman"/>
          <w:sz w:val="28"/>
          <w:szCs w:val="28"/>
        </w:rPr>
      </w:pPr>
      <w:bookmarkStart w:id="5" w:name="sub_56"/>
      <w:bookmarkEnd w:id="4"/>
      <w:r w:rsidRPr="00942F0D">
        <w:rPr>
          <w:rFonts w:ascii="Times New Roman" w:hAnsi="Times New Roman"/>
          <w:sz w:val="28"/>
          <w:szCs w:val="28"/>
        </w:rPr>
        <w:t>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8D12E9" w:rsidRPr="00942F0D" w:rsidRDefault="008D12E9" w:rsidP="00942F0D">
      <w:pPr>
        <w:spacing w:after="0" w:line="240" w:lineRule="auto"/>
        <w:ind w:firstLine="567"/>
        <w:jc w:val="both"/>
        <w:rPr>
          <w:rFonts w:ascii="Times New Roman" w:hAnsi="Times New Roman"/>
          <w:sz w:val="28"/>
          <w:szCs w:val="28"/>
        </w:rPr>
      </w:pPr>
      <w:bookmarkStart w:id="6" w:name="sub_57"/>
      <w:bookmarkEnd w:id="5"/>
      <w:r w:rsidRPr="00942F0D">
        <w:rPr>
          <w:rFonts w:ascii="Times New Roman" w:hAnsi="Times New Roman"/>
          <w:sz w:val="28"/>
          <w:szCs w:val="28"/>
        </w:rPr>
        <w:t>д) ветеранам боевых действий;</w:t>
      </w:r>
    </w:p>
    <w:p w:rsidR="008D12E9" w:rsidRPr="00942F0D" w:rsidRDefault="008D12E9" w:rsidP="00942F0D">
      <w:pPr>
        <w:spacing w:after="0" w:line="240" w:lineRule="auto"/>
        <w:ind w:firstLine="567"/>
        <w:jc w:val="both"/>
        <w:rPr>
          <w:rFonts w:ascii="Times New Roman" w:hAnsi="Times New Roman"/>
          <w:sz w:val="28"/>
          <w:szCs w:val="28"/>
        </w:rPr>
      </w:pPr>
      <w:bookmarkStart w:id="7" w:name="sub_59"/>
      <w:bookmarkEnd w:id="6"/>
      <w:r w:rsidRPr="00942F0D">
        <w:rPr>
          <w:rFonts w:ascii="Times New Roman" w:hAnsi="Times New Roman"/>
          <w:sz w:val="28"/>
          <w:szCs w:val="28"/>
        </w:rPr>
        <w:t>е)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8D12E9" w:rsidRPr="00942F0D" w:rsidRDefault="008D12E9" w:rsidP="00942F0D">
      <w:pPr>
        <w:spacing w:after="0" w:line="240" w:lineRule="auto"/>
        <w:ind w:firstLine="567"/>
        <w:jc w:val="both"/>
        <w:rPr>
          <w:rFonts w:ascii="Times New Roman" w:hAnsi="Times New Roman"/>
          <w:sz w:val="28"/>
          <w:szCs w:val="28"/>
        </w:rPr>
      </w:pPr>
      <w:bookmarkStart w:id="8" w:name="sub_58"/>
      <w:bookmarkEnd w:id="7"/>
      <w:r w:rsidRPr="00942F0D">
        <w:rPr>
          <w:rFonts w:ascii="Times New Roman" w:hAnsi="Times New Roman"/>
          <w:sz w:val="28"/>
          <w:szCs w:val="28"/>
        </w:rPr>
        <w:t xml:space="preserve">2) </w:t>
      </w:r>
      <w:r w:rsidR="003359CA" w:rsidRPr="003359CA">
        <w:rPr>
          <w:rFonts w:ascii="Times New Roman" w:hAnsi="Times New Roman"/>
          <w:sz w:val="28"/>
          <w:szCs w:val="28"/>
        </w:rPr>
        <w:t>земельных участков, расположенных на территориях сельских поселений, муниципальных округов Новосибирской области,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r w:rsidRPr="00942F0D">
        <w:rPr>
          <w:rFonts w:ascii="Times New Roman" w:hAnsi="Times New Roman"/>
          <w:sz w:val="28"/>
          <w:szCs w:val="28"/>
        </w:rPr>
        <w:t>:</w:t>
      </w:r>
    </w:p>
    <w:p w:rsidR="008D12E9" w:rsidRPr="00942F0D" w:rsidRDefault="008D12E9" w:rsidP="00942F0D">
      <w:pPr>
        <w:spacing w:after="0" w:line="240" w:lineRule="auto"/>
        <w:ind w:firstLine="567"/>
        <w:jc w:val="both"/>
        <w:rPr>
          <w:rFonts w:ascii="Times New Roman" w:hAnsi="Times New Roman"/>
          <w:sz w:val="28"/>
          <w:szCs w:val="28"/>
        </w:rPr>
      </w:pPr>
      <w:bookmarkStart w:id="9" w:name="sub_60"/>
      <w:bookmarkEnd w:id="8"/>
      <w:r w:rsidRPr="00942F0D">
        <w:rPr>
          <w:rFonts w:ascii="Times New Roman" w:hAnsi="Times New Roman"/>
          <w:sz w:val="28"/>
          <w:szCs w:val="28"/>
        </w:rPr>
        <w:t>а) лицам, работающим и проживающим в сельском населенном пункте не менее пяти лет;</w:t>
      </w:r>
    </w:p>
    <w:p w:rsidR="008D12E9" w:rsidRPr="00942F0D" w:rsidRDefault="008D12E9" w:rsidP="00942F0D">
      <w:pPr>
        <w:spacing w:after="0" w:line="240" w:lineRule="auto"/>
        <w:ind w:firstLine="567"/>
        <w:jc w:val="both"/>
        <w:rPr>
          <w:rFonts w:ascii="Times New Roman" w:hAnsi="Times New Roman"/>
          <w:sz w:val="28"/>
          <w:szCs w:val="28"/>
        </w:rPr>
      </w:pPr>
      <w:bookmarkStart w:id="10" w:name="sub_61"/>
      <w:bookmarkEnd w:id="9"/>
      <w:r w:rsidRPr="00942F0D">
        <w:rPr>
          <w:rFonts w:ascii="Times New Roman" w:hAnsi="Times New Roman"/>
          <w:sz w:val="28"/>
          <w:szCs w:val="28"/>
        </w:rPr>
        <w:t xml:space="preserve">б) </w:t>
      </w:r>
      <w:r w:rsidR="003359CA" w:rsidRPr="003359CA">
        <w:rPr>
          <w:rFonts w:ascii="Times New Roman" w:hAnsi="Times New Roman"/>
          <w:sz w:val="28"/>
          <w:szCs w:val="28"/>
        </w:rPr>
        <w:t>гражданам, проживающим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w:t>
      </w:r>
    </w:p>
    <w:p w:rsidR="008D12E9" w:rsidRPr="00942F0D" w:rsidRDefault="008D12E9" w:rsidP="00942F0D">
      <w:pPr>
        <w:spacing w:after="0" w:line="240" w:lineRule="auto"/>
        <w:ind w:firstLine="567"/>
        <w:jc w:val="both"/>
        <w:rPr>
          <w:rFonts w:ascii="Times New Roman" w:hAnsi="Times New Roman"/>
          <w:sz w:val="28"/>
          <w:szCs w:val="28"/>
        </w:rPr>
      </w:pPr>
      <w:bookmarkStart w:id="11" w:name="sub_62"/>
      <w:bookmarkEnd w:id="10"/>
      <w:r w:rsidRPr="00942F0D">
        <w:rPr>
          <w:rFonts w:ascii="Times New Roman" w:hAnsi="Times New Roman"/>
          <w:sz w:val="28"/>
          <w:szCs w:val="28"/>
        </w:rPr>
        <w:t>в) лицам, подвергшимся политическим репрессиям и признанным реабилитированными;</w:t>
      </w:r>
    </w:p>
    <w:p w:rsidR="008D12E9" w:rsidRPr="00942F0D" w:rsidRDefault="008D12E9" w:rsidP="00942F0D">
      <w:pPr>
        <w:spacing w:after="0" w:line="240" w:lineRule="auto"/>
        <w:ind w:firstLine="567"/>
        <w:jc w:val="both"/>
        <w:rPr>
          <w:rFonts w:ascii="Times New Roman" w:hAnsi="Times New Roman"/>
          <w:sz w:val="28"/>
          <w:szCs w:val="28"/>
        </w:rPr>
      </w:pPr>
      <w:bookmarkStart w:id="12" w:name="sub_65"/>
      <w:bookmarkEnd w:id="11"/>
      <w:r w:rsidRPr="00942F0D">
        <w:rPr>
          <w:rFonts w:ascii="Times New Roman" w:hAnsi="Times New Roman"/>
          <w:sz w:val="28"/>
          <w:szCs w:val="28"/>
        </w:rPr>
        <w:t>г) гражданам, имеющим детей-инвалидов;</w:t>
      </w:r>
    </w:p>
    <w:p w:rsidR="00655DA8" w:rsidRDefault="008D12E9" w:rsidP="00942F0D">
      <w:pPr>
        <w:spacing w:after="0" w:line="240" w:lineRule="auto"/>
        <w:ind w:firstLine="567"/>
        <w:jc w:val="both"/>
        <w:rPr>
          <w:rFonts w:ascii="Times New Roman" w:hAnsi="Times New Roman"/>
          <w:sz w:val="28"/>
          <w:szCs w:val="28"/>
        </w:rPr>
      </w:pPr>
      <w:bookmarkStart w:id="13" w:name="sub_63"/>
      <w:bookmarkEnd w:id="12"/>
      <w:r w:rsidRPr="00942F0D">
        <w:rPr>
          <w:rFonts w:ascii="Times New Roman" w:hAnsi="Times New Roman"/>
          <w:sz w:val="28"/>
          <w:szCs w:val="28"/>
        </w:rPr>
        <w:t xml:space="preserve">3) </w:t>
      </w:r>
      <w:r w:rsidR="003359CA">
        <w:rPr>
          <w:rFonts w:ascii="Times New Roman" w:hAnsi="Times New Roman"/>
          <w:sz w:val="28"/>
          <w:szCs w:val="28"/>
        </w:rPr>
        <w:t>з</w:t>
      </w:r>
      <w:r w:rsidR="003359CA" w:rsidRPr="003359CA">
        <w:rPr>
          <w:rFonts w:ascii="Times New Roman" w:hAnsi="Times New Roman"/>
          <w:sz w:val="28"/>
          <w:szCs w:val="28"/>
        </w:rPr>
        <w:t>емельных участков, расположенных на территориях городских и сельских поселений, муниципальных округов Новосибирской области,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r w:rsidR="00655DA8">
        <w:rPr>
          <w:rFonts w:ascii="Times New Roman" w:hAnsi="Times New Roman"/>
          <w:sz w:val="28"/>
          <w:szCs w:val="28"/>
        </w:rPr>
        <w:t>:</w:t>
      </w:r>
    </w:p>
    <w:p w:rsidR="008D12E9" w:rsidRDefault="00655DA8" w:rsidP="00942F0D">
      <w:pPr>
        <w:spacing w:after="0" w:line="240" w:lineRule="auto"/>
        <w:ind w:firstLine="567"/>
        <w:jc w:val="both"/>
        <w:rPr>
          <w:rFonts w:ascii="Times New Roman" w:hAnsi="Times New Roman"/>
          <w:sz w:val="28"/>
          <w:szCs w:val="28"/>
        </w:rPr>
      </w:pPr>
      <w:r>
        <w:rPr>
          <w:rFonts w:ascii="Times New Roman" w:hAnsi="Times New Roman"/>
          <w:sz w:val="28"/>
          <w:szCs w:val="28"/>
        </w:rPr>
        <w:t>а)</w:t>
      </w:r>
      <w:r w:rsidR="003359CA" w:rsidRPr="003359CA">
        <w:rPr>
          <w:rFonts w:ascii="Times New Roman" w:hAnsi="Times New Roman"/>
          <w:sz w:val="28"/>
          <w:szCs w:val="28"/>
        </w:rPr>
        <w:t xml:space="preserve"> гражданам, имеющим трех и более детей, в том числе принятых под опеку (попечительство), пасынков и падчериц;</w:t>
      </w:r>
    </w:p>
    <w:p w:rsidR="00655DA8" w:rsidRDefault="00655DA8" w:rsidP="00655DA8">
      <w:pPr>
        <w:autoSpaceDE w:val="0"/>
        <w:autoSpaceDN w:val="0"/>
        <w:adjustRightInd w:val="0"/>
        <w:spacing w:after="0" w:line="240" w:lineRule="auto"/>
        <w:ind w:firstLine="540"/>
        <w:jc w:val="both"/>
        <w:rPr>
          <w:rFonts w:ascii="Times New Roman" w:hAnsi="Times New Roman"/>
          <w:sz w:val="28"/>
          <w:szCs w:val="28"/>
          <w:lang w:eastAsia="ru-RU"/>
        </w:rPr>
      </w:pPr>
      <w:bookmarkStart w:id="14" w:name="Par0"/>
      <w:bookmarkEnd w:id="14"/>
      <w:r>
        <w:rPr>
          <w:rFonts w:ascii="Times New Roman" w:hAnsi="Times New Roman"/>
          <w:sz w:val="28"/>
          <w:szCs w:val="28"/>
          <w:lang w:eastAsia="ru-RU"/>
        </w:rPr>
        <w:t xml:space="preserve">б) военнослужащим,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w:t>
      </w:r>
      <w:r w:rsidRPr="0055022B">
        <w:rPr>
          <w:rFonts w:ascii="Times New Roman" w:hAnsi="Times New Roman"/>
          <w:sz w:val="28"/>
          <w:szCs w:val="28"/>
          <w:lang w:eastAsia="ru-RU"/>
        </w:rPr>
        <w:t>(далее - специальная военная операция),</w:t>
      </w:r>
      <w:r>
        <w:rPr>
          <w:rFonts w:ascii="Times New Roman" w:hAnsi="Times New Roman"/>
          <w:sz w:val="28"/>
          <w:szCs w:val="28"/>
          <w:lang w:eastAsia="ru-RU"/>
        </w:rPr>
        <w:t xml:space="preserve"> и являющимся ветеранами боевых действий;</w:t>
      </w:r>
    </w:p>
    <w:p w:rsidR="00655DA8" w:rsidRDefault="00655DA8" w:rsidP="00655DA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655DA8" w:rsidRDefault="00655DA8" w:rsidP="00655DA8">
      <w:pPr>
        <w:autoSpaceDE w:val="0"/>
        <w:autoSpaceDN w:val="0"/>
        <w:adjustRightInd w:val="0"/>
        <w:spacing w:after="0" w:line="240" w:lineRule="auto"/>
        <w:ind w:firstLine="540"/>
        <w:jc w:val="both"/>
        <w:rPr>
          <w:rFonts w:ascii="Times New Roman" w:hAnsi="Times New Roman"/>
          <w:sz w:val="28"/>
          <w:szCs w:val="28"/>
          <w:lang w:eastAsia="ru-RU"/>
        </w:rPr>
      </w:pPr>
      <w:bookmarkStart w:id="15" w:name="Par2"/>
      <w:bookmarkEnd w:id="15"/>
      <w:r>
        <w:rPr>
          <w:rFonts w:ascii="Times New Roman" w:hAnsi="Times New Roman"/>
          <w:sz w:val="28"/>
          <w:szCs w:val="28"/>
          <w:lang w:eastAsia="ru-RU"/>
        </w:rPr>
        <w:t xml:space="preserve">г)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w:t>
      </w:r>
      <w:r>
        <w:rPr>
          <w:rFonts w:ascii="Times New Roman" w:hAnsi="Times New Roman"/>
          <w:sz w:val="28"/>
          <w:szCs w:val="28"/>
          <w:lang w:eastAsia="ru-RU"/>
        </w:rPr>
        <w:lastRenderedPageBreak/>
        <w:t>Федерации за заслуги, проявленные в ходе участия в специальной военной операции, и являющимся ветеранами боевых действий;</w:t>
      </w:r>
    </w:p>
    <w:p w:rsidR="00655DA8" w:rsidRDefault="00655DA8" w:rsidP="00655DA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 членам семей лиц, погибших (умерших) вследствие увечья (ранения, травмы, контузии) или заболевания, полученных ими в ходе участия в специальной военной операции</w:t>
      </w:r>
      <w:r w:rsidR="0055022B">
        <w:rPr>
          <w:rFonts w:ascii="Times New Roman" w:hAnsi="Times New Roman"/>
          <w:sz w:val="28"/>
          <w:szCs w:val="28"/>
          <w:lang w:eastAsia="ru-RU"/>
        </w:rPr>
        <w:t>;</w:t>
      </w:r>
    </w:p>
    <w:p w:rsidR="008D12E9" w:rsidRPr="00942F0D" w:rsidRDefault="008D12E9" w:rsidP="00942F0D">
      <w:pPr>
        <w:spacing w:after="0" w:line="240" w:lineRule="auto"/>
        <w:ind w:firstLine="567"/>
        <w:jc w:val="both"/>
        <w:rPr>
          <w:rFonts w:ascii="Times New Roman" w:hAnsi="Times New Roman"/>
          <w:sz w:val="28"/>
          <w:szCs w:val="28"/>
        </w:rPr>
      </w:pPr>
      <w:bookmarkStart w:id="16" w:name="sub_64"/>
      <w:bookmarkEnd w:id="13"/>
      <w:r w:rsidRPr="00942F0D">
        <w:rPr>
          <w:rFonts w:ascii="Times New Roman" w:hAnsi="Times New Roman"/>
          <w:sz w:val="28"/>
          <w:szCs w:val="28"/>
        </w:rPr>
        <w:t xml:space="preserve">4) </w:t>
      </w:r>
      <w:r w:rsidR="003359CA" w:rsidRPr="003359CA">
        <w:rPr>
          <w:rFonts w:ascii="Times New Roman" w:hAnsi="Times New Roman"/>
          <w:sz w:val="28"/>
          <w:szCs w:val="28"/>
        </w:rPr>
        <w:t>земельных участков для ведения гражданами садоводства или огородничества для собственных нужд:</w:t>
      </w:r>
    </w:p>
    <w:p w:rsidR="008D12E9" w:rsidRPr="00942F0D" w:rsidRDefault="008D12E9" w:rsidP="00942F0D">
      <w:pPr>
        <w:spacing w:after="0" w:line="240" w:lineRule="auto"/>
        <w:ind w:firstLine="567"/>
        <w:jc w:val="both"/>
        <w:rPr>
          <w:rFonts w:ascii="Times New Roman" w:hAnsi="Times New Roman"/>
          <w:sz w:val="28"/>
          <w:szCs w:val="28"/>
        </w:rPr>
      </w:pPr>
      <w:bookmarkStart w:id="17" w:name="sub_66"/>
      <w:bookmarkEnd w:id="16"/>
      <w:r w:rsidRPr="00942F0D">
        <w:rPr>
          <w:rFonts w:ascii="Times New Roman" w:hAnsi="Times New Roman"/>
          <w:sz w:val="28"/>
          <w:szCs w:val="28"/>
        </w:rPr>
        <w:t>а) инвалидам;</w:t>
      </w:r>
    </w:p>
    <w:p w:rsidR="008D12E9" w:rsidRPr="00942F0D" w:rsidRDefault="008D12E9" w:rsidP="00942F0D">
      <w:pPr>
        <w:spacing w:after="0" w:line="240" w:lineRule="auto"/>
        <w:ind w:firstLine="567"/>
        <w:jc w:val="both"/>
        <w:rPr>
          <w:rFonts w:ascii="Times New Roman" w:hAnsi="Times New Roman"/>
          <w:sz w:val="28"/>
          <w:szCs w:val="28"/>
        </w:rPr>
      </w:pPr>
      <w:bookmarkStart w:id="18" w:name="sub_68"/>
      <w:bookmarkEnd w:id="17"/>
      <w:r w:rsidRPr="00942F0D">
        <w:rPr>
          <w:rFonts w:ascii="Times New Roman" w:hAnsi="Times New Roman"/>
          <w:sz w:val="28"/>
          <w:szCs w:val="28"/>
        </w:rPr>
        <w:t xml:space="preserve">б) </w:t>
      </w:r>
      <w:r w:rsidR="00DE7CCB" w:rsidRPr="00DE7CCB">
        <w:rPr>
          <w:rFonts w:ascii="Times New Roman" w:hAnsi="Times New Roman"/>
          <w:sz w:val="28"/>
          <w:szCs w:val="28"/>
        </w:rPr>
        <w:t>гражданам, имеющим звание "Ветеран труда" или почетное звание "Ветеран труда Новосибирской области", по достижении ими возраста 55 лет для женщин и 60 лет для мужчин, а гражданам, имеющим право на назначение страховой пенсии по старости ранее указанного возраста, - с момента возникновения такого права;</w:t>
      </w:r>
    </w:p>
    <w:p w:rsidR="008D12E9" w:rsidRPr="00942F0D" w:rsidRDefault="008D12E9" w:rsidP="00942F0D">
      <w:pPr>
        <w:spacing w:after="0" w:line="240" w:lineRule="auto"/>
        <w:ind w:firstLine="567"/>
        <w:jc w:val="both"/>
        <w:rPr>
          <w:rFonts w:ascii="Times New Roman" w:hAnsi="Times New Roman"/>
          <w:sz w:val="28"/>
          <w:szCs w:val="28"/>
        </w:rPr>
      </w:pPr>
      <w:bookmarkStart w:id="19" w:name="sub_67"/>
      <w:bookmarkEnd w:id="18"/>
      <w:r w:rsidRPr="00942F0D">
        <w:rPr>
          <w:rFonts w:ascii="Times New Roman" w:hAnsi="Times New Roman"/>
          <w:sz w:val="28"/>
          <w:szCs w:val="28"/>
        </w:rPr>
        <w:t>5) иным отдельным категориям граждан в случаях, предусмотренных федеральными законами.</w:t>
      </w:r>
    </w:p>
    <w:p w:rsidR="008D12E9" w:rsidRPr="00942F0D" w:rsidRDefault="008D12E9" w:rsidP="00942F0D">
      <w:pPr>
        <w:spacing w:after="0" w:line="240" w:lineRule="auto"/>
        <w:ind w:firstLine="567"/>
        <w:jc w:val="both"/>
        <w:rPr>
          <w:rFonts w:ascii="Times New Roman" w:hAnsi="Times New Roman"/>
          <w:sz w:val="28"/>
          <w:szCs w:val="28"/>
        </w:rPr>
      </w:pPr>
      <w:bookmarkStart w:id="20" w:name="sub_70"/>
      <w:bookmarkEnd w:id="19"/>
      <w:r w:rsidRPr="00942F0D">
        <w:rPr>
          <w:rFonts w:ascii="Times New Roman" w:hAnsi="Times New Roman"/>
          <w:sz w:val="28"/>
          <w:szCs w:val="28"/>
        </w:rPr>
        <w:t xml:space="preserve">2. Земельные участки гражданам, указанным в </w:t>
      </w:r>
      <w:hyperlink w:anchor="sub_54" w:history="1">
        <w:r w:rsidRPr="00942F0D">
          <w:rPr>
            <w:rStyle w:val="ae"/>
            <w:rFonts w:ascii="Times New Roman" w:hAnsi="Times New Roman"/>
            <w:sz w:val="28"/>
            <w:szCs w:val="28"/>
          </w:rPr>
          <w:t>подпунктах "б" - "д" пункта 1</w:t>
        </w:r>
      </w:hyperlink>
      <w:r w:rsidRPr="00942F0D">
        <w:rPr>
          <w:rFonts w:ascii="Times New Roman" w:hAnsi="Times New Roman"/>
          <w:sz w:val="28"/>
          <w:szCs w:val="28"/>
        </w:rPr>
        <w:t xml:space="preserve">, </w:t>
      </w:r>
      <w:hyperlink w:anchor="sub_58" w:history="1">
        <w:r w:rsidRPr="00942F0D">
          <w:rPr>
            <w:rStyle w:val="ae"/>
            <w:rFonts w:ascii="Times New Roman" w:hAnsi="Times New Roman"/>
            <w:sz w:val="28"/>
            <w:szCs w:val="28"/>
          </w:rPr>
          <w:t>пунктах 2</w:t>
        </w:r>
      </w:hyperlink>
      <w:r w:rsidRPr="00942F0D">
        <w:rPr>
          <w:rFonts w:ascii="Times New Roman" w:hAnsi="Times New Roman"/>
          <w:sz w:val="28"/>
          <w:szCs w:val="28"/>
        </w:rPr>
        <w:t xml:space="preserve"> и </w:t>
      </w:r>
      <w:hyperlink w:anchor="sub_63" w:history="1">
        <w:r w:rsidRPr="00942F0D">
          <w:rPr>
            <w:rStyle w:val="ae"/>
            <w:rFonts w:ascii="Times New Roman" w:hAnsi="Times New Roman"/>
            <w:sz w:val="28"/>
            <w:szCs w:val="28"/>
          </w:rPr>
          <w:t>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w:t>
      </w:r>
      <w:r w:rsidR="006F350B">
        <w:rPr>
          <w:rFonts w:ascii="Times New Roman" w:hAnsi="Times New Roman"/>
          <w:sz w:val="28"/>
          <w:szCs w:val="28"/>
        </w:rPr>
        <w:t>6</w:t>
      </w:r>
      <w:r w:rsidR="00942F0D" w:rsidRPr="00942F0D">
        <w:rPr>
          <w:rFonts w:ascii="Times New Roman" w:hAnsi="Times New Roman"/>
          <w:sz w:val="28"/>
          <w:szCs w:val="28"/>
        </w:rPr>
        <w:t>. административного регламента</w:t>
      </w:r>
      <w:r w:rsidRPr="00942F0D">
        <w:rPr>
          <w:rFonts w:ascii="Times New Roman" w:hAnsi="Times New Roman"/>
          <w:sz w:val="28"/>
          <w:szCs w:val="28"/>
        </w:rPr>
        <w:t>, для индивидуального жилищного строительства предоставляются в случае, если они состоят на учете в качестве нуждающихся в жилых помещениях, предоставляемых по договорам социального найма (далее - нуждающиеся в жилых помещениях).</w:t>
      </w:r>
    </w:p>
    <w:p w:rsidR="008D12E9" w:rsidRPr="00942F0D" w:rsidRDefault="008D12E9" w:rsidP="00942F0D">
      <w:pPr>
        <w:spacing w:after="0" w:line="240" w:lineRule="auto"/>
        <w:ind w:firstLine="567"/>
        <w:jc w:val="both"/>
        <w:rPr>
          <w:rFonts w:ascii="Times New Roman" w:hAnsi="Times New Roman"/>
          <w:sz w:val="28"/>
          <w:szCs w:val="28"/>
        </w:rPr>
      </w:pPr>
      <w:bookmarkStart w:id="21" w:name="sub_71"/>
      <w:bookmarkEnd w:id="20"/>
      <w:r w:rsidRPr="00942F0D">
        <w:rPr>
          <w:rFonts w:ascii="Times New Roman" w:hAnsi="Times New Roman"/>
          <w:sz w:val="28"/>
          <w:szCs w:val="28"/>
        </w:rPr>
        <w:t xml:space="preserve">3. В случае совместного проживания родителей (опекунов, попечителей) земельные участки в случаях, предусмотренных </w:t>
      </w:r>
      <w:hyperlink w:anchor="sub_65" w:history="1">
        <w:r w:rsidRPr="00942F0D">
          <w:rPr>
            <w:rStyle w:val="ae"/>
            <w:rFonts w:ascii="Times New Roman" w:hAnsi="Times New Roman"/>
            <w:sz w:val="28"/>
            <w:szCs w:val="28"/>
          </w:rPr>
          <w:t>подпунктом "г" пункта 2</w:t>
        </w:r>
      </w:hyperlink>
      <w:r w:rsidRPr="00942F0D">
        <w:rPr>
          <w:rFonts w:ascii="Times New Roman" w:hAnsi="Times New Roman"/>
          <w:sz w:val="28"/>
          <w:szCs w:val="28"/>
        </w:rPr>
        <w:t xml:space="preserve"> и </w:t>
      </w:r>
      <w:r w:rsidR="0055022B" w:rsidRPr="0055022B">
        <w:rPr>
          <w:rFonts w:ascii="Times New Roman" w:hAnsi="Times New Roman"/>
          <w:color w:val="0070C0"/>
          <w:sz w:val="28"/>
          <w:szCs w:val="28"/>
        </w:rPr>
        <w:t>подпунктом "а"</w:t>
      </w:r>
      <w:r w:rsidR="0055022B">
        <w:rPr>
          <w:rFonts w:ascii="Times New Roman" w:hAnsi="Times New Roman"/>
          <w:sz w:val="28"/>
          <w:szCs w:val="28"/>
        </w:rPr>
        <w:t xml:space="preserve"> </w:t>
      </w:r>
      <w:hyperlink w:anchor="sub_63" w:history="1">
        <w:r w:rsidRPr="00942F0D">
          <w:rPr>
            <w:rStyle w:val="ae"/>
            <w:rFonts w:ascii="Times New Roman" w:hAnsi="Times New Roman"/>
            <w:sz w:val="28"/>
            <w:szCs w:val="28"/>
          </w:rPr>
          <w:t>пункт</w:t>
        </w:r>
        <w:r w:rsidR="00F52CEA">
          <w:rPr>
            <w:rStyle w:val="ae"/>
            <w:rFonts w:ascii="Times New Roman" w:hAnsi="Times New Roman"/>
            <w:sz w:val="28"/>
            <w:szCs w:val="28"/>
          </w:rPr>
          <w:t>а</w:t>
        </w:r>
        <w:r w:rsidRPr="00942F0D">
          <w:rPr>
            <w:rStyle w:val="ae"/>
            <w:rFonts w:ascii="Times New Roman" w:hAnsi="Times New Roman"/>
            <w:sz w:val="28"/>
            <w:szCs w:val="28"/>
          </w:rPr>
          <w:t xml:space="preserve"> 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w:t>
      </w:r>
      <w:r w:rsidR="006F350B">
        <w:rPr>
          <w:rFonts w:ascii="Times New Roman" w:hAnsi="Times New Roman"/>
          <w:sz w:val="28"/>
          <w:szCs w:val="28"/>
        </w:rPr>
        <w:t>6</w:t>
      </w:r>
      <w:r w:rsidR="00942F0D" w:rsidRPr="00942F0D">
        <w:rPr>
          <w:rFonts w:ascii="Times New Roman" w:hAnsi="Times New Roman"/>
          <w:sz w:val="28"/>
          <w:szCs w:val="28"/>
        </w:rPr>
        <w:t>. административного регламента</w:t>
      </w:r>
      <w:r w:rsidRPr="00942F0D">
        <w:rPr>
          <w:rFonts w:ascii="Times New Roman" w:hAnsi="Times New Roman"/>
          <w:sz w:val="28"/>
          <w:szCs w:val="28"/>
        </w:rPr>
        <w:t>, предоставляются в общую долевую собственность родителей (опекунов, попечителей).</w:t>
      </w:r>
    </w:p>
    <w:p w:rsidR="008D12E9" w:rsidRPr="00942F0D" w:rsidRDefault="008D12E9" w:rsidP="00942F0D">
      <w:pPr>
        <w:spacing w:after="0" w:line="240" w:lineRule="auto"/>
        <w:ind w:firstLine="567"/>
        <w:jc w:val="both"/>
        <w:rPr>
          <w:rFonts w:ascii="Times New Roman" w:hAnsi="Times New Roman"/>
          <w:sz w:val="28"/>
          <w:szCs w:val="28"/>
        </w:rPr>
      </w:pPr>
      <w:bookmarkStart w:id="22" w:name="sub_72"/>
      <w:bookmarkEnd w:id="21"/>
      <w:r w:rsidRPr="00942F0D">
        <w:rPr>
          <w:rFonts w:ascii="Times New Roman" w:hAnsi="Times New Roman"/>
          <w:sz w:val="28"/>
          <w:szCs w:val="28"/>
        </w:rPr>
        <w:t xml:space="preserve">4. В случае раздельного проживания родителей (опекунов, попечителей) земельный участок в случае, предусмотренном </w:t>
      </w:r>
      <w:hyperlink w:anchor="sub_65" w:history="1">
        <w:r w:rsidRPr="00942F0D">
          <w:rPr>
            <w:rStyle w:val="ae"/>
            <w:rFonts w:ascii="Times New Roman" w:hAnsi="Times New Roman"/>
            <w:sz w:val="28"/>
            <w:szCs w:val="28"/>
          </w:rPr>
          <w:t>подпунктом "г" пункта 2 части 1</w:t>
        </w:r>
      </w:hyperlink>
      <w:r w:rsidRPr="00942F0D">
        <w:rPr>
          <w:rFonts w:ascii="Times New Roman" w:hAnsi="Times New Roman"/>
          <w:sz w:val="28"/>
          <w:szCs w:val="28"/>
        </w:rPr>
        <w:t xml:space="preserve"> </w:t>
      </w:r>
      <w:r w:rsidR="00671124" w:rsidRPr="00942F0D">
        <w:rPr>
          <w:rFonts w:ascii="Times New Roman" w:hAnsi="Times New Roman"/>
          <w:sz w:val="28"/>
          <w:szCs w:val="28"/>
        </w:rPr>
        <w:t>подпункта 1.3.</w:t>
      </w:r>
      <w:r w:rsidR="006F350B">
        <w:rPr>
          <w:rFonts w:ascii="Times New Roman" w:hAnsi="Times New Roman"/>
          <w:sz w:val="28"/>
          <w:szCs w:val="28"/>
        </w:rPr>
        <w:t>6</w:t>
      </w:r>
      <w:r w:rsidR="00671124" w:rsidRPr="00942F0D">
        <w:rPr>
          <w:rFonts w:ascii="Times New Roman" w:hAnsi="Times New Roman"/>
          <w:sz w:val="28"/>
          <w:szCs w:val="28"/>
        </w:rPr>
        <w:t>. административного регламента</w:t>
      </w:r>
      <w:r w:rsidRPr="00942F0D">
        <w:rPr>
          <w:rFonts w:ascii="Times New Roman" w:hAnsi="Times New Roman"/>
          <w:sz w:val="28"/>
          <w:szCs w:val="28"/>
        </w:rPr>
        <w:t>, предоставляется тому из родителей (опекунов, попечителей), по месту жительства (месту пребывания) которого проживает ребенок-инвалид.</w:t>
      </w:r>
    </w:p>
    <w:p w:rsidR="008D12E9" w:rsidRPr="00D669E6" w:rsidRDefault="008D12E9" w:rsidP="00942F0D">
      <w:pPr>
        <w:spacing w:after="0" w:line="240" w:lineRule="auto"/>
        <w:ind w:firstLine="567"/>
        <w:jc w:val="both"/>
        <w:rPr>
          <w:rFonts w:ascii="Times New Roman" w:hAnsi="Times New Roman"/>
          <w:sz w:val="28"/>
          <w:szCs w:val="28"/>
          <w:lang w:eastAsia="ru-RU"/>
        </w:rPr>
      </w:pPr>
      <w:bookmarkStart w:id="23" w:name="sub_73"/>
      <w:bookmarkEnd w:id="22"/>
      <w:r w:rsidRPr="00942F0D">
        <w:rPr>
          <w:rFonts w:ascii="Times New Roman" w:hAnsi="Times New Roman"/>
          <w:sz w:val="28"/>
          <w:szCs w:val="28"/>
        </w:rPr>
        <w:t xml:space="preserve">5. В случае раздельного проживания родителей (опекунов, попечителей) земельный участок в случае, предусмотренном </w:t>
      </w:r>
      <w:r w:rsidR="00F52CEA" w:rsidRPr="0055022B">
        <w:rPr>
          <w:rFonts w:ascii="Times New Roman" w:hAnsi="Times New Roman"/>
          <w:color w:val="0070C0"/>
          <w:sz w:val="28"/>
          <w:szCs w:val="28"/>
        </w:rPr>
        <w:t>подпунктом "а"</w:t>
      </w:r>
      <w:r w:rsidR="00F52CEA">
        <w:rPr>
          <w:rFonts w:ascii="Times New Roman" w:hAnsi="Times New Roman"/>
          <w:sz w:val="28"/>
          <w:szCs w:val="28"/>
        </w:rPr>
        <w:t xml:space="preserve"> </w:t>
      </w:r>
      <w:hyperlink w:anchor="sub_63" w:history="1">
        <w:r w:rsidRPr="00942F0D">
          <w:rPr>
            <w:rStyle w:val="ae"/>
            <w:rFonts w:ascii="Times New Roman" w:hAnsi="Times New Roman"/>
            <w:sz w:val="28"/>
            <w:szCs w:val="28"/>
          </w:rPr>
          <w:t>пункт</w:t>
        </w:r>
        <w:r w:rsidR="00F52CEA">
          <w:rPr>
            <w:rStyle w:val="ae"/>
            <w:rFonts w:ascii="Times New Roman" w:hAnsi="Times New Roman"/>
            <w:sz w:val="28"/>
            <w:szCs w:val="28"/>
          </w:rPr>
          <w:t>а</w:t>
        </w:r>
        <w:r w:rsidRPr="00942F0D">
          <w:rPr>
            <w:rStyle w:val="ae"/>
            <w:rFonts w:ascii="Times New Roman" w:hAnsi="Times New Roman"/>
            <w:sz w:val="28"/>
            <w:szCs w:val="28"/>
          </w:rPr>
          <w:t xml:space="preserve"> 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w:t>
      </w:r>
      <w:r w:rsidR="006F350B">
        <w:rPr>
          <w:rFonts w:ascii="Times New Roman" w:hAnsi="Times New Roman"/>
          <w:sz w:val="28"/>
          <w:szCs w:val="28"/>
        </w:rPr>
        <w:t>6</w:t>
      </w:r>
      <w:r w:rsidR="00942F0D" w:rsidRPr="00942F0D">
        <w:rPr>
          <w:rFonts w:ascii="Times New Roman" w:hAnsi="Times New Roman"/>
          <w:sz w:val="28"/>
          <w:szCs w:val="28"/>
        </w:rPr>
        <w:t>. административного регламента</w:t>
      </w:r>
      <w:r w:rsidRPr="00942F0D">
        <w:rPr>
          <w:rFonts w:ascii="Times New Roman" w:hAnsi="Times New Roman"/>
          <w:sz w:val="28"/>
          <w:szCs w:val="28"/>
        </w:rPr>
        <w:t>, предоставляется тому из родителей (опекунов, попечителей), по месту жительства (месту пребывания) которого проживает трое и более детей.</w:t>
      </w:r>
      <w:bookmarkEnd w:id="23"/>
    </w:p>
    <w:p w:rsidR="00D669E6" w:rsidRDefault="00D669E6" w:rsidP="00D669E6">
      <w:pPr>
        <w:pStyle w:val="a3"/>
        <w:ind w:firstLine="567"/>
        <w:jc w:val="both"/>
        <w:rPr>
          <w:rFonts w:ascii="Times New Roman" w:hAnsi="Times New Roman"/>
          <w:sz w:val="28"/>
          <w:szCs w:val="28"/>
          <w:u w:val="single"/>
          <w:lang w:eastAsia="ru-RU"/>
        </w:rPr>
      </w:pPr>
      <w:r w:rsidRPr="00D669E6">
        <w:rPr>
          <w:rFonts w:ascii="Times New Roman" w:hAnsi="Times New Roman"/>
          <w:sz w:val="28"/>
          <w:szCs w:val="28"/>
          <w:lang w:eastAsia="ru-RU"/>
        </w:rPr>
        <w:t>1.3.</w:t>
      </w:r>
      <w:r w:rsidR="00835718">
        <w:rPr>
          <w:rFonts w:ascii="Times New Roman" w:hAnsi="Times New Roman"/>
          <w:sz w:val="28"/>
          <w:szCs w:val="28"/>
          <w:lang w:eastAsia="ru-RU"/>
        </w:rPr>
        <w:t>7</w:t>
      </w:r>
      <w:r w:rsidRPr="00D669E6">
        <w:rPr>
          <w:rFonts w:ascii="Times New Roman" w:hAnsi="Times New Roman"/>
          <w:sz w:val="28"/>
          <w:szCs w:val="28"/>
          <w:lang w:eastAsia="ru-RU"/>
        </w:rPr>
        <w:t>. </w:t>
      </w:r>
      <w:r w:rsidR="00760711">
        <w:rPr>
          <w:rFonts w:ascii="Times New Roman" w:hAnsi="Times New Roman"/>
          <w:sz w:val="28"/>
          <w:szCs w:val="28"/>
          <w:lang w:eastAsia="ru-RU"/>
        </w:rPr>
        <w:t>з</w:t>
      </w:r>
      <w:r w:rsidRPr="00D669E6">
        <w:rPr>
          <w:rFonts w:ascii="Times New Roman" w:hAnsi="Times New Roman"/>
          <w:sz w:val="28"/>
          <w:szCs w:val="28"/>
          <w:lang w:eastAsia="ru-RU"/>
        </w:rPr>
        <w:t>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sidR="00014706">
        <w:rPr>
          <w:rFonts w:ascii="Times New Roman" w:hAnsi="Times New Roman"/>
          <w:sz w:val="28"/>
          <w:szCs w:val="28"/>
          <w:u w:val="single"/>
          <w:lang w:eastAsia="ru-RU"/>
        </w:rPr>
        <w:t>;</w:t>
      </w:r>
    </w:p>
    <w:p w:rsidR="00760711" w:rsidRDefault="00835718" w:rsidP="00835718">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1.3.8.</w:t>
      </w:r>
      <w:r w:rsidR="00760711">
        <w:rPr>
          <w:rFonts w:ascii="Times New Roman" w:eastAsia="Times New Roman" w:hAnsi="Times New Roman"/>
          <w:sz w:val="28"/>
          <w:szCs w:val="28"/>
          <w:lang w:eastAsia="ru-RU"/>
        </w:rPr>
        <w:t xml:space="preserve"> </w:t>
      </w:r>
      <w:r w:rsidRPr="00835718">
        <w:rPr>
          <w:rFonts w:ascii="Times New Roman" w:eastAsia="Times New Roman" w:hAnsi="Times New Roman"/>
          <w:sz w:val="28"/>
          <w:szCs w:val="28"/>
          <w:lang w:eastAsia="ru-RU"/>
        </w:rPr>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60711" w:rsidRDefault="00760711" w:rsidP="00835718">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1.3.9. </w:t>
      </w:r>
      <w:r w:rsidRPr="00760711">
        <w:rPr>
          <w:rFonts w:ascii="Times New Roman" w:eastAsia="Times New Roman" w:hAnsi="Times New Roman"/>
          <w:sz w:val="28"/>
          <w:szCs w:val="28"/>
          <w:lang w:eastAsia="ru-RU"/>
        </w:rPr>
        <w:t>земельного участка в соответствии с Федеральным законом от 24 июля 2008 года N 161-ФЗ "О содействии развитию жилищного строительства";</w:t>
      </w:r>
    </w:p>
    <w:p w:rsidR="00760711" w:rsidRDefault="00760711" w:rsidP="00835718">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1.3.10. зе</w:t>
      </w:r>
      <w:r w:rsidRPr="00760711">
        <w:rPr>
          <w:rFonts w:ascii="Times New Roman" w:eastAsia="Times New Roman" w:hAnsi="Times New Roman"/>
          <w:sz w:val="28"/>
          <w:szCs w:val="28"/>
          <w:lang w:eastAsia="ru-RU"/>
        </w:rPr>
        <w:t>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669E6" w:rsidRPr="00D669E6" w:rsidRDefault="00D669E6" w:rsidP="00835718">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1.4. Заявитель самостоятельно за счет собственных средств осуществляет государственную регистрацию права собственности на земельный участок, вынос поворотных точек границ земельного участка в натуру, а также самостоятельно совершает все необходимые действия по освоению земельного участка.</w:t>
      </w:r>
    </w:p>
    <w:p w:rsidR="00671124" w:rsidRPr="007D06AF" w:rsidRDefault="007515E5" w:rsidP="00671124">
      <w:pPr>
        <w:pStyle w:val="ad"/>
        <w:spacing w:before="0" w:beforeAutospacing="0" w:after="0" w:afterAutospacing="0"/>
        <w:ind w:firstLine="567"/>
        <w:jc w:val="both"/>
        <w:rPr>
          <w:sz w:val="28"/>
          <w:szCs w:val="28"/>
        </w:rPr>
      </w:pPr>
      <w:r w:rsidRPr="007D06AF">
        <w:rPr>
          <w:sz w:val="28"/>
          <w:szCs w:val="28"/>
        </w:rPr>
        <w:t> 1.</w:t>
      </w:r>
      <w:r w:rsidR="000C25DD" w:rsidRPr="007D06AF">
        <w:rPr>
          <w:sz w:val="28"/>
          <w:szCs w:val="28"/>
        </w:rPr>
        <w:t>5</w:t>
      </w:r>
      <w:r w:rsidRPr="007D06AF">
        <w:rPr>
          <w:sz w:val="28"/>
          <w:szCs w:val="28"/>
        </w:rPr>
        <w:t xml:space="preserve">. </w:t>
      </w:r>
      <w:r w:rsidR="00671124" w:rsidRPr="007D06AF">
        <w:rPr>
          <w:sz w:val="28"/>
          <w:szCs w:val="28"/>
        </w:rPr>
        <w:t>Порядок информирования о правилах предоставления муниципальной услуги.</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на информационных стендах непосредственно в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в информационно-телекоммуникационной сети «Интернет», в том числе на официальном сайте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 xml:space="preserve"> </w:t>
      </w:r>
      <w:r w:rsidR="00410C23" w:rsidRPr="007D06AF">
        <w:rPr>
          <w:rFonts w:ascii="Times New Roman" w:eastAsia="Times New Roman" w:hAnsi="Times New Roman"/>
          <w:sz w:val="28"/>
          <w:szCs w:val="28"/>
          <w:lang w:eastAsia="ru-RU"/>
        </w:rPr>
        <w:t>www.</w:t>
      </w:r>
      <w:r w:rsidR="00410C23" w:rsidRPr="007D06AF">
        <w:rPr>
          <w:rFonts w:ascii="Times New Roman" w:eastAsia="Times New Roman" w:hAnsi="Times New Roman"/>
          <w:sz w:val="28"/>
          <w:szCs w:val="28"/>
          <w:lang w:val="en-US" w:eastAsia="ru-RU"/>
        </w:rPr>
        <w:t>regiontatarsk</w:t>
      </w:r>
      <w:r w:rsidR="00410C23" w:rsidRPr="007D06AF">
        <w:rPr>
          <w:rFonts w:ascii="Times New Roman" w:eastAsia="Times New Roman" w:hAnsi="Times New Roman"/>
          <w:sz w:val="28"/>
          <w:szCs w:val="28"/>
          <w:lang w:eastAsia="ru-RU"/>
        </w:rPr>
        <w:t>.</w:t>
      </w:r>
      <w:r w:rsidR="003C0139">
        <w:rPr>
          <w:rFonts w:ascii="Times New Roman" w:eastAsia="Times New Roman" w:hAnsi="Times New Roman"/>
          <w:sz w:val="28"/>
          <w:szCs w:val="28"/>
          <w:lang w:val="en-US" w:eastAsia="ru-RU"/>
        </w:rPr>
        <w:t>nso</w:t>
      </w:r>
      <w:r w:rsidR="003C0139" w:rsidRPr="003C0139">
        <w:rPr>
          <w:rFonts w:ascii="Times New Roman" w:eastAsia="Times New Roman" w:hAnsi="Times New Roman"/>
          <w:sz w:val="28"/>
          <w:szCs w:val="28"/>
          <w:lang w:eastAsia="ru-RU"/>
        </w:rPr>
        <w:t>.</w:t>
      </w:r>
      <w:r w:rsidR="00410C23" w:rsidRPr="007D06AF">
        <w:rPr>
          <w:rFonts w:ascii="Times New Roman" w:eastAsia="Times New Roman" w:hAnsi="Times New Roman"/>
          <w:sz w:val="28"/>
          <w:szCs w:val="28"/>
          <w:lang w:val="en-US" w:eastAsia="ru-RU"/>
        </w:rPr>
        <w:t>ru</w:t>
      </w:r>
      <w:r w:rsidRPr="007D06AF">
        <w:rPr>
          <w:rFonts w:ascii="Times New Roman" w:eastAsia="Times New Roman" w:hAnsi="Times New Roman"/>
          <w:sz w:val="28"/>
          <w:szCs w:val="28"/>
          <w:lang w:eastAsia="ru-RU"/>
        </w:rPr>
        <w:t>, официальном сайте МФЦ (</w:t>
      </w:r>
      <w:hyperlink r:id="rId10" w:history="1">
        <w:r w:rsidRPr="007D06AF">
          <w:rPr>
            <w:rFonts w:ascii="Times New Roman" w:eastAsia="Times New Roman" w:hAnsi="Times New Roman"/>
            <w:sz w:val="28"/>
            <w:szCs w:val="28"/>
            <w:lang w:eastAsia="ru-RU"/>
          </w:rPr>
          <w:t>www.m</w:t>
        </w:r>
        <w:r w:rsidRPr="007D06AF">
          <w:rPr>
            <w:rFonts w:ascii="Times New Roman" w:eastAsia="Times New Roman" w:hAnsi="Times New Roman"/>
            <w:sz w:val="28"/>
            <w:szCs w:val="28"/>
            <w:lang w:val="en-US" w:eastAsia="ru-RU"/>
          </w:rPr>
          <w:t>fc</w:t>
        </w:r>
        <w:r w:rsidRPr="007D06AF">
          <w:rPr>
            <w:rFonts w:ascii="Times New Roman" w:eastAsia="Times New Roman" w:hAnsi="Times New Roman"/>
            <w:sz w:val="28"/>
            <w:szCs w:val="28"/>
            <w:lang w:eastAsia="ru-RU"/>
          </w:rPr>
          <w:t>-nso.ru</w:t>
        </w:r>
      </w:hyperlink>
      <w:r w:rsidRPr="007D06AF">
        <w:rPr>
          <w:rFonts w:ascii="Times New Roman" w:eastAsia="Times New Roman" w:hAnsi="Times New Roman"/>
          <w:sz w:val="28"/>
          <w:szCs w:val="28"/>
          <w:lang w:eastAsia="ru-RU"/>
        </w:rPr>
        <w:t>);</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средствах массовой информации;</w:t>
      </w:r>
    </w:p>
    <w:p w:rsidR="00671124" w:rsidRPr="007D06AF" w:rsidRDefault="00671124" w:rsidP="00A90D45">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7D06AF">
          <w:rPr>
            <w:rFonts w:ascii="Times New Roman" w:eastAsia="Times New Roman" w:hAnsi="Times New Roman"/>
            <w:sz w:val="28"/>
            <w:szCs w:val="28"/>
            <w:lang w:eastAsia="ru-RU"/>
          </w:rPr>
          <w:t>www.gosuslugi.ru</w:t>
        </w:r>
      </w:hyperlink>
      <w:r w:rsidRPr="007D06AF">
        <w:rPr>
          <w:rFonts w:ascii="Times New Roman" w:eastAsia="Times New Roman" w:hAnsi="Times New Roman"/>
          <w:sz w:val="28"/>
          <w:szCs w:val="28"/>
          <w:lang w:eastAsia="ru-RU"/>
        </w:rPr>
        <w:t>).</w:t>
      </w:r>
    </w:p>
    <w:p w:rsidR="00671124" w:rsidRPr="007D06AF" w:rsidRDefault="00671124" w:rsidP="00A90D45">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hyperlink r:id="rId12" w:history="1">
        <w:r w:rsidRPr="007D06AF">
          <w:rPr>
            <w:rFonts w:ascii="Times New Roman" w:eastAsia="Times New Roman" w:hAnsi="Times New Roman"/>
            <w:sz w:val="28"/>
            <w:szCs w:val="28"/>
            <w:lang w:eastAsia="ru-RU"/>
          </w:rPr>
          <w:t>www.mfc-nso.ru</w:t>
        </w:r>
      </w:hyperlink>
      <w:r w:rsidRPr="007D06AF">
        <w:rPr>
          <w:rFonts w:ascii="Times New Roman" w:eastAsia="Times New Roman" w:hAnsi="Times New Roman"/>
          <w:sz w:val="28"/>
          <w:szCs w:val="28"/>
          <w:lang w:eastAsia="ru-RU"/>
        </w:rPr>
        <w:t>, на стендах МФЦ, а также указанные сведения можно получить по телефону единой справочной службы МФЦ – 052.</w:t>
      </w:r>
    </w:p>
    <w:p w:rsidR="00760711" w:rsidRDefault="00671124" w:rsidP="00A90D45">
      <w:pPr>
        <w:spacing w:after="0" w:line="240" w:lineRule="auto"/>
        <w:ind w:firstLine="709"/>
        <w:jc w:val="both"/>
        <w:rPr>
          <w:rFonts w:ascii="Times New Roman" w:hAnsi="Times New Roman"/>
          <w:i/>
          <w:color w:val="0070C0"/>
          <w:sz w:val="28"/>
          <w:szCs w:val="28"/>
        </w:rPr>
      </w:pPr>
      <w:r w:rsidRPr="007D06AF">
        <w:rPr>
          <w:rFonts w:ascii="Times New Roman" w:hAnsi="Times New Roman"/>
          <w:sz w:val="28"/>
          <w:szCs w:val="28"/>
        </w:rPr>
        <w:t xml:space="preserve">Информирование заявителей о наименовании </w:t>
      </w:r>
      <w:r w:rsidR="00410C23" w:rsidRPr="007D06AF">
        <w:rPr>
          <w:rFonts w:ascii="Times New Roman" w:hAnsi="Times New Roman"/>
          <w:sz w:val="28"/>
          <w:szCs w:val="28"/>
        </w:rPr>
        <w:t>администрации</w:t>
      </w:r>
      <w:r w:rsidRPr="007D06AF">
        <w:rPr>
          <w:rFonts w:ascii="Times New Roman" w:hAnsi="Times New Roman"/>
          <w:sz w:val="28"/>
          <w:szCs w:val="28"/>
        </w:rPr>
        <w:t>, порядке направления обращения и факте его поступления</w:t>
      </w:r>
      <w:r w:rsidR="00410C23" w:rsidRPr="007D06AF">
        <w:rPr>
          <w:rFonts w:ascii="Times New Roman" w:hAnsi="Times New Roman"/>
          <w:sz w:val="28"/>
          <w:szCs w:val="28"/>
        </w:rPr>
        <w:t>,</w:t>
      </w:r>
      <w:r w:rsidRPr="007D06AF">
        <w:rPr>
          <w:rFonts w:ascii="Times New Roman" w:hAnsi="Times New Roman"/>
          <w:sz w:val="28"/>
          <w:szCs w:val="28"/>
        </w:rPr>
        <w:t xml:space="preserve"> </w:t>
      </w:r>
      <w:r w:rsidR="00410C23" w:rsidRPr="007D06AF">
        <w:rPr>
          <w:rFonts w:ascii="Times New Roman" w:eastAsia="Times New Roman" w:hAnsi="Times New Roman"/>
          <w:sz w:val="28"/>
          <w:szCs w:val="28"/>
          <w:lang w:eastAsia="ru-RU"/>
        </w:rPr>
        <w:t xml:space="preserve">о порядке предоставления муниципальной услуги, в том числе о ходе предоставления муниципальной услуги, </w:t>
      </w:r>
      <w:r w:rsidRPr="00A90D45">
        <w:rPr>
          <w:rFonts w:ascii="Times New Roman" w:hAnsi="Times New Roman"/>
          <w:sz w:val="28"/>
          <w:szCs w:val="28"/>
        </w:rPr>
        <w:t>осуществляет сотрудник</w:t>
      </w:r>
      <w:r w:rsidR="00410C23" w:rsidRPr="00A90D45">
        <w:rPr>
          <w:rFonts w:ascii="Times New Roman" w:hAnsi="Times New Roman"/>
          <w:sz w:val="28"/>
          <w:szCs w:val="28"/>
        </w:rPr>
        <w:t xml:space="preserve"> отдела </w:t>
      </w:r>
      <w:r w:rsidR="00A90D45">
        <w:rPr>
          <w:rFonts w:ascii="Times New Roman" w:hAnsi="Times New Roman"/>
          <w:sz w:val="28"/>
          <w:szCs w:val="28"/>
        </w:rPr>
        <w:t>имущественных и земельных отношений</w:t>
      </w:r>
      <w:r w:rsidR="00410C23" w:rsidRPr="00A90D45">
        <w:rPr>
          <w:rFonts w:ascii="Times New Roman" w:hAnsi="Times New Roman"/>
          <w:sz w:val="28"/>
          <w:szCs w:val="28"/>
        </w:rPr>
        <w:t xml:space="preserve"> администрации Татарского </w:t>
      </w:r>
      <w:r w:rsidR="00760711">
        <w:rPr>
          <w:rFonts w:ascii="Times New Roman" w:hAnsi="Times New Roman"/>
          <w:sz w:val="28"/>
          <w:szCs w:val="28"/>
        </w:rPr>
        <w:t xml:space="preserve">муниципального </w:t>
      </w:r>
      <w:r w:rsidR="000B530F">
        <w:rPr>
          <w:rFonts w:ascii="Times New Roman" w:hAnsi="Times New Roman"/>
          <w:sz w:val="28"/>
          <w:szCs w:val="28"/>
        </w:rPr>
        <w:t>округа</w:t>
      </w:r>
      <w:r w:rsidR="00760711">
        <w:rPr>
          <w:rFonts w:ascii="Times New Roman" w:hAnsi="Times New Roman"/>
          <w:sz w:val="28"/>
          <w:szCs w:val="28"/>
        </w:rPr>
        <w:t xml:space="preserve"> Новосибирской области</w:t>
      </w:r>
      <w:r w:rsidRPr="00A90D45">
        <w:rPr>
          <w:rFonts w:ascii="Times New Roman" w:hAnsi="Times New Roman"/>
          <w:sz w:val="28"/>
          <w:szCs w:val="28"/>
        </w:rPr>
        <w:t>.</w:t>
      </w:r>
      <w:r w:rsidR="00A90D45" w:rsidRPr="00A90D45">
        <w:rPr>
          <w:rFonts w:ascii="Times New Roman" w:hAnsi="Times New Roman"/>
          <w:i/>
          <w:color w:val="0070C0"/>
          <w:sz w:val="28"/>
          <w:szCs w:val="28"/>
        </w:rPr>
        <w:t xml:space="preserve"> </w:t>
      </w:r>
    </w:p>
    <w:p w:rsidR="00671124" w:rsidRPr="00A90D45" w:rsidRDefault="00671124" w:rsidP="00A90D45">
      <w:pPr>
        <w:spacing w:after="0" w:line="240" w:lineRule="auto"/>
        <w:ind w:firstLine="709"/>
        <w:jc w:val="both"/>
        <w:rPr>
          <w:rFonts w:ascii="Times New Roman" w:eastAsia="Times New Roman" w:hAnsi="Times New Roman"/>
          <w:sz w:val="28"/>
          <w:szCs w:val="28"/>
          <w:lang w:eastAsia="ru-RU"/>
        </w:rPr>
      </w:pPr>
      <w:r w:rsidRPr="00A90D45">
        <w:rPr>
          <w:rFonts w:ascii="Times New Roman" w:eastAsia="Times New Roman" w:hAnsi="Times New Roman"/>
          <w:sz w:val="28"/>
          <w:szCs w:val="28"/>
          <w:lang w:eastAsia="ru-RU"/>
        </w:rPr>
        <w:t xml:space="preserve">Почтовый адрес </w:t>
      </w:r>
      <w:r w:rsidR="00410C23" w:rsidRPr="00A90D45">
        <w:rPr>
          <w:rFonts w:ascii="Times New Roman" w:eastAsia="Times New Roman" w:hAnsi="Times New Roman"/>
          <w:sz w:val="28"/>
          <w:szCs w:val="28"/>
          <w:lang w:eastAsia="ru-RU"/>
        </w:rPr>
        <w:t>администрации</w:t>
      </w:r>
      <w:r w:rsidRPr="00A90D45">
        <w:rPr>
          <w:rFonts w:ascii="Times New Roman" w:eastAsia="Times New Roman" w:hAnsi="Times New Roman"/>
          <w:sz w:val="28"/>
          <w:szCs w:val="28"/>
          <w:lang w:eastAsia="ru-RU"/>
        </w:rPr>
        <w:t xml:space="preserve">: 632122, Новосибирская область, г. Татарск, ул. Ленина, </w:t>
      </w:r>
      <w:r w:rsidR="00D819B0">
        <w:rPr>
          <w:rFonts w:ascii="Times New Roman" w:eastAsia="Times New Roman" w:hAnsi="Times New Roman"/>
          <w:sz w:val="28"/>
          <w:szCs w:val="28"/>
          <w:lang w:eastAsia="ru-RU"/>
        </w:rPr>
        <w:t>9</w:t>
      </w:r>
      <w:r w:rsidRPr="00A90D45">
        <w:rPr>
          <w:rFonts w:ascii="Times New Roman" w:eastAsia="Times New Roman" w:hAnsi="Times New Roman"/>
          <w:sz w:val="28"/>
          <w:szCs w:val="28"/>
          <w:lang w:eastAsia="ru-RU"/>
        </w:rPr>
        <w:t>6.</w:t>
      </w:r>
    </w:p>
    <w:p w:rsidR="00A90D45" w:rsidRPr="00A90D45" w:rsidRDefault="00671124" w:rsidP="00A90D45">
      <w:pPr>
        <w:spacing w:after="0" w:line="240" w:lineRule="auto"/>
        <w:ind w:firstLine="709"/>
        <w:jc w:val="both"/>
        <w:rPr>
          <w:rFonts w:ascii="Times New Roman" w:hAnsi="Times New Roman"/>
          <w:i/>
          <w:color w:val="0070C0"/>
          <w:sz w:val="28"/>
          <w:szCs w:val="28"/>
        </w:rPr>
      </w:pPr>
      <w:r w:rsidRPr="00A90D45">
        <w:rPr>
          <w:rFonts w:ascii="Times New Roman" w:eastAsia="Times New Roman" w:hAnsi="Times New Roman"/>
          <w:sz w:val="28"/>
          <w:szCs w:val="28"/>
          <w:lang w:eastAsia="ru-RU"/>
        </w:rPr>
        <w:t xml:space="preserve">Прием заявителей по вопросам предоставления муниципальной услуги администрацией </w:t>
      </w:r>
      <w:r w:rsidR="00410C23" w:rsidRPr="00A90D45">
        <w:rPr>
          <w:rFonts w:ascii="Times New Roman" w:eastAsia="Times New Roman" w:hAnsi="Times New Roman"/>
          <w:sz w:val="28"/>
          <w:szCs w:val="28"/>
          <w:lang w:eastAsia="ru-RU"/>
        </w:rPr>
        <w:t xml:space="preserve">Татарского </w:t>
      </w:r>
      <w:r w:rsidR="00760711">
        <w:rPr>
          <w:rFonts w:ascii="Times New Roman" w:eastAsia="Times New Roman" w:hAnsi="Times New Roman"/>
          <w:sz w:val="28"/>
          <w:szCs w:val="28"/>
          <w:lang w:eastAsia="ru-RU"/>
        </w:rPr>
        <w:t xml:space="preserve">муниципального </w:t>
      </w:r>
      <w:r w:rsidR="000B530F">
        <w:rPr>
          <w:rFonts w:ascii="Times New Roman" w:hAnsi="Times New Roman"/>
          <w:sz w:val="28"/>
          <w:szCs w:val="28"/>
        </w:rPr>
        <w:t>округа</w:t>
      </w:r>
      <w:r w:rsidR="00760711">
        <w:rPr>
          <w:rFonts w:ascii="Times New Roman" w:eastAsia="Times New Roman" w:hAnsi="Times New Roman"/>
          <w:sz w:val="28"/>
          <w:szCs w:val="28"/>
          <w:lang w:eastAsia="ru-RU"/>
        </w:rPr>
        <w:t xml:space="preserve"> Новосибирской области</w:t>
      </w:r>
      <w:r w:rsidRPr="00A90D45">
        <w:rPr>
          <w:rFonts w:ascii="Times New Roman" w:eastAsia="Times New Roman" w:hAnsi="Times New Roman"/>
          <w:sz w:val="28"/>
          <w:szCs w:val="28"/>
          <w:lang w:eastAsia="ru-RU"/>
        </w:rPr>
        <w:t xml:space="preserve"> (отдел </w:t>
      </w:r>
      <w:r w:rsidR="00A90D45">
        <w:rPr>
          <w:rFonts w:ascii="Times New Roman" w:hAnsi="Times New Roman"/>
          <w:sz w:val="28"/>
          <w:szCs w:val="28"/>
        </w:rPr>
        <w:t>имущественных и земельных отношений</w:t>
      </w:r>
      <w:r w:rsidRPr="00A90D45">
        <w:rPr>
          <w:rFonts w:ascii="Times New Roman" w:eastAsia="Times New Roman" w:hAnsi="Times New Roman"/>
          <w:sz w:val="28"/>
          <w:szCs w:val="28"/>
          <w:lang w:eastAsia="ru-RU"/>
        </w:rPr>
        <w:t>) осуществляется в соответствии со следующим графиком:</w:t>
      </w:r>
      <w:r w:rsidR="00760711">
        <w:rPr>
          <w:rFonts w:ascii="Times New Roman" w:hAnsi="Times New Roman"/>
          <w:i/>
          <w:color w:val="0070C0"/>
          <w:sz w:val="28"/>
          <w:szCs w:val="28"/>
        </w:rPr>
        <w:t xml:space="preserve"> </w:t>
      </w:r>
    </w:p>
    <w:p w:rsidR="00671124" w:rsidRPr="00A90D45" w:rsidRDefault="00702D09" w:rsidP="00A90D45">
      <w:pPr>
        <w:spacing w:after="0" w:line="240" w:lineRule="auto"/>
        <w:ind w:firstLine="567"/>
        <w:jc w:val="both"/>
        <w:rPr>
          <w:rFonts w:ascii="Times New Roman" w:hAnsi="Times New Roman"/>
          <w:sz w:val="28"/>
          <w:szCs w:val="28"/>
          <w:lang w:eastAsia="ru-RU"/>
        </w:rPr>
      </w:pPr>
      <w:r w:rsidRPr="00A90D45">
        <w:rPr>
          <w:rFonts w:ascii="Times New Roman" w:hAnsi="Times New Roman"/>
          <w:sz w:val="28"/>
          <w:szCs w:val="28"/>
          <w:lang w:eastAsia="ru-RU"/>
        </w:rPr>
        <w:t>понедельник -</w:t>
      </w:r>
      <w:r w:rsidR="000B530F">
        <w:rPr>
          <w:rFonts w:ascii="Times New Roman" w:hAnsi="Times New Roman"/>
          <w:sz w:val="28"/>
          <w:szCs w:val="28"/>
          <w:lang w:eastAsia="ru-RU"/>
        </w:rPr>
        <w:t xml:space="preserve"> </w:t>
      </w:r>
      <w:r w:rsidR="000B530F" w:rsidRPr="00A90D45">
        <w:rPr>
          <w:rFonts w:ascii="Times New Roman" w:hAnsi="Times New Roman"/>
          <w:sz w:val="28"/>
          <w:szCs w:val="28"/>
          <w:lang w:eastAsia="ru-RU"/>
        </w:rPr>
        <w:t>пятница: 8.00</w:t>
      </w:r>
      <w:r w:rsidR="00671124" w:rsidRPr="00A90D45">
        <w:rPr>
          <w:rFonts w:ascii="Times New Roman" w:hAnsi="Times New Roman"/>
          <w:sz w:val="28"/>
          <w:szCs w:val="28"/>
          <w:lang w:eastAsia="ru-RU"/>
        </w:rPr>
        <w:t xml:space="preserve"> -  17.00 </w:t>
      </w:r>
      <w:r w:rsidR="000B530F" w:rsidRPr="00A90D45">
        <w:rPr>
          <w:rFonts w:ascii="Times New Roman" w:hAnsi="Times New Roman"/>
          <w:sz w:val="28"/>
          <w:szCs w:val="28"/>
          <w:lang w:eastAsia="ru-RU"/>
        </w:rPr>
        <w:t>часов, обед</w:t>
      </w:r>
      <w:r w:rsidR="00671124" w:rsidRPr="00A90D45">
        <w:rPr>
          <w:rFonts w:ascii="Times New Roman" w:hAnsi="Times New Roman"/>
          <w:sz w:val="28"/>
          <w:szCs w:val="28"/>
          <w:lang w:eastAsia="ru-RU"/>
        </w:rPr>
        <w:t xml:space="preserve"> с 1</w:t>
      </w:r>
      <w:r w:rsidR="00607F2F" w:rsidRPr="00A90D45">
        <w:rPr>
          <w:rFonts w:ascii="Times New Roman" w:hAnsi="Times New Roman"/>
          <w:sz w:val="28"/>
          <w:szCs w:val="28"/>
          <w:lang w:eastAsia="ru-RU"/>
        </w:rPr>
        <w:t>3</w:t>
      </w:r>
      <w:r w:rsidR="00671124" w:rsidRPr="00A90D45">
        <w:rPr>
          <w:rFonts w:ascii="Times New Roman" w:hAnsi="Times New Roman"/>
          <w:sz w:val="28"/>
          <w:szCs w:val="28"/>
          <w:lang w:eastAsia="ru-RU"/>
        </w:rPr>
        <w:t>.00 до 1</w:t>
      </w:r>
      <w:r w:rsidR="00607F2F" w:rsidRPr="00A90D45">
        <w:rPr>
          <w:rFonts w:ascii="Times New Roman" w:hAnsi="Times New Roman"/>
          <w:sz w:val="28"/>
          <w:szCs w:val="28"/>
          <w:lang w:eastAsia="ru-RU"/>
        </w:rPr>
        <w:t>4</w:t>
      </w:r>
      <w:r w:rsidR="00671124" w:rsidRPr="00A90D45">
        <w:rPr>
          <w:rFonts w:ascii="Times New Roman" w:hAnsi="Times New Roman"/>
          <w:sz w:val="28"/>
          <w:szCs w:val="28"/>
          <w:lang w:eastAsia="ru-RU"/>
        </w:rPr>
        <w:t>.00 часов</w:t>
      </w:r>
    </w:p>
    <w:p w:rsidR="00671124" w:rsidRPr="00A90D45" w:rsidRDefault="00671124" w:rsidP="00A90D45">
      <w:pPr>
        <w:spacing w:after="0" w:line="240" w:lineRule="auto"/>
        <w:ind w:firstLine="567"/>
        <w:jc w:val="both"/>
        <w:rPr>
          <w:rFonts w:ascii="Times New Roman" w:hAnsi="Times New Roman"/>
          <w:sz w:val="28"/>
          <w:szCs w:val="28"/>
          <w:lang w:eastAsia="ru-RU"/>
        </w:rPr>
      </w:pPr>
      <w:r w:rsidRPr="00A90D45">
        <w:rPr>
          <w:rFonts w:ascii="Times New Roman" w:hAnsi="Times New Roman"/>
          <w:sz w:val="28"/>
          <w:szCs w:val="28"/>
          <w:lang w:eastAsia="ru-RU"/>
        </w:rPr>
        <w:t>выходные дни – суббота, воскресенье</w:t>
      </w:r>
    </w:p>
    <w:p w:rsidR="00B97330" w:rsidRPr="003D1223" w:rsidRDefault="00B97330" w:rsidP="00B97330">
      <w:pPr>
        <w:spacing w:after="0" w:line="240" w:lineRule="auto"/>
        <w:ind w:firstLine="567"/>
        <w:jc w:val="both"/>
        <w:rPr>
          <w:rFonts w:ascii="Times New Roman" w:eastAsia="Times New Roman" w:hAnsi="Times New Roman"/>
          <w:sz w:val="28"/>
          <w:szCs w:val="28"/>
          <w:lang w:eastAsia="ru-RU"/>
        </w:rPr>
      </w:pPr>
      <w:r w:rsidRPr="003D1223">
        <w:rPr>
          <w:rFonts w:ascii="Times New Roman" w:eastAsia="Times New Roman" w:hAnsi="Times New Roman"/>
          <w:sz w:val="28"/>
          <w:szCs w:val="28"/>
          <w:lang w:eastAsia="ru-RU"/>
        </w:rPr>
        <w:t>Телефон для справок (консультаций) о порядке предоставления муни</w:t>
      </w:r>
      <w:r w:rsidR="00F05DEC">
        <w:rPr>
          <w:rFonts w:ascii="Times New Roman" w:eastAsia="Times New Roman" w:hAnsi="Times New Roman"/>
          <w:sz w:val="28"/>
          <w:szCs w:val="28"/>
          <w:lang w:eastAsia="ru-RU"/>
        </w:rPr>
        <w:t>ципальной услуги: (383-64)22-137</w:t>
      </w:r>
      <w:r w:rsidRPr="003D1223">
        <w:rPr>
          <w:rFonts w:ascii="Times New Roman" w:eastAsia="Times New Roman" w:hAnsi="Times New Roman"/>
          <w:sz w:val="28"/>
          <w:szCs w:val="28"/>
          <w:lang w:eastAsia="ru-RU"/>
        </w:rPr>
        <w:t>, (383-64)25-304.</w:t>
      </w:r>
    </w:p>
    <w:p w:rsidR="00B97330" w:rsidRPr="003D1223" w:rsidRDefault="00B97330" w:rsidP="00B97330">
      <w:pPr>
        <w:spacing w:after="0" w:line="240" w:lineRule="auto"/>
        <w:ind w:firstLine="567"/>
        <w:jc w:val="both"/>
        <w:rPr>
          <w:rFonts w:ascii="Times New Roman" w:eastAsia="Times New Roman" w:hAnsi="Times New Roman"/>
          <w:sz w:val="28"/>
          <w:szCs w:val="28"/>
          <w:lang w:eastAsia="ru-RU"/>
        </w:rPr>
      </w:pPr>
      <w:r w:rsidRPr="003D1223">
        <w:rPr>
          <w:rFonts w:ascii="Times New Roman" w:eastAsia="Times New Roman" w:hAnsi="Times New Roman"/>
          <w:sz w:val="28"/>
          <w:szCs w:val="28"/>
          <w:lang w:eastAsia="ru-RU"/>
        </w:rPr>
        <w:t xml:space="preserve"> Адрес электронной почты: </w:t>
      </w:r>
      <w:r w:rsidRPr="003D1223">
        <w:rPr>
          <w:rFonts w:ascii="Times New Roman" w:hAnsi="Times New Roman"/>
          <w:sz w:val="28"/>
          <w:szCs w:val="28"/>
        </w:rPr>
        <w:t>regiontatarsk@nso.ru</w:t>
      </w:r>
    </w:p>
    <w:p w:rsidR="00B97330" w:rsidRPr="003D1223" w:rsidRDefault="00B97330" w:rsidP="00B97330">
      <w:pPr>
        <w:spacing w:after="0" w:line="240" w:lineRule="auto"/>
        <w:ind w:firstLine="567"/>
        <w:jc w:val="both"/>
        <w:rPr>
          <w:rFonts w:ascii="Times New Roman" w:hAnsi="Times New Roman"/>
          <w:sz w:val="28"/>
          <w:szCs w:val="28"/>
          <w:lang w:eastAsia="ru-RU"/>
        </w:rPr>
      </w:pPr>
      <w:r w:rsidRPr="003D1223">
        <w:rPr>
          <w:rFonts w:ascii="Times New Roman" w:hAnsi="Times New Roman"/>
          <w:sz w:val="28"/>
          <w:szCs w:val="28"/>
          <w:lang w:eastAsia="ru-RU"/>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lastRenderedPageBreak/>
        <w:t>понедельник</w:t>
      </w:r>
      <w:r w:rsidRPr="003D1223">
        <w:rPr>
          <w:rFonts w:ascii="Times New Roman" w:hAnsi="Times New Roman"/>
          <w:sz w:val="28"/>
          <w:szCs w:val="28"/>
        </w:rPr>
        <w:tab/>
        <w:t xml:space="preserve">         8.00 – 17.00,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вторник</w:t>
      </w:r>
      <w:r w:rsidRPr="003D1223">
        <w:rPr>
          <w:rFonts w:ascii="Times New Roman" w:hAnsi="Times New Roman"/>
          <w:sz w:val="28"/>
          <w:szCs w:val="28"/>
        </w:rPr>
        <w:tab/>
      </w:r>
      <w:r w:rsidRPr="003D1223">
        <w:rPr>
          <w:rFonts w:ascii="Times New Roman" w:hAnsi="Times New Roman"/>
          <w:sz w:val="28"/>
          <w:szCs w:val="28"/>
        </w:rPr>
        <w:tab/>
        <w:t>8.00 – 20.00,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среда</w:t>
      </w:r>
      <w:r w:rsidRPr="003D1223">
        <w:rPr>
          <w:rFonts w:ascii="Times New Roman" w:hAnsi="Times New Roman"/>
          <w:sz w:val="28"/>
          <w:szCs w:val="28"/>
        </w:rPr>
        <w:tab/>
      </w:r>
      <w:r w:rsidRPr="003D1223">
        <w:rPr>
          <w:rFonts w:ascii="Times New Roman" w:hAnsi="Times New Roman"/>
          <w:sz w:val="28"/>
          <w:szCs w:val="28"/>
        </w:rPr>
        <w:tab/>
      </w:r>
      <w:r w:rsidRPr="003D1223">
        <w:rPr>
          <w:rFonts w:ascii="Times New Roman" w:hAnsi="Times New Roman"/>
          <w:sz w:val="28"/>
          <w:szCs w:val="28"/>
        </w:rPr>
        <w:tab/>
        <w:t>8.00 – 17.00,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четверг</w:t>
      </w:r>
      <w:r w:rsidRPr="003D1223">
        <w:rPr>
          <w:rFonts w:ascii="Times New Roman" w:hAnsi="Times New Roman"/>
          <w:sz w:val="28"/>
          <w:szCs w:val="28"/>
        </w:rPr>
        <w:tab/>
      </w:r>
      <w:r w:rsidRPr="003D1223">
        <w:rPr>
          <w:rFonts w:ascii="Times New Roman" w:hAnsi="Times New Roman"/>
          <w:sz w:val="28"/>
          <w:szCs w:val="28"/>
        </w:rPr>
        <w:tab/>
        <w:t>8.00 – 17.00,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пятница</w:t>
      </w:r>
      <w:r w:rsidRPr="003D1223">
        <w:rPr>
          <w:rFonts w:ascii="Times New Roman" w:hAnsi="Times New Roman"/>
          <w:sz w:val="28"/>
          <w:szCs w:val="28"/>
        </w:rPr>
        <w:tab/>
      </w:r>
      <w:r w:rsidRPr="003D1223">
        <w:rPr>
          <w:rFonts w:ascii="Times New Roman" w:hAnsi="Times New Roman"/>
          <w:sz w:val="28"/>
          <w:szCs w:val="28"/>
        </w:rPr>
        <w:tab/>
        <w:t>8.00 – 17.00,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суббота                 9.00 – 14-00,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воскресенье – выходной</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ГАУ НСО «Многофункциональный центр организации предоставления государственных и муниципальных услуг Новосибирской об</w:t>
      </w:r>
      <w:r w:rsidR="0058274E">
        <w:rPr>
          <w:rFonts w:ascii="Times New Roman" w:hAnsi="Times New Roman"/>
          <w:sz w:val="28"/>
          <w:szCs w:val="28"/>
        </w:rPr>
        <w:t>ласти Татарского района» 632122</w:t>
      </w:r>
      <w:r w:rsidRPr="003D1223">
        <w:rPr>
          <w:rFonts w:ascii="Times New Roman" w:hAnsi="Times New Roman"/>
          <w:sz w:val="28"/>
          <w:szCs w:val="28"/>
        </w:rPr>
        <w:t>, Новосибирская область, г. Татарск, ул.</w:t>
      </w:r>
      <w:r w:rsidR="000B530F">
        <w:rPr>
          <w:rFonts w:ascii="Times New Roman" w:hAnsi="Times New Roman"/>
          <w:sz w:val="28"/>
          <w:szCs w:val="28"/>
        </w:rPr>
        <w:t xml:space="preserve"> </w:t>
      </w:r>
      <w:r w:rsidRPr="003D1223">
        <w:rPr>
          <w:rFonts w:ascii="Times New Roman" w:hAnsi="Times New Roman"/>
          <w:sz w:val="28"/>
          <w:szCs w:val="28"/>
        </w:rPr>
        <w:t>Ленина, дом 80.</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Телефон: 052 по Новосибирской области, для других субъектов РФ 8-383-217-70-52</w:t>
      </w:r>
    </w:p>
    <w:p w:rsidR="00671124" w:rsidRPr="00671124" w:rsidRDefault="00671124" w:rsidP="00B97330">
      <w:pPr>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 xml:space="preserve">Сведения о графике приема заявителей также размещаются на информационных стендах непосредственно в </w:t>
      </w:r>
      <w:r w:rsidR="00410C23">
        <w:rPr>
          <w:rFonts w:ascii="Times New Roman" w:eastAsia="Times New Roman" w:hAnsi="Times New Roman"/>
          <w:sz w:val="28"/>
          <w:szCs w:val="28"/>
          <w:lang w:eastAsia="ru-RU"/>
        </w:rPr>
        <w:t>администрации</w:t>
      </w:r>
      <w:r w:rsidRPr="00671124">
        <w:rPr>
          <w:rFonts w:ascii="Times New Roman" w:eastAsia="Times New Roman" w:hAnsi="Times New Roman"/>
          <w:sz w:val="28"/>
          <w:szCs w:val="28"/>
          <w:lang w:eastAsia="ru-RU"/>
        </w:rPr>
        <w:t xml:space="preserve"> и сообщаются заявителям по контактным телефонам.</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Информация по вопросам предоставления муниципальной услуги предоставляется в:</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устной форме (лично или по телефону в соответствии с графиком приема заявителей);</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письменной форме (лично или почтовым сообщением);</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электронной форме, в том числе через ЕПГУ.</w:t>
      </w:r>
    </w:p>
    <w:p w:rsidR="00671124" w:rsidRPr="00671124" w:rsidRDefault="00671124" w:rsidP="007B5CC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D601B" w:rsidRPr="003F790A" w:rsidRDefault="00604288" w:rsidP="007B5CC0">
      <w:pPr>
        <w:spacing w:after="0" w:line="240" w:lineRule="auto"/>
        <w:ind w:firstLine="567"/>
        <w:jc w:val="both"/>
        <w:rPr>
          <w:rFonts w:ascii="Times New Roman" w:hAnsi="Times New Roman"/>
          <w:b/>
          <w:bCs/>
          <w:i/>
          <w:color w:val="0070C0"/>
          <w:sz w:val="28"/>
          <w:szCs w:val="28"/>
        </w:rPr>
      </w:pPr>
      <w:r w:rsidRPr="00DB13B4">
        <w:rPr>
          <w:rFonts w:ascii="Times New Roman" w:hAnsi="Times New Roman"/>
          <w:color w:val="000000"/>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Татарского </w:t>
      </w:r>
      <w:r w:rsidR="000B530F">
        <w:rPr>
          <w:rFonts w:ascii="Times New Roman" w:hAnsi="Times New Roman"/>
          <w:color w:val="000000"/>
          <w:sz w:val="28"/>
          <w:szCs w:val="28"/>
        </w:rPr>
        <w:t xml:space="preserve">муниципального </w:t>
      </w:r>
      <w:r w:rsidR="000B530F">
        <w:rPr>
          <w:rFonts w:ascii="Times New Roman" w:hAnsi="Times New Roman"/>
          <w:sz w:val="28"/>
          <w:szCs w:val="28"/>
        </w:rPr>
        <w:t>округа Новосибирской области</w:t>
      </w:r>
      <w:r w:rsidRPr="00DB13B4">
        <w:rPr>
          <w:rFonts w:ascii="Times New Roman" w:hAnsi="Times New Roman"/>
          <w:color w:val="000000"/>
          <w:sz w:val="28"/>
          <w:szCs w:val="28"/>
        </w:rPr>
        <w:t xml:space="preserve">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Татарского </w:t>
      </w:r>
      <w:r w:rsidR="000B530F">
        <w:rPr>
          <w:rFonts w:ascii="Times New Roman" w:hAnsi="Times New Roman"/>
          <w:color w:val="000000"/>
          <w:sz w:val="28"/>
          <w:szCs w:val="28"/>
        </w:rPr>
        <w:t xml:space="preserve">муниципального </w:t>
      </w:r>
      <w:r w:rsidR="000B530F">
        <w:rPr>
          <w:rFonts w:ascii="Times New Roman" w:hAnsi="Times New Roman"/>
          <w:sz w:val="28"/>
          <w:szCs w:val="28"/>
        </w:rPr>
        <w:t>округа Новосибирской области</w:t>
      </w:r>
      <w:r w:rsidRPr="00DB13B4">
        <w:rPr>
          <w:rFonts w:ascii="Times New Roman" w:hAnsi="Times New Roman"/>
          <w:color w:val="000000"/>
          <w:sz w:val="28"/>
          <w:szCs w:val="28"/>
        </w:rPr>
        <w:t xml:space="preserve"> или должностному лицу в форме электронного документа, и в письменной форме по почтовому адресу, указанному в обращении, поступившем в администрацию Татарского </w:t>
      </w:r>
      <w:r w:rsidR="000B530F">
        <w:rPr>
          <w:rFonts w:ascii="Times New Roman" w:hAnsi="Times New Roman"/>
          <w:color w:val="000000"/>
          <w:sz w:val="28"/>
          <w:szCs w:val="28"/>
        </w:rPr>
        <w:t xml:space="preserve">муниципального </w:t>
      </w:r>
      <w:r w:rsidR="000B530F">
        <w:rPr>
          <w:rFonts w:ascii="Times New Roman" w:hAnsi="Times New Roman"/>
          <w:sz w:val="28"/>
          <w:szCs w:val="28"/>
        </w:rPr>
        <w:t>округа Новосибирской области</w:t>
      </w:r>
      <w:r w:rsidRPr="00DB13B4">
        <w:rPr>
          <w:rFonts w:ascii="Times New Roman" w:hAnsi="Times New Roman"/>
          <w:color w:val="000000"/>
          <w:sz w:val="28"/>
          <w:szCs w:val="28"/>
        </w:rPr>
        <w:t xml:space="preserve"> или должностному лицу в письменной форме. Кроме того, на поступившее в администрацию Татарского </w:t>
      </w:r>
      <w:r w:rsidR="000B530F">
        <w:rPr>
          <w:rFonts w:ascii="Times New Roman" w:hAnsi="Times New Roman"/>
          <w:color w:val="000000"/>
          <w:sz w:val="28"/>
          <w:szCs w:val="28"/>
        </w:rPr>
        <w:t xml:space="preserve">муниципального </w:t>
      </w:r>
      <w:r w:rsidR="000B530F">
        <w:rPr>
          <w:rFonts w:ascii="Times New Roman" w:hAnsi="Times New Roman"/>
          <w:sz w:val="28"/>
          <w:szCs w:val="28"/>
        </w:rPr>
        <w:t>округа Новосибирской области</w:t>
      </w:r>
      <w:r w:rsidRPr="00DB13B4">
        <w:rPr>
          <w:rFonts w:ascii="Times New Roman" w:hAnsi="Times New Roman"/>
          <w:color w:val="000000"/>
          <w:sz w:val="28"/>
          <w:szCs w:val="28"/>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а официальном сайте администрации Татарского </w:t>
      </w:r>
      <w:r w:rsidR="009C7322">
        <w:rPr>
          <w:rFonts w:ascii="Times New Roman" w:hAnsi="Times New Roman"/>
          <w:color w:val="000000"/>
          <w:sz w:val="28"/>
          <w:szCs w:val="28"/>
        </w:rPr>
        <w:t xml:space="preserve">муниципального </w:t>
      </w:r>
      <w:r w:rsidR="000B530F">
        <w:rPr>
          <w:rFonts w:ascii="Times New Roman" w:hAnsi="Times New Roman"/>
          <w:color w:val="000000"/>
          <w:sz w:val="28"/>
          <w:szCs w:val="28"/>
        </w:rPr>
        <w:t>округа</w:t>
      </w:r>
      <w:r w:rsidR="009C7322">
        <w:rPr>
          <w:rFonts w:ascii="Times New Roman" w:hAnsi="Times New Roman"/>
          <w:color w:val="000000"/>
          <w:sz w:val="28"/>
          <w:szCs w:val="28"/>
        </w:rPr>
        <w:t xml:space="preserve"> Новосибирской области</w:t>
      </w:r>
      <w:r w:rsidRPr="00DB13B4">
        <w:rPr>
          <w:rFonts w:ascii="Times New Roman" w:hAnsi="Times New Roman"/>
          <w:color w:val="000000"/>
          <w:sz w:val="28"/>
          <w:szCs w:val="28"/>
        </w:rPr>
        <w:t xml:space="preserve"> в информационно-телекоммуникационной сети "Интернет"</w:t>
      </w:r>
      <w:r>
        <w:rPr>
          <w:rFonts w:ascii="Times New Roman" w:hAnsi="Times New Roman"/>
          <w:color w:val="000000"/>
          <w:sz w:val="28"/>
          <w:szCs w:val="28"/>
        </w:rPr>
        <w:t xml:space="preserve">. </w:t>
      </w:r>
    </w:p>
    <w:p w:rsidR="00671124" w:rsidRPr="00671124" w:rsidRDefault="00671124" w:rsidP="007B5CC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671124" w:rsidRDefault="00671124" w:rsidP="007B5CC0">
      <w:pPr>
        <w:pStyle w:val="a3"/>
        <w:ind w:firstLine="567"/>
        <w:jc w:val="both"/>
        <w:rPr>
          <w:rFonts w:ascii="Times New Roman" w:hAnsi="Times New Roman"/>
          <w:sz w:val="28"/>
          <w:szCs w:val="28"/>
          <w:lang w:eastAsia="ru-RU"/>
        </w:rPr>
      </w:pPr>
    </w:p>
    <w:p w:rsidR="007515E5" w:rsidRPr="00613ADD" w:rsidRDefault="0085111F" w:rsidP="0096538A">
      <w:pPr>
        <w:pStyle w:val="a3"/>
        <w:ind w:firstLine="567"/>
        <w:jc w:val="center"/>
        <w:rPr>
          <w:rFonts w:ascii="Times New Roman" w:hAnsi="Times New Roman"/>
          <w:sz w:val="28"/>
          <w:szCs w:val="28"/>
          <w:lang w:eastAsia="ru-RU"/>
        </w:rPr>
      </w:pPr>
      <w:r w:rsidRPr="0085111F">
        <w:rPr>
          <w:rFonts w:ascii="Times New Roman" w:hAnsi="Times New Roman"/>
          <w:sz w:val="28"/>
          <w:szCs w:val="28"/>
          <w:lang w:val="en-US" w:eastAsia="ru-RU"/>
        </w:rPr>
        <w:t>II</w:t>
      </w:r>
      <w:r w:rsidRPr="0085111F">
        <w:rPr>
          <w:rFonts w:ascii="Times New Roman" w:hAnsi="Times New Roman"/>
          <w:sz w:val="28"/>
          <w:szCs w:val="28"/>
          <w:lang w:eastAsia="ru-RU"/>
        </w:rPr>
        <w:t>.</w:t>
      </w:r>
      <w:r w:rsidR="007515E5" w:rsidRPr="0085111F">
        <w:rPr>
          <w:rFonts w:ascii="Times New Roman" w:hAnsi="Times New Roman"/>
          <w:sz w:val="28"/>
          <w:szCs w:val="28"/>
          <w:lang w:eastAsia="ru-RU"/>
        </w:rPr>
        <w:t>     Стандарт предоставления муниципальной услуги</w:t>
      </w:r>
    </w:p>
    <w:p w:rsidR="00BB45F7" w:rsidRPr="00613ADD" w:rsidRDefault="00BB45F7" w:rsidP="007B5CC0">
      <w:pPr>
        <w:pStyle w:val="a3"/>
        <w:ind w:firstLine="567"/>
        <w:jc w:val="center"/>
        <w:rPr>
          <w:rFonts w:ascii="Times New Roman" w:hAnsi="Times New Roman"/>
          <w:sz w:val="28"/>
          <w:szCs w:val="28"/>
          <w:lang w:eastAsia="ru-RU"/>
        </w:rPr>
      </w:pPr>
    </w:p>
    <w:p w:rsidR="007515E5" w:rsidRPr="00276F98" w:rsidRDefault="007515E5" w:rsidP="007B5CC0">
      <w:pPr>
        <w:pStyle w:val="a3"/>
        <w:ind w:firstLine="567"/>
        <w:jc w:val="both"/>
        <w:rPr>
          <w:rFonts w:ascii="Times New Roman" w:hAnsi="Times New Roman"/>
          <w:sz w:val="28"/>
          <w:szCs w:val="28"/>
          <w:lang w:eastAsia="ru-RU"/>
        </w:rPr>
      </w:pPr>
      <w:r>
        <w:rPr>
          <w:rFonts w:ascii="Times New Roman" w:hAnsi="Times New Roman"/>
          <w:sz w:val="28"/>
          <w:szCs w:val="28"/>
          <w:lang w:eastAsia="ru-RU"/>
        </w:rPr>
        <w:t>2.1. </w:t>
      </w:r>
      <w:r w:rsidRPr="00276F98">
        <w:rPr>
          <w:rFonts w:ascii="Times New Roman" w:hAnsi="Times New Roman"/>
          <w:sz w:val="28"/>
          <w:szCs w:val="28"/>
          <w:lang w:eastAsia="ru-RU"/>
        </w:rPr>
        <w:t>Наименование муниципальной услуги: предоставление земельных участков в собственность бесплатно.</w:t>
      </w:r>
    </w:p>
    <w:p w:rsidR="000C25DD" w:rsidRPr="000C25DD" w:rsidRDefault="007515E5" w:rsidP="007B5CC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w:t>
      </w:r>
      <w:r w:rsidR="000C25DD" w:rsidRPr="000C25DD">
        <w:rPr>
          <w:rFonts w:ascii="Times New Roman" w:hAnsi="Times New Roman"/>
          <w:sz w:val="28"/>
          <w:szCs w:val="28"/>
          <w:lang w:eastAsia="ru-RU"/>
        </w:rPr>
        <w:t xml:space="preserve">2.2. Муниципальная услуга предоставляется администрацией </w:t>
      </w:r>
      <w:r w:rsidR="00221852">
        <w:rPr>
          <w:rFonts w:ascii="Times New Roman" w:hAnsi="Times New Roman"/>
          <w:sz w:val="28"/>
          <w:szCs w:val="28"/>
          <w:lang w:eastAsia="ru-RU"/>
        </w:rPr>
        <w:t xml:space="preserve">Татарского </w:t>
      </w:r>
      <w:r w:rsidR="00760711">
        <w:rPr>
          <w:rFonts w:ascii="Times New Roman" w:hAnsi="Times New Roman"/>
          <w:sz w:val="28"/>
          <w:szCs w:val="28"/>
          <w:lang w:eastAsia="ru-RU"/>
        </w:rPr>
        <w:t xml:space="preserve">муниципального </w:t>
      </w:r>
      <w:r w:rsidR="000B530F">
        <w:rPr>
          <w:rFonts w:ascii="Times New Roman" w:hAnsi="Times New Roman"/>
          <w:sz w:val="28"/>
          <w:szCs w:val="28"/>
          <w:lang w:eastAsia="ru-RU"/>
        </w:rPr>
        <w:t>округа</w:t>
      </w:r>
      <w:r w:rsidR="00760711">
        <w:rPr>
          <w:rFonts w:ascii="Times New Roman" w:hAnsi="Times New Roman"/>
          <w:sz w:val="28"/>
          <w:szCs w:val="28"/>
          <w:lang w:eastAsia="ru-RU"/>
        </w:rPr>
        <w:t xml:space="preserve"> Новосибирской области</w:t>
      </w:r>
      <w:r w:rsidR="000C25DD" w:rsidRPr="000C25DD">
        <w:rPr>
          <w:rFonts w:ascii="Times New Roman" w:hAnsi="Times New Roman"/>
          <w:sz w:val="28"/>
          <w:szCs w:val="28"/>
          <w:lang w:eastAsia="ru-RU"/>
        </w:rPr>
        <w:t>.</w:t>
      </w:r>
    </w:p>
    <w:p w:rsidR="00760711" w:rsidRDefault="000C25DD" w:rsidP="007B5CC0">
      <w:pPr>
        <w:spacing w:after="0" w:line="240" w:lineRule="auto"/>
        <w:ind w:firstLine="567"/>
        <w:jc w:val="both"/>
        <w:rPr>
          <w:rFonts w:ascii="Times New Roman" w:hAnsi="Times New Roman"/>
          <w:i/>
          <w:color w:val="0070C0"/>
        </w:rPr>
      </w:pPr>
      <w:r w:rsidRPr="000C25DD">
        <w:rPr>
          <w:rFonts w:ascii="Times New Roman" w:hAnsi="Times New Roman"/>
          <w:sz w:val="28"/>
          <w:szCs w:val="28"/>
          <w:lang w:eastAsia="ru-RU"/>
        </w:rPr>
        <w:t xml:space="preserve">Ответственным за организацию предоставления муниципальной услуги является отдел </w:t>
      </w:r>
      <w:r w:rsidR="00A90D45">
        <w:rPr>
          <w:rFonts w:ascii="Times New Roman" w:hAnsi="Times New Roman"/>
          <w:sz w:val="28"/>
          <w:szCs w:val="28"/>
          <w:lang w:eastAsia="ru-RU"/>
        </w:rPr>
        <w:t>имущественных и земельных отношений</w:t>
      </w:r>
      <w:r w:rsidRPr="00A90D45">
        <w:rPr>
          <w:rFonts w:ascii="Times New Roman" w:hAnsi="Times New Roman"/>
          <w:sz w:val="28"/>
          <w:szCs w:val="28"/>
          <w:lang w:eastAsia="ru-RU"/>
        </w:rPr>
        <w:t xml:space="preserve"> </w:t>
      </w:r>
      <w:r w:rsidR="000B530F" w:rsidRPr="00A90D45">
        <w:rPr>
          <w:rFonts w:ascii="Times New Roman" w:hAnsi="Times New Roman"/>
          <w:sz w:val="28"/>
          <w:szCs w:val="28"/>
          <w:lang w:eastAsia="ru-RU"/>
        </w:rPr>
        <w:t>администрации Татарского</w:t>
      </w:r>
      <w:r w:rsidR="00221852" w:rsidRPr="00A90D45">
        <w:rPr>
          <w:rFonts w:ascii="Times New Roman" w:hAnsi="Times New Roman"/>
          <w:sz w:val="28"/>
          <w:szCs w:val="28"/>
          <w:lang w:eastAsia="ru-RU"/>
        </w:rPr>
        <w:t xml:space="preserve"> </w:t>
      </w:r>
      <w:r w:rsidR="00760711">
        <w:rPr>
          <w:rFonts w:ascii="Times New Roman" w:hAnsi="Times New Roman"/>
          <w:sz w:val="28"/>
          <w:szCs w:val="28"/>
          <w:lang w:eastAsia="ru-RU"/>
        </w:rPr>
        <w:t xml:space="preserve">муниципального </w:t>
      </w:r>
      <w:r w:rsidR="000B530F">
        <w:rPr>
          <w:rFonts w:ascii="Times New Roman" w:hAnsi="Times New Roman"/>
          <w:sz w:val="28"/>
          <w:szCs w:val="28"/>
          <w:lang w:eastAsia="ru-RU"/>
        </w:rPr>
        <w:t>округа</w:t>
      </w:r>
      <w:r w:rsidR="00760711">
        <w:rPr>
          <w:rFonts w:ascii="Times New Roman" w:hAnsi="Times New Roman"/>
          <w:sz w:val="28"/>
          <w:szCs w:val="28"/>
          <w:lang w:eastAsia="ru-RU"/>
        </w:rPr>
        <w:t xml:space="preserve"> Новосибирской области</w:t>
      </w:r>
      <w:r w:rsidRPr="00A90D45">
        <w:rPr>
          <w:rFonts w:ascii="Times New Roman" w:hAnsi="Times New Roman"/>
          <w:sz w:val="28"/>
          <w:szCs w:val="28"/>
          <w:lang w:eastAsia="ru-RU"/>
        </w:rPr>
        <w:t>.</w:t>
      </w:r>
      <w:r w:rsidR="00A90D45" w:rsidRPr="00A90D45">
        <w:rPr>
          <w:rFonts w:ascii="Times New Roman" w:hAnsi="Times New Roman"/>
          <w:i/>
          <w:color w:val="0070C0"/>
        </w:rPr>
        <w:t xml:space="preserve"> </w:t>
      </w:r>
    </w:p>
    <w:p w:rsidR="007515E5" w:rsidRPr="00A90D45" w:rsidRDefault="007515E5" w:rsidP="007B5CC0">
      <w:pPr>
        <w:spacing w:after="0" w:line="240" w:lineRule="auto"/>
        <w:ind w:firstLine="567"/>
        <w:jc w:val="both"/>
        <w:rPr>
          <w:rFonts w:ascii="Times New Roman" w:hAnsi="Times New Roman"/>
          <w:sz w:val="28"/>
          <w:szCs w:val="28"/>
        </w:rPr>
      </w:pPr>
      <w:r w:rsidRPr="00A90D45">
        <w:rPr>
          <w:rFonts w:ascii="Times New Roman" w:hAnsi="Times New Roman"/>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A90D45">
        <w:rPr>
          <w:rFonts w:ascii="Times New Roman" w:hAnsi="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515E5" w:rsidRPr="00276F98" w:rsidRDefault="007515E5" w:rsidP="003F790A">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515E5" w:rsidRPr="00276F98" w:rsidRDefault="007515E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2.3. </w:t>
      </w:r>
      <w:r w:rsidRPr="00276F98">
        <w:rPr>
          <w:rFonts w:ascii="Times New Roman" w:hAnsi="Times New Roman"/>
          <w:sz w:val="28"/>
          <w:szCs w:val="28"/>
          <w:lang w:eastAsia="ru-RU"/>
        </w:rPr>
        <w:t xml:space="preserve"> Результатом предоставления муниципальной услуги является:</w:t>
      </w:r>
    </w:p>
    <w:p w:rsidR="00760711" w:rsidRDefault="007515E5" w:rsidP="00760711">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0C25DD">
        <w:rPr>
          <w:rFonts w:ascii="Times New Roman" w:hAnsi="Times New Roman"/>
          <w:sz w:val="28"/>
          <w:szCs w:val="28"/>
          <w:lang w:eastAsia="ru-RU"/>
        </w:rPr>
        <w:t>предоставление</w:t>
      </w:r>
      <w:r>
        <w:rPr>
          <w:rFonts w:ascii="Times New Roman" w:hAnsi="Times New Roman"/>
          <w:sz w:val="28"/>
          <w:szCs w:val="28"/>
          <w:lang w:eastAsia="ru-RU"/>
        </w:rPr>
        <w:t xml:space="preserve"> земельного участка в собственность бесплатно</w:t>
      </w:r>
      <w:r w:rsidR="00760711">
        <w:rPr>
          <w:rFonts w:ascii="Times New Roman" w:hAnsi="Times New Roman"/>
          <w:sz w:val="28"/>
          <w:szCs w:val="28"/>
          <w:lang w:eastAsia="ru-RU"/>
        </w:rPr>
        <w:t>;</w:t>
      </w:r>
    </w:p>
    <w:p w:rsidR="00760711" w:rsidRPr="00276F98" w:rsidRDefault="00760711" w:rsidP="00760711">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Pr="00276F98">
        <w:rPr>
          <w:rFonts w:ascii="Times New Roman" w:hAnsi="Times New Roman"/>
          <w:sz w:val="28"/>
          <w:szCs w:val="28"/>
          <w:lang w:eastAsia="ru-RU"/>
        </w:rPr>
        <w:t xml:space="preserve">  </w:t>
      </w:r>
      <w:r w:rsidR="00E01D45">
        <w:rPr>
          <w:rFonts w:ascii="Times New Roman" w:hAnsi="Times New Roman"/>
          <w:sz w:val="28"/>
          <w:szCs w:val="28"/>
          <w:lang w:eastAsia="ru-RU"/>
        </w:rPr>
        <w:t xml:space="preserve">отказ </w:t>
      </w:r>
      <w:r w:rsidR="00E01D45" w:rsidRPr="00276F98">
        <w:rPr>
          <w:rFonts w:ascii="Times New Roman" w:hAnsi="Times New Roman"/>
          <w:sz w:val="28"/>
          <w:szCs w:val="28"/>
          <w:lang w:eastAsia="ru-RU"/>
        </w:rPr>
        <w:t>в</w:t>
      </w:r>
      <w:r w:rsidRPr="00276F98">
        <w:rPr>
          <w:rFonts w:ascii="Times New Roman" w:hAnsi="Times New Roman"/>
          <w:sz w:val="28"/>
          <w:szCs w:val="28"/>
          <w:lang w:eastAsia="ru-RU"/>
        </w:rPr>
        <w:t xml:space="preserve"> предоставлении услуги</w:t>
      </w:r>
      <w:r>
        <w:rPr>
          <w:rFonts w:ascii="Times New Roman" w:hAnsi="Times New Roman"/>
          <w:sz w:val="28"/>
          <w:szCs w:val="28"/>
          <w:lang w:eastAsia="ru-RU"/>
        </w:rPr>
        <w:t>.</w:t>
      </w:r>
    </w:p>
    <w:p w:rsidR="007515E5" w:rsidRPr="00276F98" w:rsidRDefault="007515E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2.4. </w:t>
      </w:r>
      <w:r w:rsidRPr="00276F98">
        <w:rPr>
          <w:rFonts w:ascii="Times New Roman" w:hAnsi="Times New Roman"/>
          <w:sz w:val="28"/>
          <w:szCs w:val="28"/>
          <w:lang w:eastAsia="ru-RU"/>
        </w:rPr>
        <w:t>Срок предоставления муниципальной услуги:</w:t>
      </w:r>
    </w:p>
    <w:p w:rsidR="00235573" w:rsidRDefault="007515E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2.4.1.</w:t>
      </w:r>
      <w:r w:rsidR="00E01D45">
        <w:rPr>
          <w:rFonts w:ascii="Times New Roman" w:hAnsi="Times New Roman"/>
          <w:sz w:val="28"/>
          <w:szCs w:val="28"/>
          <w:lang w:eastAsia="ru-RU"/>
        </w:rPr>
        <w:t xml:space="preserve"> </w:t>
      </w:r>
      <w:r w:rsidRPr="00276F98">
        <w:rPr>
          <w:rFonts w:ascii="Times New Roman" w:hAnsi="Times New Roman"/>
          <w:sz w:val="28"/>
          <w:szCs w:val="28"/>
          <w:lang w:eastAsia="ru-RU"/>
        </w:rPr>
        <w:t xml:space="preserve">Общий срок принятия решения о предоставлении муниципальной услуги составляет </w:t>
      </w:r>
      <w:r w:rsidR="00235573">
        <w:rPr>
          <w:rFonts w:ascii="Times New Roman" w:hAnsi="Times New Roman"/>
          <w:sz w:val="28"/>
          <w:szCs w:val="28"/>
          <w:lang w:eastAsia="ru-RU"/>
        </w:rPr>
        <w:t>20</w:t>
      </w:r>
      <w:r w:rsidRPr="00276F98">
        <w:rPr>
          <w:rFonts w:ascii="Times New Roman" w:hAnsi="Times New Roman"/>
          <w:sz w:val="28"/>
          <w:szCs w:val="28"/>
          <w:lang w:eastAsia="ru-RU"/>
        </w:rPr>
        <w:t xml:space="preserve"> дней со дня обращения за муниципальной услугой.</w:t>
      </w:r>
      <w:r w:rsidR="00C83D2A">
        <w:rPr>
          <w:rFonts w:ascii="Times New Roman" w:hAnsi="Times New Roman"/>
          <w:sz w:val="28"/>
          <w:szCs w:val="28"/>
          <w:lang w:eastAsia="ru-RU"/>
        </w:rPr>
        <w:t xml:space="preserve"> </w:t>
      </w:r>
    </w:p>
    <w:p w:rsidR="007515E5" w:rsidRPr="00276F98" w:rsidRDefault="007515E5" w:rsidP="003F790A">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2.4.</w:t>
      </w:r>
      <w:r>
        <w:rPr>
          <w:rFonts w:ascii="Times New Roman" w:hAnsi="Times New Roman"/>
          <w:sz w:val="28"/>
          <w:szCs w:val="28"/>
          <w:lang w:eastAsia="ru-RU"/>
        </w:rPr>
        <w:t>2. </w:t>
      </w:r>
      <w:r w:rsidRPr="00276F98">
        <w:rPr>
          <w:rFonts w:ascii="Times New Roman" w:hAnsi="Times New Roman"/>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515E5" w:rsidRPr="00276F98" w:rsidRDefault="007515E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2.4.3.</w:t>
      </w:r>
      <w:r w:rsidR="00E01D45">
        <w:rPr>
          <w:rFonts w:ascii="Times New Roman" w:hAnsi="Times New Roman"/>
          <w:sz w:val="28"/>
          <w:szCs w:val="28"/>
          <w:lang w:eastAsia="ru-RU"/>
        </w:rPr>
        <w:t xml:space="preserve"> </w:t>
      </w:r>
      <w:r w:rsidRPr="00276F98">
        <w:rPr>
          <w:rFonts w:ascii="Times New Roman" w:hAnsi="Times New Roman"/>
          <w:sz w:val="28"/>
          <w:szCs w:val="28"/>
          <w:lang w:eastAsia="ru-RU"/>
        </w:rPr>
        <w:t xml:space="preserve">Срок выдачи (направления) заявителю документов, являющихся результатом предоставления муниципальной услуги, составляет не более </w:t>
      </w:r>
      <w:r w:rsidR="00235573">
        <w:rPr>
          <w:rFonts w:ascii="Times New Roman" w:hAnsi="Times New Roman"/>
          <w:sz w:val="28"/>
          <w:szCs w:val="28"/>
          <w:lang w:eastAsia="ru-RU"/>
        </w:rPr>
        <w:t>2</w:t>
      </w:r>
      <w:r w:rsidRPr="00276F98">
        <w:rPr>
          <w:rFonts w:ascii="Times New Roman" w:hAnsi="Times New Roman"/>
          <w:sz w:val="28"/>
          <w:szCs w:val="28"/>
          <w:lang w:eastAsia="ru-RU"/>
        </w:rPr>
        <w:t xml:space="preserve"> рабочих дней со дня их подготовки.</w:t>
      </w:r>
    </w:p>
    <w:p w:rsidR="00533F17" w:rsidRDefault="00533F17" w:rsidP="006E5CF7">
      <w:pPr>
        <w:pStyle w:val="a3"/>
        <w:ind w:firstLine="567"/>
        <w:jc w:val="both"/>
        <w:rPr>
          <w:rFonts w:ascii="Times New Roman" w:hAnsi="Times New Roman"/>
          <w:sz w:val="28"/>
          <w:szCs w:val="28"/>
          <w:lang w:eastAsia="ru-RU"/>
        </w:rPr>
      </w:pPr>
      <w:r w:rsidRPr="00FC1DCB">
        <w:rPr>
          <w:rFonts w:ascii="Times New Roman" w:hAnsi="Times New Roman"/>
          <w:sz w:val="28"/>
          <w:szCs w:val="28"/>
        </w:rPr>
        <w:t xml:space="preserve">2.5. Предоставление муниципальной услуги осуществляется в соответствии с перечнем </w:t>
      </w:r>
      <w:r w:rsidR="00E01D45" w:rsidRPr="00FC1DCB">
        <w:rPr>
          <w:rFonts w:ascii="Times New Roman" w:hAnsi="Times New Roman"/>
          <w:sz w:val="28"/>
          <w:szCs w:val="28"/>
        </w:rPr>
        <w:t>нормативно-правовых актов,</w:t>
      </w:r>
      <w:r w:rsidRPr="00FC1DCB">
        <w:rPr>
          <w:rFonts w:ascii="Times New Roman" w:hAnsi="Times New Roman"/>
          <w:sz w:val="28"/>
          <w:szCs w:val="28"/>
        </w:rPr>
        <w:t xml:space="preserve"> регулирующих предоставление муниципальной услуги, размещенных на официальном сайте администрации Татарского </w:t>
      </w:r>
      <w:r w:rsidR="00E01D45">
        <w:rPr>
          <w:rFonts w:ascii="Times New Roman" w:hAnsi="Times New Roman"/>
          <w:color w:val="000000"/>
          <w:sz w:val="28"/>
          <w:szCs w:val="28"/>
        </w:rPr>
        <w:t xml:space="preserve">муниципального </w:t>
      </w:r>
      <w:r w:rsidR="00E01D45">
        <w:rPr>
          <w:rFonts w:ascii="Times New Roman" w:hAnsi="Times New Roman"/>
          <w:sz w:val="28"/>
          <w:szCs w:val="28"/>
        </w:rPr>
        <w:t>округа Новосибирской области</w:t>
      </w:r>
      <w:r w:rsidRPr="00FC1DCB">
        <w:rPr>
          <w:rFonts w:ascii="Times New Roman" w:hAnsi="Times New Roman"/>
          <w:sz w:val="28"/>
          <w:szCs w:val="28"/>
        </w:rPr>
        <w:t xml:space="preserve"> в разделе «Муниципальные услуги», подраздел «НПА регулирующие предоставление муниципальных услуг</w:t>
      </w:r>
      <w:r>
        <w:rPr>
          <w:rFonts w:ascii="Times New Roman" w:hAnsi="Times New Roman"/>
          <w:sz w:val="28"/>
          <w:szCs w:val="28"/>
          <w:lang w:eastAsia="ru-RU"/>
        </w:rPr>
        <w:t>.</w:t>
      </w:r>
    </w:p>
    <w:p w:rsidR="006E5CF7" w:rsidRPr="006E5CF7" w:rsidRDefault="006E5CF7"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2.6. </w:t>
      </w:r>
      <w:r w:rsidRPr="006E5CF7">
        <w:rPr>
          <w:rFonts w:ascii="Times New Roman" w:hAnsi="Times New Roman"/>
          <w:sz w:val="28"/>
          <w:szCs w:val="28"/>
          <w:lang w:eastAsia="ru-RU"/>
        </w:rPr>
        <w:t>Перечень документов, необходимых для получения муниципальной услуги.</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а) лично в администрацию или МФЦ;</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б) направляются почтовым сообщением в администрацию;</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в) в электронной форме путем направления запроса на адрес электронной почты </w:t>
      </w:r>
      <w:r w:rsidR="00410C23">
        <w:rPr>
          <w:rFonts w:ascii="Times New Roman" w:hAnsi="Times New Roman"/>
          <w:sz w:val="28"/>
          <w:szCs w:val="28"/>
          <w:lang w:eastAsia="ru-RU"/>
        </w:rPr>
        <w:t>администрации</w:t>
      </w:r>
      <w:r w:rsidRPr="006E5CF7">
        <w:rPr>
          <w:rFonts w:ascii="Times New Roman" w:hAnsi="Times New Roman"/>
          <w:sz w:val="28"/>
          <w:szCs w:val="28"/>
          <w:lang w:eastAsia="ru-RU"/>
        </w:rPr>
        <w:t xml:space="preserve"> или официальный сайт </w:t>
      </w:r>
      <w:r w:rsidR="00410C23">
        <w:rPr>
          <w:rFonts w:ascii="Times New Roman" w:hAnsi="Times New Roman"/>
          <w:sz w:val="28"/>
          <w:szCs w:val="28"/>
          <w:lang w:eastAsia="ru-RU"/>
        </w:rPr>
        <w:t>администрации</w:t>
      </w:r>
      <w:r w:rsidRPr="006E5CF7">
        <w:rPr>
          <w:rFonts w:ascii="Times New Roman" w:hAnsi="Times New Roman"/>
          <w:sz w:val="28"/>
          <w:szCs w:val="28"/>
          <w:lang w:eastAsia="ru-RU"/>
        </w:rPr>
        <w:t>, или посредством личного кабинета ЕПГУ.</w:t>
      </w:r>
    </w:p>
    <w:p w:rsid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1) Заявление (примерная форма приведена в Приложении № 1 к Административному регламенту) и содержащее следующую информацию</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кадастровый номер испрашиваемого земельного участка;</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основание предоставления земельного участка без проведения торгов из числа предусмотренных стать</w:t>
      </w:r>
      <w:r>
        <w:rPr>
          <w:rFonts w:ascii="Times New Roman" w:hAnsi="Times New Roman"/>
          <w:sz w:val="28"/>
          <w:szCs w:val="28"/>
          <w:lang w:eastAsia="ru-RU"/>
        </w:rPr>
        <w:t>ей</w:t>
      </w:r>
      <w:r w:rsidRPr="006C2503">
        <w:rPr>
          <w:rFonts w:ascii="Times New Roman" w:hAnsi="Times New Roman"/>
          <w:sz w:val="28"/>
          <w:szCs w:val="28"/>
          <w:lang w:eastAsia="ru-RU"/>
        </w:rPr>
        <w:t xml:space="preserve"> 39.</w:t>
      </w:r>
      <w:r>
        <w:rPr>
          <w:rFonts w:ascii="Times New Roman" w:hAnsi="Times New Roman"/>
          <w:sz w:val="28"/>
          <w:szCs w:val="28"/>
          <w:lang w:eastAsia="ru-RU"/>
        </w:rPr>
        <w:t>5</w:t>
      </w:r>
      <w:r w:rsidRPr="006C2503">
        <w:rPr>
          <w:rFonts w:ascii="Times New Roman" w:hAnsi="Times New Roman"/>
          <w:sz w:val="28"/>
          <w:szCs w:val="28"/>
          <w:lang w:eastAsia="ru-RU"/>
        </w:rPr>
        <w:t xml:space="preserve"> Земельного кодекса Российской Федерации;</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цель использования земельного участка;</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почтовый адрес и (или) адрес электронной почты для связи с заявителем.</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2) К заявлению прилагаются следующие документы:</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копия документа, удостоверяющего личность заявителя (представителя заявителя);</w:t>
      </w:r>
    </w:p>
    <w:p w:rsidR="003373A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xml:space="preserve">-согласие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w:t>
      </w:r>
      <w:r w:rsidR="00E01D45" w:rsidRPr="006C2503">
        <w:rPr>
          <w:rFonts w:ascii="Times New Roman" w:hAnsi="Times New Roman"/>
          <w:sz w:val="28"/>
          <w:szCs w:val="28"/>
          <w:lang w:eastAsia="ru-RU"/>
        </w:rPr>
        <w:t>и,</w:t>
      </w:r>
      <w:r w:rsidRPr="006C2503">
        <w:rPr>
          <w:rFonts w:ascii="Times New Roman" w:hAnsi="Times New Roman"/>
          <w:sz w:val="28"/>
          <w:szCs w:val="28"/>
          <w:lang w:eastAsia="ru-RU"/>
        </w:rPr>
        <w:t xml:space="preserve">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3373A3" w:rsidRDefault="003373A3" w:rsidP="006C2503">
      <w:pPr>
        <w:pStyle w:val="a3"/>
        <w:ind w:firstLine="567"/>
        <w:jc w:val="both"/>
        <w:rPr>
          <w:rFonts w:ascii="Times New Roman" w:hAnsi="Times New Roman"/>
          <w:sz w:val="28"/>
          <w:szCs w:val="28"/>
          <w:lang w:eastAsia="ru-RU"/>
        </w:rPr>
      </w:pPr>
      <w:r w:rsidRPr="003373A3">
        <w:rPr>
          <w:rFonts w:ascii="Times New Roman" w:hAnsi="Times New Roman"/>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w:t>
      </w:r>
      <w:r>
        <w:rPr>
          <w:rFonts w:ascii="Times New Roman" w:hAnsi="Times New Roman"/>
          <w:sz w:val="28"/>
          <w:szCs w:val="28"/>
          <w:lang w:eastAsia="ru-RU"/>
        </w:rPr>
        <w:t>.</w:t>
      </w:r>
    </w:p>
    <w:p w:rsidR="007515E5" w:rsidRPr="00276F98" w:rsidRDefault="007515E5" w:rsidP="006C2503">
      <w:pPr>
        <w:pStyle w:val="a3"/>
        <w:ind w:firstLine="567"/>
        <w:jc w:val="both"/>
        <w:rPr>
          <w:rFonts w:ascii="Times New Roman" w:hAnsi="Times New Roman"/>
          <w:sz w:val="28"/>
          <w:szCs w:val="28"/>
          <w:lang w:eastAsia="ru-RU"/>
        </w:rPr>
      </w:pPr>
      <w:r>
        <w:rPr>
          <w:rFonts w:ascii="Times New Roman" w:hAnsi="Times New Roman"/>
          <w:sz w:val="28"/>
          <w:szCs w:val="28"/>
          <w:lang w:eastAsia="ru-RU"/>
        </w:rPr>
        <w:t>2.6.2.  </w:t>
      </w:r>
      <w:r w:rsidRPr="00276F98">
        <w:rPr>
          <w:rFonts w:ascii="Times New Roman" w:hAnsi="Times New Roman"/>
          <w:sz w:val="28"/>
          <w:szCs w:val="28"/>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w:t>
      </w:r>
      <w:r w:rsidRPr="008B2A3F">
        <w:rPr>
          <w:rFonts w:ascii="Times New Roman" w:hAnsi="Times New Roman"/>
          <w:sz w:val="28"/>
          <w:szCs w:val="28"/>
          <w:lang w:eastAsia="ru-RU"/>
        </w:rPr>
        <w:t>в автоматизированн</w:t>
      </w:r>
      <w:r w:rsidR="008B2A3F">
        <w:rPr>
          <w:rFonts w:ascii="Times New Roman" w:hAnsi="Times New Roman"/>
          <w:sz w:val="28"/>
          <w:szCs w:val="28"/>
          <w:lang w:eastAsia="ru-RU"/>
        </w:rPr>
        <w:t>ой информационной системе</w:t>
      </w:r>
      <w:r w:rsidRPr="008B2A3F">
        <w:rPr>
          <w:rFonts w:ascii="Times New Roman" w:hAnsi="Times New Roman"/>
          <w:sz w:val="28"/>
          <w:szCs w:val="28"/>
          <w:lang w:eastAsia="ru-RU"/>
        </w:rPr>
        <w:t>.</w:t>
      </w:r>
      <w:r w:rsidRPr="00276F98">
        <w:rPr>
          <w:rFonts w:ascii="Times New Roman" w:hAnsi="Times New Roman"/>
          <w:sz w:val="28"/>
          <w:szCs w:val="28"/>
          <w:lang w:eastAsia="ru-RU"/>
        </w:rPr>
        <w:t xml:space="preserve"> Данные документы направляются для рассмотрения сотрудникам </w:t>
      </w:r>
      <w:r w:rsidR="00235573">
        <w:rPr>
          <w:rFonts w:ascii="Times New Roman" w:hAnsi="Times New Roman"/>
          <w:sz w:val="28"/>
          <w:szCs w:val="28"/>
          <w:lang w:eastAsia="ru-RU"/>
        </w:rPr>
        <w:t>а</w:t>
      </w:r>
      <w:r w:rsidR="00410C23">
        <w:rPr>
          <w:rFonts w:ascii="Times New Roman" w:hAnsi="Times New Roman"/>
          <w:sz w:val="28"/>
          <w:szCs w:val="28"/>
          <w:lang w:eastAsia="ru-RU"/>
        </w:rPr>
        <w:t>дминистрации</w:t>
      </w:r>
      <w:r w:rsidRPr="00276F98">
        <w:rPr>
          <w:rFonts w:ascii="Times New Roman" w:hAnsi="Times New Roman"/>
          <w:sz w:val="28"/>
          <w:szCs w:val="28"/>
          <w:lang w:eastAsia="ru-RU"/>
        </w:rPr>
        <w:t xml:space="preserve">, ответственным за регистрацию поступивших документов в ИС МАИС. Зарегистрированный пакет оригиналов документов передается в </w:t>
      </w:r>
      <w:r w:rsidR="00235573">
        <w:rPr>
          <w:rFonts w:ascii="Times New Roman" w:hAnsi="Times New Roman"/>
          <w:sz w:val="28"/>
          <w:szCs w:val="28"/>
          <w:lang w:eastAsia="ru-RU"/>
        </w:rPr>
        <w:t>а</w:t>
      </w:r>
      <w:r w:rsidRPr="00276F98">
        <w:rPr>
          <w:rFonts w:ascii="Times New Roman" w:hAnsi="Times New Roman"/>
          <w:sz w:val="28"/>
          <w:szCs w:val="28"/>
          <w:lang w:eastAsia="ru-RU"/>
        </w:rPr>
        <w:t xml:space="preserve">дминистрацию курьером МФЦ в порядке, определённом соглашением между МФЦ и </w:t>
      </w:r>
      <w:r w:rsidR="00235573">
        <w:rPr>
          <w:rFonts w:ascii="Times New Roman" w:hAnsi="Times New Roman"/>
          <w:sz w:val="28"/>
          <w:szCs w:val="28"/>
          <w:lang w:eastAsia="ru-RU"/>
        </w:rPr>
        <w:t>а</w:t>
      </w:r>
      <w:r w:rsidRPr="00276F98">
        <w:rPr>
          <w:rFonts w:ascii="Times New Roman" w:hAnsi="Times New Roman"/>
          <w:sz w:val="28"/>
          <w:szCs w:val="28"/>
          <w:lang w:eastAsia="ru-RU"/>
        </w:rPr>
        <w:t xml:space="preserve">дминистрацией. После принятия </w:t>
      </w:r>
      <w:r w:rsidR="00235573">
        <w:rPr>
          <w:rFonts w:ascii="Times New Roman" w:hAnsi="Times New Roman"/>
          <w:sz w:val="28"/>
          <w:szCs w:val="28"/>
          <w:lang w:eastAsia="ru-RU"/>
        </w:rPr>
        <w:t>а</w:t>
      </w:r>
      <w:r w:rsidRPr="00276F98">
        <w:rPr>
          <w:rFonts w:ascii="Times New Roman" w:hAnsi="Times New Roman"/>
          <w:sz w:val="28"/>
          <w:szCs w:val="28"/>
          <w:lang w:eastAsia="ru-RU"/>
        </w:rPr>
        <w:t xml:space="preserve">дминистрацией решения о предоставлении муниципальной </w:t>
      </w:r>
      <w:r w:rsidR="00E01D45" w:rsidRPr="00276F98">
        <w:rPr>
          <w:rFonts w:ascii="Times New Roman" w:hAnsi="Times New Roman"/>
          <w:sz w:val="28"/>
          <w:szCs w:val="28"/>
          <w:lang w:eastAsia="ru-RU"/>
        </w:rPr>
        <w:t>услуги результат</w:t>
      </w:r>
      <w:r w:rsidRPr="00276F98">
        <w:rPr>
          <w:rFonts w:ascii="Times New Roman" w:hAnsi="Times New Roman"/>
          <w:sz w:val="28"/>
          <w:szCs w:val="28"/>
          <w:lang w:eastAsia="ru-RU"/>
        </w:rPr>
        <w:t xml:space="preserve"> предоставления муниципальной услуги направляется в МФЦ для выдачи заявителю.</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w:t>
      </w:r>
      <w:r w:rsidR="00235573">
        <w:rPr>
          <w:rFonts w:ascii="Times New Roman" w:hAnsi="Times New Roman"/>
          <w:sz w:val="28"/>
          <w:szCs w:val="28"/>
          <w:lang w:eastAsia="ru-RU"/>
        </w:rPr>
        <w:t>а</w:t>
      </w:r>
      <w:r w:rsidRPr="00276F98">
        <w:rPr>
          <w:rFonts w:ascii="Times New Roman" w:hAnsi="Times New Roman"/>
          <w:sz w:val="28"/>
          <w:szCs w:val="28"/>
          <w:lang w:eastAsia="ru-RU"/>
        </w:rPr>
        <w:t>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515E5" w:rsidRDefault="00453C4A" w:rsidP="00E13C8B">
      <w:pPr>
        <w:pStyle w:val="a3"/>
        <w:ind w:firstLine="567"/>
        <w:jc w:val="both"/>
        <w:rPr>
          <w:rFonts w:ascii="Times New Roman" w:hAnsi="Times New Roman"/>
          <w:color w:val="000000"/>
          <w:sz w:val="28"/>
          <w:szCs w:val="28"/>
          <w:lang w:eastAsia="ru-RU"/>
        </w:rPr>
      </w:pPr>
      <w:r>
        <w:rPr>
          <w:rFonts w:ascii="Times New Roman" w:hAnsi="Times New Roman"/>
          <w:sz w:val="28"/>
          <w:szCs w:val="28"/>
          <w:lang w:eastAsia="ru-RU"/>
        </w:rPr>
        <w:t>2.7.      </w:t>
      </w:r>
      <w:r w:rsidR="007515E5" w:rsidRPr="00276F98">
        <w:rPr>
          <w:rFonts w:ascii="Times New Roman" w:hAnsi="Times New Roman"/>
          <w:sz w:val="28"/>
          <w:szCs w:val="28"/>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w:t>
      </w:r>
      <w:r w:rsidR="00235573">
        <w:rPr>
          <w:rFonts w:ascii="Times New Roman" w:hAnsi="Times New Roman"/>
          <w:sz w:val="28"/>
          <w:szCs w:val="28"/>
          <w:lang w:eastAsia="ru-RU"/>
        </w:rPr>
        <w:t>а</w:t>
      </w:r>
      <w:r w:rsidR="00410C23">
        <w:rPr>
          <w:rFonts w:ascii="Times New Roman" w:hAnsi="Times New Roman"/>
          <w:sz w:val="28"/>
          <w:szCs w:val="28"/>
          <w:lang w:eastAsia="ru-RU"/>
        </w:rPr>
        <w:t>дминистрации</w:t>
      </w:r>
      <w:r w:rsidR="007515E5" w:rsidRPr="00276F98">
        <w:rPr>
          <w:rFonts w:ascii="Times New Roman" w:hAnsi="Times New Roman"/>
          <w:sz w:val="28"/>
          <w:szCs w:val="28"/>
          <w:lang w:eastAsia="ru-RU"/>
        </w:rPr>
        <w:t xml:space="preserve"> самостоятельно, или предоставляемых заявителем по </w:t>
      </w:r>
      <w:r w:rsidR="00D518CC">
        <w:rPr>
          <w:rFonts w:ascii="Times New Roman" w:hAnsi="Times New Roman"/>
          <w:sz w:val="28"/>
          <w:szCs w:val="28"/>
          <w:lang w:eastAsia="ru-RU"/>
        </w:rPr>
        <w:t>собственной инициативе</w:t>
      </w:r>
      <w:r w:rsidR="007515E5" w:rsidRPr="002D2F01">
        <w:rPr>
          <w:rFonts w:ascii="Times New Roman" w:hAnsi="Times New Roman"/>
          <w:color w:val="000000"/>
          <w:sz w:val="28"/>
          <w:szCs w:val="28"/>
          <w:lang w:eastAsia="ru-RU"/>
        </w:rPr>
        <w:t>:</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ЕГР</w:t>
      </w:r>
      <w:r w:rsidR="00190E13">
        <w:rPr>
          <w:rFonts w:ascii="Times New Roman" w:hAnsi="Times New Roman"/>
          <w:sz w:val="28"/>
          <w:szCs w:val="28"/>
          <w:lang w:eastAsia="ru-RU"/>
        </w:rPr>
        <w:t>Н</w:t>
      </w:r>
      <w:r w:rsidR="006E5CF7" w:rsidRPr="006E5CF7">
        <w:rPr>
          <w:rFonts w:ascii="Times New Roman" w:hAnsi="Times New Roman"/>
          <w:sz w:val="28"/>
          <w:szCs w:val="28"/>
          <w:lang w:eastAsia="ru-RU"/>
        </w:rPr>
        <w:t xml:space="preserve"> о правах на приобретаемый земельный участок или уведомление об отсутствии в ЕГР</w:t>
      </w:r>
      <w:r w:rsidR="00190E13">
        <w:rPr>
          <w:rFonts w:ascii="Times New Roman" w:hAnsi="Times New Roman"/>
          <w:sz w:val="28"/>
          <w:szCs w:val="28"/>
          <w:lang w:eastAsia="ru-RU"/>
        </w:rPr>
        <w:t>Н</w:t>
      </w:r>
      <w:r w:rsidR="006E5CF7" w:rsidRPr="006E5CF7">
        <w:rPr>
          <w:rFonts w:ascii="Times New Roman" w:hAnsi="Times New Roman"/>
          <w:sz w:val="28"/>
          <w:szCs w:val="28"/>
          <w:lang w:eastAsia="ru-RU"/>
        </w:rPr>
        <w:t xml:space="preserve"> запрашиваемых сведений о зарегистрированных правах на указанный земельный участок;</w:t>
      </w:r>
    </w:p>
    <w:p w:rsidR="006E5CF7" w:rsidRPr="006E5CF7" w:rsidRDefault="009D5CA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ЕГР</w:t>
      </w:r>
      <w:r w:rsidR="00190E13">
        <w:rPr>
          <w:rFonts w:ascii="Times New Roman" w:hAnsi="Times New Roman"/>
          <w:sz w:val="28"/>
          <w:szCs w:val="28"/>
          <w:lang w:eastAsia="ru-RU"/>
        </w:rPr>
        <w:t>Н</w:t>
      </w:r>
      <w:r w:rsidR="006E5CF7" w:rsidRPr="006E5CF7">
        <w:rPr>
          <w:rFonts w:ascii="Times New Roman" w:hAnsi="Times New Roman"/>
          <w:sz w:val="28"/>
          <w:szCs w:val="28"/>
          <w:lang w:eastAsia="ru-RU"/>
        </w:rPr>
        <w:t xml:space="preserve"> о правах на объекты недвижимого имущества, расположенные на приобретаемом земельном участке либо уведомление об отсутствии в ЕГР</w:t>
      </w:r>
      <w:r w:rsidR="00190E13">
        <w:rPr>
          <w:rFonts w:ascii="Times New Roman" w:hAnsi="Times New Roman"/>
          <w:sz w:val="28"/>
          <w:szCs w:val="28"/>
          <w:lang w:eastAsia="ru-RU"/>
        </w:rPr>
        <w:t>Н</w:t>
      </w:r>
      <w:r w:rsidR="006E5CF7" w:rsidRPr="006E5CF7">
        <w:rPr>
          <w:rFonts w:ascii="Times New Roman" w:hAnsi="Times New Roman"/>
          <w:sz w:val="28"/>
          <w:szCs w:val="28"/>
          <w:lang w:eastAsia="ru-RU"/>
        </w:rPr>
        <w:t xml:space="preserve"> запрашиваемых сведений о правах на объекты недвижимого имущества, расположенные на приобретаемом земельном участке</w:t>
      </w:r>
      <w:r>
        <w:rPr>
          <w:rFonts w:ascii="Times New Roman" w:hAnsi="Times New Roman"/>
          <w:sz w:val="28"/>
          <w:szCs w:val="28"/>
          <w:lang w:eastAsia="ru-RU"/>
        </w:rPr>
        <w:t>;</w:t>
      </w:r>
    </w:p>
    <w:p w:rsidR="006E5CF7" w:rsidRDefault="009D5CA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единого государственного реестра </w:t>
      </w:r>
      <w:r w:rsidR="003373A3">
        <w:rPr>
          <w:rFonts w:ascii="Times New Roman" w:hAnsi="Times New Roman"/>
          <w:sz w:val="28"/>
          <w:szCs w:val="28"/>
          <w:lang w:eastAsia="ru-RU"/>
        </w:rPr>
        <w:t xml:space="preserve">индивидуальных предпринимателей, </w:t>
      </w:r>
      <w:r w:rsidR="006E5CF7" w:rsidRPr="006E5CF7">
        <w:rPr>
          <w:rFonts w:ascii="Times New Roman" w:hAnsi="Times New Roman"/>
          <w:sz w:val="28"/>
          <w:szCs w:val="28"/>
          <w:lang w:eastAsia="ru-RU"/>
        </w:rPr>
        <w:t xml:space="preserve">юридических лиц о </w:t>
      </w:r>
      <w:r w:rsidR="003373A3">
        <w:rPr>
          <w:rFonts w:ascii="Times New Roman" w:hAnsi="Times New Roman"/>
          <w:sz w:val="28"/>
          <w:szCs w:val="28"/>
          <w:lang w:eastAsia="ru-RU"/>
        </w:rPr>
        <w:t xml:space="preserve">индивидуальном предпринимателе, </w:t>
      </w:r>
      <w:r w:rsidR="006E5CF7" w:rsidRPr="006E5CF7">
        <w:rPr>
          <w:rFonts w:ascii="Times New Roman" w:hAnsi="Times New Roman"/>
          <w:sz w:val="28"/>
          <w:szCs w:val="28"/>
          <w:lang w:eastAsia="ru-RU"/>
        </w:rPr>
        <w:t>юридическом лице, являющем</w:t>
      </w:r>
      <w:r>
        <w:rPr>
          <w:rFonts w:ascii="Times New Roman" w:hAnsi="Times New Roman"/>
          <w:sz w:val="28"/>
          <w:szCs w:val="28"/>
          <w:lang w:eastAsia="ru-RU"/>
        </w:rPr>
        <w:t>ся заявителем;</w:t>
      </w:r>
    </w:p>
    <w:p w:rsidR="007A6887" w:rsidRPr="007A6887" w:rsidRDefault="007515E5" w:rsidP="007A688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2.7.1. </w:t>
      </w:r>
      <w:r w:rsidR="007A6887" w:rsidRPr="007A6887">
        <w:rPr>
          <w:rFonts w:ascii="Times New Roman" w:hAnsi="Times New Roman"/>
          <w:sz w:val="28"/>
          <w:szCs w:val="28"/>
          <w:lang w:eastAsia="ru-RU"/>
        </w:rPr>
        <w:t xml:space="preserve">Запрещается требовать от заявителя: </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E01D45">
        <w:rPr>
          <w:rFonts w:ascii="Times New Roman" w:hAnsi="Times New Roman"/>
          <w:sz w:val="28"/>
          <w:szCs w:val="28"/>
          <w:lang w:eastAsia="ru-RU"/>
        </w:rPr>
        <w:t xml:space="preserve"> </w:t>
      </w:r>
      <w:r w:rsidRPr="007A6887">
        <w:rPr>
          <w:rFonts w:ascii="Times New Roman" w:hAnsi="Times New Roman"/>
          <w:sz w:val="28"/>
          <w:szCs w:val="28"/>
          <w:lang w:eastAsia="ru-RU"/>
        </w:rPr>
        <w:t>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E01D45">
        <w:rPr>
          <w:rFonts w:ascii="Times New Roman" w:hAnsi="Times New Roman"/>
          <w:sz w:val="28"/>
          <w:szCs w:val="28"/>
          <w:lang w:eastAsia="ru-RU"/>
        </w:rPr>
        <w:t xml:space="preserve"> </w:t>
      </w:r>
      <w:r w:rsidRPr="007A6887">
        <w:rPr>
          <w:rFonts w:ascii="Times New Roman" w:hAnsi="Times New Roman"/>
          <w:sz w:val="28"/>
          <w:szCs w:val="28"/>
          <w:lang w:eastAsia="ru-RU"/>
        </w:rPr>
        <w:t>210-ФЗ;</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E01D45">
        <w:rPr>
          <w:rFonts w:ascii="Times New Roman" w:hAnsi="Times New Roman"/>
          <w:sz w:val="28"/>
          <w:szCs w:val="28"/>
          <w:lang w:eastAsia="ru-RU"/>
        </w:rPr>
        <w:t xml:space="preserve"> </w:t>
      </w:r>
      <w:r w:rsidRPr="007A6887">
        <w:rPr>
          <w:rFonts w:ascii="Times New Roman" w:hAnsi="Times New Roman"/>
          <w:sz w:val="28"/>
          <w:szCs w:val="28"/>
          <w:lang w:eastAsia="ru-RU"/>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w:t>
      </w:r>
      <w:r w:rsidR="00E01D45">
        <w:rPr>
          <w:rFonts w:ascii="Times New Roman" w:hAnsi="Times New Roman"/>
          <w:sz w:val="28"/>
          <w:szCs w:val="28"/>
          <w:lang w:eastAsia="ru-RU"/>
        </w:rPr>
        <w:t xml:space="preserve"> </w:t>
      </w:r>
      <w:r w:rsidRPr="007A6887">
        <w:rPr>
          <w:rFonts w:ascii="Times New Roman" w:hAnsi="Times New Roman"/>
          <w:sz w:val="28"/>
          <w:szCs w:val="28"/>
          <w:lang w:eastAsia="ru-RU"/>
        </w:rPr>
        <w:t>210-ФЗ, уведомляется заявитель, а также приносятся извинения за доставленные неудобства ;</w:t>
      </w:r>
    </w:p>
    <w:p w:rsidR="00BD5AE7" w:rsidRDefault="007A6887" w:rsidP="007A6887">
      <w:pPr>
        <w:spacing w:after="0" w:line="240" w:lineRule="auto"/>
        <w:ind w:firstLine="567"/>
        <w:jc w:val="both"/>
        <w:rPr>
          <w:rFonts w:ascii="Times New Roman" w:hAnsi="Times New Roman"/>
          <w:i/>
          <w:color w:val="0070C0"/>
          <w:sz w:val="28"/>
          <w:szCs w:val="28"/>
        </w:rPr>
      </w:pPr>
      <w:r w:rsidRPr="007A6887">
        <w:rPr>
          <w:rFonts w:ascii="Times New Roman" w:hAnsi="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sz w:val="28"/>
          <w:szCs w:val="28"/>
          <w:lang w:eastAsia="ru-RU"/>
        </w:rPr>
        <w:t>.</w:t>
      </w:r>
    </w:p>
    <w:p w:rsidR="007515E5" w:rsidRPr="00276F98" w:rsidRDefault="007515E5" w:rsidP="005E299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2.8.</w:t>
      </w:r>
      <w:r w:rsidR="00E01D45">
        <w:rPr>
          <w:rFonts w:ascii="Times New Roman" w:hAnsi="Times New Roman"/>
          <w:sz w:val="28"/>
          <w:szCs w:val="28"/>
          <w:lang w:eastAsia="ru-RU"/>
        </w:rPr>
        <w:t xml:space="preserve"> </w:t>
      </w:r>
      <w:r w:rsidRPr="00276F98">
        <w:rPr>
          <w:rFonts w:ascii="Times New Roman" w:hAnsi="Times New Roman"/>
          <w:sz w:val="28"/>
          <w:szCs w:val="28"/>
          <w:lang w:eastAsia="ru-RU"/>
        </w:rPr>
        <w:t>Перечень оснований для отказа в приеме документов, необходимых для предоставления муниципальной услуги.</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Основаниями для отказа в приеме документов являются:</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документы предоставлены лицом, не имеющим полномочий на их предоставление в соответствии с действующим законодательством;</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н</w:t>
      </w:r>
      <w:r w:rsidR="007515E5" w:rsidRPr="00276F98">
        <w:rPr>
          <w:rFonts w:ascii="Times New Roman" w:hAnsi="Times New Roman"/>
          <w:sz w:val="28"/>
          <w:szCs w:val="28"/>
          <w:lang w:eastAsia="ru-RU"/>
        </w:rPr>
        <w:t>евозможность установления содержания представленных документов;</w:t>
      </w:r>
    </w:p>
    <w:p w:rsidR="007515E5"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представленные документы исполнены карандашом</w:t>
      </w:r>
      <w:r>
        <w:rPr>
          <w:rFonts w:ascii="Times New Roman" w:hAnsi="Times New Roman"/>
          <w:sz w:val="28"/>
          <w:szCs w:val="28"/>
          <w:lang w:eastAsia="ru-RU"/>
        </w:rPr>
        <w:t>;</w:t>
      </w:r>
    </w:p>
    <w:p w:rsidR="008F121A" w:rsidRPr="008F121A"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8F121A">
        <w:rPr>
          <w:rFonts w:ascii="Times New Roman" w:hAnsi="Times New Roman"/>
          <w:sz w:val="28"/>
          <w:szCs w:val="28"/>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r>
        <w:rPr>
          <w:rFonts w:ascii="Times New Roman" w:hAnsi="Times New Roman"/>
          <w:sz w:val="28"/>
          <w:szCs w:val="28"/>
        </w:rPr>
        <w:t>.</w:t>
      </w:r>
    </w:p>
    <w:p w:rsidR="007515E5" w:rsidRPr="00E347A1" w:rsidRDefault="007515E5" w:rsidP="00E13C8B">
      <w:pPr>
        <w:pStyle w:val="a3"/>
        <w:ind w:firstLine="567"/>
        <w:jc w:val="both"/>
        <w:rPr>
          <w:rFonts w:ascii="Times New Roman" w:hAnsi="Times New Roman"/>
          <w:sz w:val="28"/>
          <w:szCs w:val="28"/>
          <w:lang w:eastAsia="ru-RU"/>
        </w:rPr>
      </w:pPr>
      <w:r w:rsidRPr="00E347A1">
        <w:rPr>
          <w:rFonts w:ascii="Times New Roman" w:hAnsi="Times New Roman"/>
          <w:sz w:val="28"/>
          <w:szCs w:val="28"/>
          <w:lang w:eastAsia="ru-RU"/>
        </w:rPr>
        <w:t>2.9.  Основаниями для отказа в предоставлении муниципальной услуги</w:t>
      </w:r>
      <w:r w:rsidR="008F121A">
        <w:rPr>
          <w:rFonts w:ascii="Times New Roman" w:hAnsi="Times New Roman"/>
          <w:sz w:val="28"/>
          <w:szCs w:val="28"/>
          <w:lang w:eastAsia="ru-RU"/>
        </w:rPr>
        <w:t xml:space="preserve"> </w:t>
      </w:r>
      <w:r w:rsidRPr="00E347A1">
        <w:rPr>
          <w:rFonts w:ascii="Times New Roman" w:hAnsi="Times New Roman"/>
          <w:sz w:val="28"/>
          <w:szCs w:val="28"/>
          <w:lang w:eastAsia="ru-RU"/>
        </w:rPr>
        <w:t>являются: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sz w:val="28"/>
          <w:szCs w:val="28"/>
        </w:rPr>
        <w:t>Земельного кодекса Российской</w:t>
      </w:r>
      <w:r w:rsidR="009772FE">
        <w:rPr>
          <w:rFonts w:ascii="Times New Roman" w:hAnsi="Times New Roman"/>
          <w:sz w:val="28"/>
          <w:szCs w:val="28"/>
        </w:rPr>
        <w:t xml:space="preserve"> Федерации</w:t>
      </w:r>
      <w:r w:rsidRPr="007A6887">
        <w:rPr>
          <w:rFonts w:ascii="Times New Roman" w:hAnsi="Times New Roman"/>
          <w:sz w:val="28"/>
          <w:szCs w:val="28"/>
        </w:rPr>
        <w:t>;</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AD3379" w:rsidRPr="007A6887">
        <w:rPr>
          <w:rFonts w:ascii="Times New Roman" w:hAnsi="Times New Roman"/>
          <w:sz w:val="28"/>
          <w:szCs w:val="28"/>
        </w:rPr>
        <w:t>о проведении,</w:t>
      </w:r>
      <w:r w:rsidRPr="007A6887">
        <w:rPr>
          <w:rFonts w:ascii="Times New Roman" w:hAnsi="Times New Roman"/>
          <w:sz w:val="28"/>
          <w:szCs w:val="28"/>
        </w:rPr>
        <w:t xml:space="preserve"> которого размещено в соответствии с пунктом 19 статьи 39.11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9772FE">
        <w:rPr>
          <w:rFonts w:ascii="Times New Roman" w:hAnsi="Times New Roman"/>
          <w:sz w:val="28"/>
          <w:szCs w:val="28"/>
        </w:rPr>
        <w:t>Земельного кодекса Российской Федерации</w:t>
      </w:r>
      <w:r w:rsidR="009772FE" w:rsidRPr="007A6887">
        <w:rPr>
          <w:rFonts w:ascii="Times New Roman" w:hAnsi="Times New Roman"/>
          <w:sz w:val="28"/>
          <w:szCs w:val="28"/>
        </w:rPr>
        <w:t xml:space="preserve"> </w:t>
      </w:r>
      <w:r w:rsidRPr="007A6887">
        <w:rPr>
          <w:rFonts w:ascii="Times New Roman" w:hAnsi="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9772FE">
        <w:rPr>
          <w:rFonts w:ascii="Times New Roman" w:hAnsi="Times New Roman"/>
          <w:sz w:val="28"/>
          <w:szCs w:val="28"/>
        </w:rPr>
        <w:t>Земельного кодекса Российской Федерации</w:t>
      </w:r>
      <w:r w:rsidR="009772FE" w:rsidRPr="007A6887">
        <w:rPr>
          <w:rFonts w:ascii="Times New Roman" w:hAnsi="Times New Roman"/>
          <w:sz w:val="28"/>
          <w:szCs w:val="28"/>
        </w:rPr>
        <w:t xml:space="preserve"> </w:t>
      </w:r>
      <w:r w:rsidRPr="007A6887">
        <w:rPr>
          <w:rFonts w:ascii="Times New Roman" w:hAnsi="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A6887" w:rsidRPr="007A6887" w:rsidRDefault="009772FE" w:rsidP="007A6887">
      <w:pPr>
        <w:pStyle w:val="ConsPlusNormal"/>
        <w:tabs>
          <w:tab w:val="num" w:pos="142"/>
        </w:tabs>
        <w:ind w:firstLine="567"/>
        <w:jc w:val="both"/>
        <w:rPr>
          <w:rFonts w:ascii="Times New Roman" w:hAnsi="Times New Roman"/>
          <w:sz w:val="28"/>
          <w:szCs w:val="28"/>
        </w:rPr>
      </w:pPr>
      <w:r>
        <w:rPr>
          <w:rFonts w:ascii="Times New Roman" w:hAnsi="Times New Roman"/>
          <w:sz w:val="28"/>
          <w:szCs w:val="28"/>
        </w:rPr>
        <w:t xml:space="preserve"> </w:t>
      </w:r>
      <w:r w:rsidR="007A6887" w:rsidRPr="007A6887">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w:t>
      </w:r>
    </w:p>
    <w:p w:rsidR="007A6887" w:rsidRDefault="007A6887" w:rsidP="009772FE">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9772FE">
        <w:rPr>
          <w:rFonts w:ascii="Times New Roman" w:hAnsi="Times New Roman"/>
          <w:sz w:val="28"/>
          <w:szCs w:val="28"/>
        </w:rPr>
        <w:t>Земельного кодекса Российской Федерации;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19) предоставление земельного участка на заявленном виде прав не допускается;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D5CA5" w:rsidRPr="00B24DE1" w:rsidRDefault="009D5CA5" w:rsidP="007A6887">
      <w:pPr>
        <w:pStyle w:val="ConsPlusNormal"/>
        <w:tabs>
          <w:tab w:val="num" w:pos="142"/>
        </w:tabs>
        <w:ind w:firstLine="567"/>
        <w:jc w:val="both"/>
        <w:rPr>
          <w:rFonts w:ascii="Times New Roman" w:hAnsi="Times New Roman"/>
          <w:sz w:val="28"/>
          <w:szCs w:val="28"/>
        </w:rPr>
      </w:pPr>
      <w:r w:rsidRPr="00B24DE1">
        <w:rPr>
          <w:rFonts w:ascii="Times New Roman" w:hAnsi="Times New Roman"/>
          <w:sz w:val="28"/>
          <w:szCs w:val="28"/>
        </w:rPr>
        <w:t>2.10. Услуги, которые являются необходимыми и обязательными для предоставления муниципальной услуги, отсутствуют.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2.11. Предоставление муниципальной услуги является бесплатным для заявителя.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2.14.2. Вход в здание оборудуется вывеской, содержащей наименование и место нахождения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режим работы.</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санитарно-эпидемиологическим правилам и нормативам;</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правилам противопожарной безопасности;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Места для ожидания оборудуются: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стульями (кресельными секциями) и (или) скамьями;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Рабочее место сотрудника(ов)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оборудуется персональным компьютером с печатающим устройством. Сотрудник(и)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обеспечивается(ются) личными и (или) настольными идентификационными карточками.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не допускается.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 Показатели качества и доступности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2.15.1. Показатели качества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своевременность и полнота предоставления муниципальной услуги;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отсутствие обоснованных жалоб на действия (бездействие) должностных лиц, сотрудников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2.15.2. Показатели доступности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оказание сотрудниками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помощи инвалидам в преодолении барьеров, мешающих получению ими муниципальной услуги наравне с другими лицами;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возможность получения муниципальной услуги на базе МФЦ;</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направление заявления и документов в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При предоставлении муниципальной услуги заявитель взаимодействует с сотрудником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не более 2 раз, продолжительность каждого взаимодействия составляет не более 30 минут.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2.16.1. При предоставлении муниципальной услуги в электронной форме заявителю обеспечивается: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1) получение информации о порядке и сроках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 запись на прием в администрацию для подачи запроса о предоставлении муниципальной услуги (далее – запрос);</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3) формирование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5) получение решения об отказе;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6) получение сведений о ходе выполнения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7) возможность оценки качества предоставления муниципальной услуги заявителем;</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8) досудебное (внесудебное) обжалование решений и действий (бездействия)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w:t>
      </w:r>
      <w:r w:rsidR="00860AFC" w:rsidRPr="009D5CA5">
        <w:rPr>
          <w:rFonts w:ascii="Times New Roman" w:eastAsia="Times New Roman" w:hAnsi="Times New Roman"/>
          <w:sz w:val="28"/>
          <w:szCs w:val="28"/>
          <w:lang w:eastAsia="ru-RU"/>
        </w:rPr>
        <w:t>электронной подписью,</w:t>
      </w:r>
      <w:r w:rsidRPr="009D5CA5">
        <w:rPr>
          <w:rFonts w:ascii="Times New Roman" w:eastAsia="Times New Roman" w:hAnsi="Times New Roman"/>
          <w:sz w:val="28"/>
          <w:szCs w:val="28"/>
          <w:lang w:eastAsia="ru-RU"/>
        </w:rPr>
        <w:t xml:space="preserve"> либо усиленной квалифицированной электронной подписью.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1) авторизоваться на ЕПГУ (войти в личный кабинет);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 из списка муниципальных услуг выбрать соответствующую муниципальную услугу;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5) отправить запрос в администрацию.</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Заявление, направленное посредством ЕПГУ, по умолчанию подписывается простой электронной подписью.</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2.16.4. Муниципальная услуга предоставляется в МФЦ. Иные требования для предоставления муниципальной </w:t>
      </w:r>
      <w:r w:rsidR="00860AFC" w:rsidRPr="009D5CA5">
        <w:rPr>
          <w:rFonts w:ascii="Times New Roman" w:eastAsia="Times New Roman" w:hAnsi="Times New Roman"/>
          <w:sz w:val="28"/>
          <w:szCs w:val="28"/>
          <w:lang w:eastAsia="ru-RU"/>
        </w:rPr>
        <w:t>услуги через</w:t>
      </w:r>
      <w:r w:rsidRPr="009D5CA5">
        <w:rPr>
          <w:rFonts w:ascii="Times New Roman" w:eastAsia="Times New Roman" w:hAnsi="Times New Roman"/>
          <w:sz w:val="28"/>
          <w:szCs w:val="28"/>
          <w:lang w:eastAsia="ru-RU"/>
        </w:rPr>
        <w:t xml:space="preserve"> МФЦ отсутствуют. Запись на прием в МФЦ для подачи запроса возможно посредством официального сайта МФЦ </w:t>
      </w:r>
      <w:r w:rsidRPr="009D5CA5">
        <w:rPr>
          <w:rFonts w:ascii="Times New Roman" w:eastAsia="Times New Roman" w:hAnsi="Times New Roman"/>
          <w:sz w:val="24"/>
          <w:szCs w:val="24"/>
          <w:lang w:eastAsia="ru-RU"/>
        </w:rPr>
        <w:t>(</w:t>
      </w:r>
      <w:hyperlink r:id="rId13" w:history="1">
        <w:r w:rsidRPr="009D5CA5">
          <w:rPr>
            <w:rFonts w:ascii="Times New Roman" w:eastAsia="Times New Roman" w:hAnsi="Times New Roman"/>
            <w:color w:val="0000FF"/>
            <w:sz w:val="28"/>
            <w:szCs w:val="28"/>
            <w:u w:val="single"/>
            <w:lang w:eastAsia="ru-RU"/>
          </w:rPr>
          <w:t>www.mfc-nso.ru</w:t>
        </w:r>
      </w:hyperlink>
      <w:r w:rsidRPr="009D5CA5">
        <w:rPr>
          <w:rFonts w:ascii="Times New Roman" w:eastAsia="Times New Roman" w:hAnsi="Times New Roman"/>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9D5CA5" w:rsidRPr="00276F98" w:rsidRDefault="009D5CA5" w:rsidP="00E13C8B">
      <w:pPr>
        <w:pStyle w:val="a3"/>
        <w:ind w:firstLine="567"/>
        <w:jc w:val="both"/>
        <w:rPr>
          <w:rFonts w:ascii="Times New Roman" w:hAnsi="Times New Roman"/>
          <w:sz w:val="28"/>
          <w:szCs w:val="28"/>
          <w:lang w:eastAsia="ru-RU"/>
        </w:rPr>
      </w:pPr>
    </w:p>
    <w:p w:rsidR="0085111F" w:rsidRPr="0085111F" w:rsidRDefault="0085111F" w:rsidP="0085111F">
      <w:pPr>
        <w:spacing w:after="0" w:line="240" w:lineRule="auto"/>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3.1. Предоставление муниципальной услуги состоит из следующей последовательности административных процедур: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прием и регистрация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формирование и направление межведомственных запросов;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рассмотрение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принятие решения и направление заявителю результата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Блок-схема предоставления </w:t>
      </w:r>
      <w:r w:rsidR="00860AFC" w:rsidRPr="0085111F">
        <w:rPr>
          <w:rFonts w:ascii="Times New Roman" w:eastAsia="Times New Roman" w:hAnsi="Times New Roman"/>
          <w:sz w:val="28"/>
          <w:szCs w:val="28"/>
          <w:lang w:eastAsia="ru-RU"/>
        </w:rPr>
        <w:t>муниципальной услуги</w:t>
      </w:r>
      <w:r w:rsidRPr="0085111F">
        <w:rPr>
          <w:rFonts w:ascii="Times New Roman" w:eastAsia="Times New Roman" w:hAnsi="Times New Roman"/>
          <w:sz w:val="28"/>
          <w:szCs w:val="28"/>
          <w:lang w:eastAsia="ru-RU"/>
        </w:rPr>
        <w:t xml:space="preserve"> приводится в приложении № 2 к административному регламенту.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 Прием и регистрация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3.2.1. Основанием для начала административной процедуры приема и регистрации документов является поступление документов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Сотрудник по приему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1) устанавливает предмет/содержание обращения;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проверяет документ, подтверждающий личность лица, подающего заявление;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 проверяет полномочия представителя заявителя (в случае обращения представителя заявителя);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заполнено в соответствии с требованиями административного регламента;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документы не имеют повреждений, наличие которых не позволяет однозначно истолковать их содержание.</w:t>
      </w:r>
    </w:p>
    <w:p w:rsidR="003501C0"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w:t>
      </w:r>
      <w:r w:rsidR="00860AFC" w:rsidRPr="0085111F">
        <w:rPr>
          <w:rFonts w:ascii="Times New Roman" w:eastAsia="Times New Roman" w:hAnsi="Times New Roman"/>
          <w:sz w:val="28"/>
          <w:szCs w:val="28"/>
          <w:lang w:eastAsia="ru-RU"/>
        </w:rPr>
        <w:t>положениям пункта</w:t>
      </w:r>
      <w:r w:rsidRPr="0085111F">
        <w:rPr>
          <w:rFonts w:ascii="Times New Roman" w:eastAsia="Times New Roman" w:hAnsi="Times New Roman"/>
          <w:sz w:val="28"/>
          <w:szCs w:val="28"/>
          <w:lang w:eastAsia="ru-RU"/>
        </w:rPr>
        <w:t xml:space="preserve"> 2.6.1 административного регламента» и (или) «не представлены документы, предусмотренные </w:t>
      </w:r>
      <w:r w:rsidR="00390B0E">
        <w:rPr>
          <w:rFonts w:ascii="Times New Roman" w:eastAsia="Times New Roman" w:hAnsi="Times New Roman"/>
          <w:sz w:val="28"/>
          <w:szCs w:val="28"/>
          <w:lang w:eastAsia="ru-RU"/>
        </w:rPr>
        <w:t>пунктом</w:t>
      </w:r>
      <w:r w:rsidRPr="0085111F">
        <w:rPr>
          <w:rFonts w:ascii="Times New Roman" w:eastAsia="Times New Roman" w:hAnsi="Times New Roman"/>
          <w:sz w:val="28"/>
          <w:szCs w:val="28"/>
          <w:lang w:eastAsia="ru-RU"/>
        </w:rPr>
        <w:t xml:space="preserve"> 2.6.1 административного регламента»</w:t>
      </w:r>
      <w:r w:rsidR="003501C0">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6) сверяет представленные заявителем копии документов с оригиналами и заверяет их своей подписью;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7) принимает заявление и документы;</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9) регистрирует заявление в журнале учета заявлений и направлений результатов.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оформляет документы заявителя на бумажном носителе;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 Формирование и направление межведомственных запросов.</w:t>
      </w:r>
    </w:p>
    <w:p w:rsidR="0085111F" w:rsidRPr="0085111F" w:rsidRDefault="0085111F" w:rsidP="0085111F">
      <w:pPr>
        <w:tabs>
          <w:tab w:val="left" w:pos="0"/>
        </w:tabs>
        <w:autoSpaceDE w:val="0"/>
        <w:autoSpaceDN w:val="0"/>
        <w:adjustRightInd w:val="0"/>
        <w:spacing w:after="0" w:line="20" w:lineRule="atLeast"/>
        <w:ind w:firstLine="720"/>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случаях, предусмотренных перечнем документов, подтверждающих право заявителя на приобретение земельного участка в </w:t>
      </w:r>
      <w:r w:rsidR="00F41221">
        <w:rPr>
          <w:rFonts w:ascii="Times New Roman" w:eastAsia="Times New Roman" w:hAnsi="Times New Roman"/>
          <w:sz w:val="28"/>
          <w:szCs w:val="28"/>
          <w:lang w:eastAsia="ru-RU"/>
        </w:rPr>
        <w:t>собственность бесплатно</w:t>
      </w:r>
      <w:r w:rsidRPr="0085111F">
        <w:rPr>
          <w:rFonts w:ascii="Times New Roman" w:eastAsia="Times New Roman" w:hAnsi="Times New Roman"/>
          <w:sz w:val="28"/>
          <w:szCs w:val="28"/>
          <w:lang w:eastAsia="ru-RU"/>
        </w:rPr>
        <w:t xml:space="preserve">, утвержденным приказом </w:t>
      </w:r>
      <w:r w:rsidR="0062551C" w:rsidRPr="0062551C">
        <w:rPr>
          <w:rFonts w:ascii="Times New Roman" w:eastAsia="Times New Roman" w:hAnsi="Times New Roman"/>
          <w:sz w:val="28"/>
          <w:szCs w:val="28"/>
          <w:lang w:eastAsia="ru-RU"/>
        </w:rPr>
        <w:t>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Pr="0085111F">
        <w:rPr>
          <w:rFonts w:ascii="Times New Roman" w:eastAsia="Times New Roman" w:hAnsi="Times New Roman"/>
          <w:sz w:val="28"/>
          <w:szCs w:val="28"/>
          <w:lang w:eastAsia="ru-RU"/>
        </w:rPr>
        <w:t>, сотрудник, ответственный за направление межведомственных запросов, в течение 1 (одного) рабочего дня формирует соответствующие межведомственные запросы</w:t>
      </w:r>
      <w:r w:rsidR="00F41221">
        <w:rPr>
          <w:rFonts w:ascii="Times New Roman" w:eastAsia="Times New Roman" w:hAnsi="Times New Roman"/>
          <w:sz w:val="28"/>
          <w:szCs w:val="28"/>
          <w:lang w:eastAsia="ru-RU"/>
        </w:rPr>
        <w:t>, в том числе межведомственный запрос в государственную инспекцию по охране объектов культурного наследия Новосибирской области о наличии (отсутствии) объектов культурного наследия на земельном участке, подлежащем хозяйственному освоению</w:t>
      </w:r>
      <w:r w:rsidRPr="0085111F">
        <w:rPr>
          <w:rFonts w:ascii="Times New Roman" w:eastAsia="Times New Roman" w:hAnsi="Times New Roman"/>
          <w:sz w:val="28"/>
          <w:szCs w:val="28"/>
          <w:lang w:eastAsia="ru-RU"/>
        </w:rPr>
        <w:t>.</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85111F" w:rsidRPr="0085111F" w:rsidRDefault="0085111F" w:rsidP="00A90D4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 Рассмотрение документов.</w:t>
      </w:r>
    </w:p>
    <w:p w:rsidR="00746ED5" w:rsidRPr="00746ED5" w:rsidRDefault="0085111F" w:rsidP="00A90D45">
      <w:pPr>
        <w:spacing w:after="0" w:line="240" w:lineRule="auto"/>
        <w:ind w:firstLine="709"/>
        <w:jc w:val="both"/>
        <w:rPr>
          <w:rFonts w:ascii="Times New Roman" w:hAnsi="Times New Roman"/>
          <w:i/>
          <w:color w:val="0070C0"/>
          <w:sz w:val="28"/>
          <w:szCs w:val="28"/>
        </w:rPr>
      </w:pPr>
      <w:r w:rsidRPr="0085111F">
        <w:rPr>
          <w:rFonts w:ascii="Times New Roman" w:eastAsia="Times New Roman" w:hAnsi="Times New Roman"/>
          <w:sz w:val="28"/>
          <w:szCs w:val="28"/>
          <w:lang w:eastAsia="ru-RU"/>
        </w:rPr>
        <w:t>Основанием для начала административной процедуры является поступление пакета документов в отдел</w:t>
      </w:r>
      <w:r w:rsidR="00A90D45">
        <w:rPr>
          <w:rFonts w:ascii="Times New Roman" w:eastAsia="Times New Roman" w:hAnsi="Times New Roman"/>
          <w:sz w:val="28"/>
          <w:szCs w:val="28"/>
          <w:lang w:eastAsia="ru-RU"/>
        </w:rPr>
        <w:t xml:space="preserve"> имущественных и земельных отношений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w:t>
      </w:r>
      <w:r w:rsidR="00221852">
        <w:rPr>
          <w:rFonts w:ascii="Times New Roman" w:eastAsia="Times New Roman" w:hAnsi="Times New Roman"/>
          <w:sz w:val="28"/>
          <w:szCs w:val="28"/>
          <w:lang w:eastAsia="ru-RU"/>
        </w:rPr>
        <w:t>Татарского</w:t>
      </w:r>
      <w:r w:rsidR="00EF34CA">
        <w:rPr>
          <w:rFonts w:ascii="Times New Roman" w:eastAsia="Times New Roman" w:hAnsi="Times New Roman"/>
          <w:sz w:val="28"/>
          <w:szCs w:val="28"/>
          <w:lang w:eastAsia="ru-RU"/>
        </w:rPr>
        <w:t xml:space="preserve"> муниципального </w:t>
      </w:r>
      <w:r w:rsidR="00860AFC">
        <w:rPr>
          <w:rFonts w:ascii="Times New Roman" w:eastAsia="Times New Roman" w:hAnsi="Times New Roman"/>
          <w:sz w:val="28"/>
          <w:szCs w:val="28"/>
          <w:lang w:eastAsia="ru-RU"/>
        </w:rPr>
        <w:t>округа</w:t>
      </w:r>
      <w:r w:rsidR="00EF34CA">
        <w:rPr>
          <w:rFonts w:ascii="Times New Roman" w:eastAsia="Times New Roman" w:hAnsi="Times New Roman"/>
          <w:sz w:val="28"/>
          <w:szCs w:val="28"/>
          <w:lang w:eastAsia="ru-RU"/>
        </w:rPr>
        <w:t xml:space="preserve"> Новосибирской области</w:t>
      </w:r>
      <w:r w:rsidRPr="0085111F">
        <w:rPr>
          <w:rFonts w:ascii="Times New Roman" w:eastAsia="Times New Roman" w:hAnsi="Times New Roman"/>
          <w:sz w:val="28"/>
          <w:szCs w:val="28"/>
          <w:lang w:eastAsia="ru-RU"/>
        </w:rPr>
        <w:t xml:space="preserve">. Начальник отдела </w:t>
      </w:r>
      <w:r w:rsidR="00A90D45">
        <w:rPr>
          <w:rFonts w:ascii="Times New Roman" w:eastAsia="Times New Roman" w:hAnsi="Times New Roman"/>
          <w:sz w:val="28"/>
          <w:szCs w:val="28"/>
          <w:lang w:eastAsia="ru-RU"/>
        </w:rPr>
        <w:t>имущественных и земельных отношений</w:t>
      </w:r>
      <w:r w:rsidRPr="0085111F">
        <w:rPr>
          <w:rFonts w:ascii="Times New Roman" w:eastAsia="Times New Roman" w:hAnsi="Times New Roman"/>
          <w:sz w:val="28"/>
          <w:szCs w:val="28"/>
          <w:lang w:eastAsia="ru-RU"/>
        </w:rPr>
        <w:t xml:space="preserve"> назначает ответственного исполнителя по рассмотрению документов (далее – ответственный исполнитель).</w:t>
      </w:r>
      <w:r w:rsidR="00A90D45" w:rsidRPr="00A90D45">
        <w:rPr>
          <w:i/>
          <w:color w:val="0070C0"/>
        </w:rPr>
        <w:t xml:space="preserve"> </w:t>
      </w:r>
      <w:r w:rsidR="00EF34CA">
        <w:rPr>
          <w:rFonts w:ascii="Times New Roman" w:hAnsi="Times New Roman"/>
          <w:i/>
          <w:color w:val="0070C0"/>
          <w:sz w:val="28"/>
          <w:szCs w:val="28"/>
        </w:rPr>
        <w:t xml:space="preserve"> </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3.4.1. Ответственный исполнитель в ходе рассмотрения документов:</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поступившее заявление на соответствие требованиям административного регламента;</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наличие полного пакета документов, необходимых для предоставления муниципальной услуги;</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наличие или отсутствие оснований для отказа в предоставлении муниципальной услуги.</w:t>
      </w:r>
    </w:p>
    <w:p w:rsidR="00922E9E" w:rsidRPr="00C73C79" w:rsidRDefault="00922E9E" w:rsidP="00922E9E">
      <w:pPr>
        <w:pStyle w:val="ad"/>
        <w:spacing w:before="0" w:beforeAutospacing="0" w:after="0" w:afterAutospacing="0"/>
        <w:ind w:firstLine="709"/>
        <w:jc w:val="both"/>
        <w:rPr>
          <w:sz w:val="28"/>
          <w:szCs w:val="28"/>
        </w:rPr>
      </w:pPr>
      <w:r w:rsidRPr="00C73C79">
        <w:rPr>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w:t>
      </w:r>
      <w:r>
        <w:rPr>
          <w:sz w:val="28"/>
          <w:szCs w:val="28"/>
        </w:rPr>
        <w:t>ом</w:t>
      </w:r>
      <w:r w:rsidRPr="00C73C79">
        <w:rPr>
          <w:sz w:val="28"/>
          <w:szCs w:val="28"/>
        </w:rPr>
        <w:t xml:space="preserve"> 2</w:t>
      </w:r>
      <w:r>
        <w:rPr>
          <w:sz w:val="28"/>
          <w:szCs w:val="28"/>
        </w:rPr>
        <w:t xml:space="preserve"> </w:t>
      </w:r>
      <w:r w:rsidRPr="00C73C79">
        <w:rPr>
          <w:sz w:val="28"/>
          <w:szCs w:val="28"/>
        </w:rPr>
        <w:t>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1) осуществляет подготовку проекта </w:t>
      </w:r>
      <w:r w:rsidR="00E303F1">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860AFC">
        <w:rPr>
          <w:rFonts w:ascii="Times New Roman" w:eastAsia="Times New Roman" w:hAnsi="Times New Roman"/>
          <w:sz w:val="28"/>
          <w:szCs w:val="28"/>
          <w:lang w:eastAsia="ru-RU"/>
        </w:rPr>
        <w:t xml:space="preserve">участка </w:t>
      </w:r>
      <w:r w:rsidR="00860AFC" w:rsidRPr="0085111F">
        <w:rPr>
          <w:rFonts w:ascii="Times New Roman" w:eastAsia="Times New Roman" w:hAnsi="Times New Roman"/>
          <w:sz w:val="28"/>
          <w:szCs w:val="28"/>
          <w:lang w:eastAsia="ru-RU"/>
        </w:rPr>
        <w:t>в</w:t>
      </w:r>
      <w:r w:rsidRPr="0085111F">
        <w:rPr>
          <w:rFonts w:ascii="Times New Roman" w:eastAsia="Times New Roman" w:hAnsi="Times New Roman"/>
          <w:sz w:val="28"/>
          <w:szCs w:val="28"/>
          <w:lang w:eastAsia="ru-RU"/>
        </w:rPr>
        <w:t xml:space="preserve"> </w:t>
      </w:r>
      <w:r w:rsidR="004E2E03">
        <w:rPr>
          <w:rFonts w:ascii="Times New Roman" w:eastAsia="Times New Roman" w:hAnsi="Times New Roman"/>
          <w:sz w:val="28"/>
          <w:szCs w:val="28"/>
          <w:lang w:eastAsia="ru-RU"/>
        </w:rPr>
        <w:t>2</w:t>
      </w:r>
      <w:r w:rsidRPr="0085111F">
        <w:rPr>
          <w:rFonts w:ascii="Times New Roman" w:eastAsia="Times New Roman" w:hAnsi="Times New Roman"/>
          <w:sz w:val="28"/>
          <w:szCs w:val="28"/>
          <w:lang w:eastAsia="ru-RU"/>
        </w:rPr>
        <w:t xml:space="preserve"> (</w:t>
      </w:r>
      <w:r w:rsidR="004E2E03">
        <w:rPr>
          <w:rFonts w:ascii="Times New Roman" w:eastAsia="Times New Roman" w:hAnsi="Times New Roman"/>
          <w:sz w:val="28"/>
          <w:szCs w:val="28"/>
          <w:lang w:eastAsia="ru-RU"/>
        </w:rPr>
        <w:t>двух</w:t>
      </w:r>
      <w:r w:rsidRPr="0085111F">
        <w:rPr>
          <w:rFonts w:ascii="Times New Roman" w:eastAsia="Times New Roman" w:hAnsi="Times New Roman"/>
          <w:sz w:val="28"/>
          <w:szCs w:val="28"/>
          <w:lang w:eastAsia="ru-RU"/>
        </w:rPr>
        <w:t>) экземплярах, если не требуется образование земельного участка или уточнение его границ;</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 Принятие решения и направление заявителю результата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3.5.1. Основанием для начала административной процедуры является поступление Главе на подпись согласованного в установленном порядке</w:t>
      </w:r>
      <w:r w:rsidR="005D3769">
        <w:rPr>
          <w:rFonts w:ascii="Times New Roman" w:eastAsia="Times New Roman" w:hAnsi="Times New Roman"/>
          <w:sz w:val="28"/>
          <w:szCs w:val="28"/>
          <w:lang w:eastAsia="ru-RU"/>
        </w:rPr>
        <w:t xml:space="preserve"> проекта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860AFC" w:rsidRPr="005D3769">
        <w:rPr>
          <w:rFonts w:ascii="Times New Roman" w:eastAsia="Times New Roman" w:hAnsi="Times New Roman"/>
          <w:sz w:val="28"/>
          <w:szCs w:val="28"/>
          <w:lang w:eastAsia="ru-RU"/>
        </w:rPr>
        <w:t>участка или</w:t>
      </w:r>
      <w:r w:rsidRPr="0085111F">
        <w:rPr>
          <w:rFonts w:ascii="Times New Roman" w:eastAsia="Times New Roman" w:hAnsi="Times New Roman"/>
          <w:sz w:val="28"/>
          <w:szCs w:val="28"/>
          <w:lang w:eastAsia="ru-RU"/>
        </w:rPr>
        <w:t xml:space="preserve"> проекта решения об отказе.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Глава рассматривает представленные документы и подписывает проект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860AFC" w:rsidRPr="005D3769">
        <w:rPr>
          <w:rFonts w:ascii="Times New Roman" w:eastAsia="Times New Roman" w:hAnsi="Times New Roman"/>
          <w:sz w:val="28"/>
          <w:szCs w:val="28"/>
          <w:lang w:eastAsia="ru-RU"/>
        </w:rPr>
        <w:t>участка или</w:t>
      </w:r>
      <w:r w:rsidRPr="0085111F">
        <w:rPr>
          <w:rFonts w:ascii="Times New Roman" w:eastAsia="Times New Roman" w:hAnsi="Times New Roman"/>
          <w:sz w:val="28"/>
          <w:szCs w:val="28"/>
          <w:lang w:eastAsia="ru-RU"/>
        </w:rPr>
        <w:t xml:space="preserve"> проект решения об отказе.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3.5.2</w:t>
      </w:r>
      <w:r w:rsidR="00E60BE9">
        <w:rPr>
          <w:rFonts w:ascii="Times New Roman" w:eastAsia="Times New Roman" w:hAnsi="Times New Roman"/>
          <w:sz w:val="28"/>
          <w:szCs w:val="28"/>
          <w:lang w:eastAsia="ru-RU"/>
        </w:rPr>
        <w:t xml:space="preserve">. </w:t>
      </w:r>
      <w:r w:rsidR="005D3769" w:rsidRPr="005D3769">
        <w:rPr>
          <w:rFonts w:ascii="Times New Roman" w:hAnsi="Times New Roman"/>
          <w:sz w:val="28"/>
          <w:szCs w:val="28"/>
        </w:rPr>
        <w:t>Р</w:t>
      </w:r>
      <w:r w:rsidR="005D3769" w:rsidRPr="005D3769">
        <w:rPr>
          <w:rFonts w:ascii="Times New Roman" w:eastAsia="Times New Roman" w:hAnsi="Times New Roman"/>
          <w:sz w:val="28"/>
          <w:szCs w:val="28"/>
          <w:lang w:eastAsia="ru-RU"/>
        </w:rPr>
        <w:t>ешени</w:t>
      </w:r>
      <w:r w:rsidR="005D3769">
        <w:rPr>
          <w:rFonts w:ascii="Times New Roman" w:eastAsia="Times New Roman" w:hAnsi="Times New Roman"/>
          <w:sz w:val="28"/>
          <w:szCs w:val="28"/>
          <w:lang w:eastAsia="ru-RU"/>
        </w:rPr>
        <w:t>е</w:t>
      </w:r>
      <w:r w:rsidR="005D3769" w:rsidRPr="005D3769">
        <w:rPr>
          <w:rFonts w:ascii="Times New Roman" w:eastAsia="Times New Roman" w:hAnsi="Times New Roman"/>
          <w:sz w:val="28"/>
          <w:szCs w:val="28"/>
          <w:lang w:eastAsia="ru-RU"/>
        </w:rPr>
        <w:t xml:space="preserve"> о предоставлении земельного участка в собственность бесплатно, </w:t>
      </w:r>
      <w:r w:rsidR="005D3769">
        <w:rPr>
          <w:rFonts w:ascii="Times New Roman" w:eastAsia="Times New Roman" w:hAnsi="Times New Roman"/>
          <w:sz w:val="28"/>
          <w:szCs w:val="28"/>
          <w:lang w:eastAsia="ru-RU"/>
        </w:rPr>
        <w:t xml:space="preserve">проект </w:t>
      </w:r>
      <w:r w:rsidR="005D3769" w:rsidRPr="005D3769">
        <w:rPr>
          <w:rFonts w:ascii="Times New Roman" w:eastAsia="Times New Roman" w:hAnsi="Times New Roman"/>
          <w:sz w:val="28"/>
          <w:szCs w:val="28"/>
          <w:lang w:eastAsia="ru-RU"/>
        </w:rPr>
        <w:t xml:space="preserve">акта приема-передачи земельного </w:t>
      </w:r>
      <w:r w:rsidR="00860AFC" w:rsidRPr="005D3769">
        <w:rPr>
          <w:rFonts w:ascii="Times New Roman" w:eastAsia="Times New Roman" w:hAnsi="Times New Roman"/>
          <w:sz w:val="28"/>
          <w:szCs w:val="28"/>
          <w:lang w:eastAsia="ru-RU"/>
        </w:rPr>
        <w:t>участка выдается</w:t>
      </w:r>
      <w:r w:rsidRPr="0085111F">
        <w:rPr>
          <w:rFonts w:ascii="Times New Roman" w:eastAsia="Times New Roman" w:hAnsi="Times New Roman"/>
          <w:sz w:val="28"/>
          <w:szCs w:val="28"/>
          <w:lang w:eastAsia="ru-RU"/>
        </w:rPr>
        <w:t xml:space="preserve"> или направляется заявителю указанным в заявлении способом.</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выдачи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376B4F" w:rsidRPr="005D3769">
        <w:rPr>
          <w:rFonts w:ascii="Times New Roman" w:eastAsia="Times New Roman" w:hAnsi="Times New Roman"/>
          <w:sz w:val="28"/>
          <w:szCs w:val="28"/>
          <w:lang w:eastAsia="ru-RU"/>
        </w:rPr>
        <w:t>участка заявителю</w:t>
      </w:r>
      <w:r w:rsidRPr="0085111F">
        <w:rPr>
          <w:rFonts w:ascii="Times New Roman" w:eastAsia="Times New Roman" w:hAnsi="Times New Roman"/>
          <w:sz w:val="28"/>
          <w:szCs w:val="28"/>
          <w:lang w:eastAsia="ru-RU"/>
        </w:rPr>
        <w:t xml:space="preserve"> 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ответственный за направление результата предоставления муниципальной услуги, указанным в заявлении способом уведомляет заявителя о готовности </w:t>
      </w:r>
      <w:r w:rsidR="005D3769" w:rsidRPr="005D3769">
        <w:rPr>
          <w:rFonts w:ascii="Times New Roman" w:eastAsia="Times New Roman" w:hAnsi="Times New Roman"/>
          <w:sz w:val="28"/>
          <w:szCs w:val="28"/>
          <w:lang w:eastAsia="ru-RU"/>
        </w:rPr>
        <w:t>решения о предоставлении земельного участка в собственность бесплатно, акта прие</w:t>
      </w:r>
      <w:r w:rsidR="005D3769">
        <w:rPr>
          <w:rFonts w:ascii="Times New Roman" w:eastAsia="Times New Roman" w:hAnsi="Times New Roman"/>
          <w:sz w:val="28"/>
          <w:szCs w:val="28"/>
          <w:lang w:eastAsia="ru-RU"/>
        </w:rPr>
        <w:t>ма-передачи земельного участка</w:t>
      </w:r>
      <w:r w:rsidRPr="0085111F">
        <w:rPr>
          <w:rFonts w:ascii="Times New Roman" w:eastAsia="Times New Roman" w:hAnsi="Times New Roman"/>
          <w:sz w:val="28"/>
          <w:szCs w:val="28"/>
          <w:lang w:eastAsia="ru-RU"/>
        </w:rPr>
        <w:t>, а также о времени и месте, где его необходимо получить.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выдачи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376B4F" w:rsidRPr="005D3769">
        <w:rPr>
          <w:rFonts w:ascii="Times New Roman" w:eastAsia="Times New Roman" w:hAnsi="Times New Roman"/>
          <w:sz w:val="28"/>
          <w:szCs w:val="28"/>
          <w:lang w:eastAsia="ru-RU"/>
        </w:rPr>
        <w:t>участка заявителю</w:t>
      </w:r>
      <w:r w:rsidRPr="0085111F">
        <w:rPr>
          <w:rFonts w:ascii="Times New Roman" w:eastAsia="Times New Roman" w:hAnsi="Times New Roman"/>
          <w:sz w:val="28"/>
          <w:szCs w:val="28"/>
          <w:lang w:eastAsia="ru-RU"/>
        </w:rPr>
        <w:t xml:space="preserve">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w:t>
      </w:r>
      <w:r w:rsidR="001A6238">
        <w:rPr>
          <w:rFonts w:ascii="Times New Roman" w:eastAsia="Times New Roman" w:hAnsi="Times New Roman"/>
          <w:sz w:val="28"/>
          <w:szCs w:val="28"/>
          <w:lang w:eastAsia="ru-RU"/>
        </w:rPr>
        <w:t>распоряжения о предоставлении земельного участка</w:t>
      </w:r>
      <w:r w:rsidRPr="0085111F">
        <w:rPr>
          <w:rFonts w:ascii="Times New Roman" w:eastAsia="Times New Roman" w:hAnsi="Times New Roman"/>
          <w:sz w:val="28"/>
          <w:szCs w:val="28"/>
          <w:lang w:eastAsia="ru-RU"/>
        </w:rPr>
        <w:t>,</w:t>
      </w:r>
      <w:r w:rsidR="001A6238">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t>а также о времени и месте, где его необходимо получить.</w:t>
      </w:r>
    </w:p>
    <w:p w:rsidR="0085111F" w:rsidRPr="0085111F" w:rsidRDefault="005D3769" w:rsidP="0085111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5D3769">
        <w:rPr>
          <w:rFonts w:ascii="Times New Roman" w:eastAsia="Times New Roman" w:hAnsi="Times New Roman"/>
          <w:sz w:val="28"/>
          <w:szCs w:val="28"/>
          <w:lang w:eastAsia="ru-RU"/>
        </w:rPr>
        <w:t>кт приема-передачи земельного участка</w:t>
      </w:r>
      <w:r w:rsidR="0085111F" w:rsidRPr="0085111F">
        <w:rPr>
          <w:rFonts w:ascii="Times New Roman" w:eastAsia="Times New Roman" w:hAnsi="Times New Roman"/>
          <w:sz w:val="28"/>
          <w:szCs w:val="28"/>
          <w:lang w:eastAsia="ru-RU"/>
        </w:rPr>
        <w:t xml:space="preserve">,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w:t>
      </w:r>
      <w:r w:rsidR="001A6238">
        <w:rPr>
          <w:rFonts w:ascii="Times New Roman" w:eastAsia="Times New Roman" w:hAnsi="Times New Roman"/>
          <w:sz w:val="28"/>
          <w:szCs w:val="28"/>
          <w:lang w:eastAsia="ru-RU"/>
        </w:rPr>
        <w:t>акта приема-передачи</w:t>
      </w:r>
      <w:r w:rsidR="0085111F" w:rsidRPr="0085111F">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личный кабинет на ЕПГУ (при направлении заявления посредством ЕПГУ);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на адрес электронной почты, указанный в заявлении (при направлении на официальную электронную почту или официальный сайт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IV. Формы контроля за исполнением административного регламента</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4.1. Текущий контроль за соблюдением и исполнением сотрудниками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письменного и устного обращения в адрес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r w:rsidR="00866072">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t>предоставлении муниципальной услуги.</w:t>
      </w:r>
    </w:p>
    <w:p w:rsidR="0085111F" w:rsidRPr="0085111F" w:rsidRDefault="0085111F" w:rsidP="0085111F">
      <w:pPr>
        <w:spacing w:after="0" w:line="240" w:lineRule="auto"/>
        <w:ind w:firstLine="709"/>
        <w:jc w:val="center"/>
        <w:rPr>
          <w:rFonts w:ascii="Times New Roman" w:eastAsia="Times New Roman" w:hAnsi="Times New Roman"/>
          <w:sz w:val="28"/>
          <w:szCs w:val="28"/>
          <w:lang w:eastAsia="ru-RU"/>
        </w:rPr>
      </w:pPr>
    </w:p>
    <w:p w:rsidR="00604288" w:rsidRDefault="00604288" w:rsidP="000D601B">
      <w:pPr>
        <w:widowControl w:val="0"/>
        <w:autoSpaceDE w:val="0"/>
        <w:autoSpaceDN w:val="0"/>
        <w:adjustRightInd w:val="0"/>
        <w:spacing w:after="0" w:line="240" w:lineRule="auto"/>
        <w:ind w:firstLine="567"/>
        <w:jc w:val="center"/>
        <w:rPr>
          <w:rFonts w:ascii="Times New Roman" w:hAnsi="Times New Roman"/>
          <w:color w:val="000000"/>
          <w:sz w:val="28"/>
          <w:szCs w:val="28"/>
        </w:rPr>
      </w:pPr>
      <w:r w:rsidRPr="00604288">
        <w:rPr>
          <w:rFonts w:ascii="Times New Roman" w:hAnsi="Times New Roman"/>
          <w:color w:val="000000"/>
          <w:sz w:val="28"/>
          <w:szCs w:val="28"/>
          <w:lang w:val="en-US"/>
        </w:rPr>
        <w:t>V</w:t>
      </w:r>
      <w:r w:rsidRPr="00604288">
        <w:rPr>
          <w:rFonts w:ascii="Times New Roman" w:hAnsi="Times New Roman"/>
          <w:color w:val="000000"/>
          <w:sz w:val="28"/>
          <w:szCs w:val="28"/>
        </w:rPr>
        <w:t xml:space="preserve">. Досудебное (внесудебное) обжалование заявителем решений и действий (бездействия) органа, предоставляющего муниципальную </w:t>
      </w:r>
      <w:r w:rsidR="00866072" w:rsidRPr="00604288">
        <w:rPr>
          <w:rFonts w:ascii="Times New Roman" w:hAnsi="Times New Roman"/>
          <w:color w:val="000000"/>
          <w:sz w:val="28"/>
          <w:szCs w:val="28"/>
        </w:rPr>
        <w:t>услугу, должностного</w:t>
      </w:r>
      <w:r w:rsidRPr="00604288">
        <w:rPr>
          <w:rFonts w:ascii="Times New Roman" w:hAnsi="Times New Roman"/>
          <w:color w:val="000000"/>
          <w:sz w:val="28"/>
          <w:szCs w:val="28"/>
        </w:rPr>
        <w:t xml:space="preserve">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D601B" w:rsidRPr="00604288" w:rsidRDefault="000D601B" w:rsidP="004E2E0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336E2A" w:rsidRPr="00336E2A" w:rsidRDefault="00604288" w:rsidP="004E2E03">
      <w:pPr>
        <w:autoSpaceDE w:val="0"/>
        <w:autoSpaceDN w:val="0"/>
        <w:adjustRightInd w:val="0"/>
        <w:spacing w:after="0" w:line="240" w:lineRule="auto"/>
        <w:ind w:firstLine="567"/>
        <w:jc w:val="both"/>
        <w:rPr>
          <w:rFonts w:ascii="Times New Roman" w:hAnsi="Times New Roman"/>
          <w:color w:val="000000"/>
          <w:sz w:val="28"/>
          <w:szCs w:val="28"/>
        </w:rPr>
      </w:pPr>
      <w:r w:rsidRPr="00604288">
        <w:rPr>
          <w:rFonts w:ascii="Times New Roman" w:hAnsi="Times New Roman"/>
          <w:color w:val="000000"/>
          <w:sz w:val="28"/>
          <w:szCs w:val="28"/>
        </w:rPr>
        <w:t xml:space="preserve"> </w:t>
      </w:r>
      <w:r w:rsidR="00336E2A" w:rsidRPr="00336E2A">
        <w:rPr>
          <w:rFonts w:ascii="Times New Roman" w:hAnsi="Times New Roman"/>
          <w:color w:val="000000"/>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36E2A" w:rsidRPr="00336E2A" w:rsidRDefault="00336E2A" w:rsidP="004E2E03">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36E2A" w:rsidRPr="00336E2A" w:rsidRDefault="00336E2A" w:rsidP="004E2E03">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w:t>
      </w:r>
      <w:r w:rsidR="00866072" w:rsidRPr="00336E2A">
        <w:rPr>
          <w:rFonts w:ascii="Times New Roman" w:hAnsi="Times New Roman"/>
          <w:color w:val="000000"/>
          <w:sz w:val="28"/>
          <w:szCs w:val="28"/>
        </w:rPr>
        <w:t>услуги.</w:t>
      </w:r>
      <w:r w:rsidRPr="00336E2A">
        <w:rPr>
          <w:rFonts w:ascii="Times New Roman" w:hAnsi="Times New Roman"/>
          <w:color w:val="000000"/>
          <w:sz w:val="28"/>
          <w:szCs w:val="28"/>
        </w:rPr>
        <w:t xml:space="preserve"> Заявитель может обратиться с жалобой, в том числе в следующих случаях:</w:t>
      </w:r>
    </w:p>
    <w:p w:rsidR="00336E2A" w:rsidRPr="00336E2A" w:rsidRDefault="00336E2A" w:rsidP="004E2E03">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нарушение срока регистрации запроса о предоставлении государственной или муниципальной услуги, запроса, указанного в статье </w:t>
      </w:r>
      <w:r w:rsidR="00866072" w:rsidRPr="00336E2A">
        <w:rPr>
          <w:rFonts w:ascii="Times New Roman" w:hAnsi="Times New Roman"/>
          <w:color w:val="000000"/>
          <w:sz w:val="28"/>
          <w:szCs w:val="28"/>
        </w:rPr>
        <w:t>15.1 Федерального</w:t>
      </w:r>
      <w:r w:rsidRPr="00336E2A">
        <w:rPr>
          <w:rFonts w:ascii="Times New Roman" w:hAnsi="Times New Roman"/>
          <w:color w:val="000000"/>
          <w:sz w:val="28"/>
          <w:szCs w:val="28"/>
        </w:rPr>
        <w:t xml:space="preserve"> закона 210-ФЗ «Об организации предоставления государственных и муниципальных услуг»;</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нарушение срока </w:t>
      </w:r>
      <w:r w:rsidR="00866072" w:rsidRPr="00336E2A">
        <w:rPr>
          <w:rFonts w:ascii="Times New Roman" w:hAnsi="Times New Roman"/>
          <w:color w:val="000000"/>
          <w:sz w:val="28"/>
          <w:szCs w:val="28"/>
        </w:rPr>
        <w:t>предоставления муниципальной</w:t>
      </w:r>
      <w:r w:rsidRPr="00336E2A">
        <w:rPr>
          <w:rFonts w:ascii="Times New Roman" w:hAnsi="Times New Roman"/>
          <w:color w:val="000000"/>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4E2E03"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eastAsia="Times New Roman" w:hAnsi="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336E2A">
        <w:rPr>
          <w:rFonts w:ascii="Times New Roman" w:hAnsi="Times New Roman"/>
          <w:color w:val="000000"/>
          <w:sz w:val="28"/>
          <w:szCs w:val="28"/>
        </w:rPr>
        <w:t xml:space="preserve">; </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w:t>
      </w:r>
      <w:r w:rsidR="00866072" w:rsidRPr="00336E2A">
        <w:rPr>
          <w:rFonts w:ascii="Times New Roman" w:hAnsi="Times New Roman"/>
          <w:color w:val="000000"/>
          <w:sz w:val="28"/>
          <w:szCs w:val="28"/>
        </w:rPr>
        <w:t>образования для</w:t>
      </w:r>
      <w:r w:rsidRPr="00336E2A">
        <w:rPr>
          <w:rFonts w:ascii="Times New Roman" w:hAnsi="Times New Roman"/>
          <w:color w:val="000000"/>
          <w:sz w:val="28"/>
          <w:szCs w:val="28"/>
        </w:rPr>
        <w:t xml:space="preserve"> предоставления муниципальной услуги;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отказ в </w:t>
      </w:r>
      <w:r w:rsidR="00866072" w:rsidRPr="00336E2A">
        <w:rPr>
          <w:rFonts w:ascii="Times New Roman" w:hAnsi="Times New Roman"/>
          <w:color w:val="000000"/>
          <w:sz w:val="28"/>
          <w:szCs w:val="28"/>
        </w:rPr>
        <w:t>предоставлении муниципальной</w:t>
      </w:r>
      <w:r w:rsidRPr="00336E2A">
        <w:rPr>
          <w:rFonts w:ascii="Times New Roman" w:hAnsi="Times New Roman"/>
          <w:color w:val="000000"/>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затребование с заявителя при предоставлении </w:t>
      </w:r>
      <w:r w:rsidR="00866072" w:rsidRPr="00336E2A">
        <w:rPr>
          <w:rFonts w:ascii="Times New Roman" w:hAnsi="Times New Roman"/>
          <w:color w:val="000000"/>
          <w:sz w:val="28"/>
          <w:szCs w:val="28"/>
        </w:rPr>
        <w:t>муниципальной услуги</w:t>
      </w:r>
      <w:r w:rsidRPr="00336E2A">
        <w:rPr>
          <w:rFonts w:ascii="Times New Roman" w:hAnsi="Times New Roman"/>
          <w:color w:val="000000"/>
          <w:sz w:val="28"/>
          <w:szCs w:val="28"/>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нарушение срока или порядка выдачи документов по результатам предоставления государственной или муниципальной услуги;    </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4E2E03" w:rsidRDefault="00336E2A" w:rsidP="004E2E03">
      <w:pPr>
        <w:autoSpaceDE w:val="0"/>
        <w:autoSpaceDN w:val="0"/>
        <w:adjustRightInd w:val="0"/>
        <w:spacing w:after="0" w:line="240" w:lineRule="auto"/>
        <w:ind w:firstLine="567"/>
        <w:jc w:val="both"/>
        <w:rPr>
          <w:rFonts w:ascii="Times New Roman" w:eastAsia="Times New Roman" w:hAnsi="Times New Roman"/>
          <w:i/>
          <w:color w:val="0070C0"/>
          <w:sz w:val="28"/>
          <w:szCs w:val="28"/>
          <w:lang w:eastAsia="ru-RU"/>
        </w:rPr>
      </w:pPr>
      <w:r w:rsidRPr="00336E2A">
        <w:rPr>
          <w:rFonts w:ascii="Times New Roman" w:eastAsia="Times New Roman" w:hAnsi="Times New Roman"/>
          <w:sz w:val="28"/>
          <w:szCs w:val="28"/>
          <w:lang w:eastAsia="ru-RU"/>
        </w:rPr>
        <w:t xml:space="preserve">требование у заявителя при </w:t>
      </w:r>
      <w:r w:rsidR="00866072" w:rsidRPr="00336E2A">
        <w:rPr>
          <w:rFonts w:ascii="Times New Roman" w:eastAsia="Times New Roman" w:hAnsi="Times New Roman"/>
          <w:sz w:val="28"/>
          <w:szCs w:val="28"/>
          <w:lang w:eastAsia="ru-RU"/>
        </w:rPr>
        <w:t>предоставлении муниципальной</w:t>
      </w:r>
      <w:r w:rsidRPr="00336E2A">
        <w:rPr>
          <w:rFonts w:ascii="Times New Roman" w:eastAsia="Times New Roman" w:hAnsi="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w:t>
      </w:r>
      <w:r w:rsidR="00866072" w:rsidRPr="00336E2A">
        <w:rPr>
          <w:rFonts w:ascii="Times New Roman" w:eastAsia="Times New Roman" w:hAnsi="Times New Roman"/>
          <w:sz w:val="28"/>
          <w:szCs w:val="28"/>
          <w:lang w:eastAsia="ru-RU"/>
        </w:rPr>
        <w:t>бездействия) многофункционального</w:t>
      </w:r>
      <w:r w:rsidRPr="00336E2A">
        <w:rPr>
          <w:rFonts w:ascii="Times New Roman" w:eastAsia="Times New Roman" w:hAnsi="Times New Roman"/>
          <w:sz w:val="28"/>
          <w:szCs w:val="28"/>
          <w:lang w:eastAsia="ru-RU"/>
        </w:rPr>
        <w:t xml:space="preserve">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00866072" w:rsidRPr="00336E2A">
        <w:rPr>
          <w:rFonts w:ascii="Times New Roman" w:eastAsia="Times New Roman" w:hAnsi="Times New Roman"/>
          <w:sz w:val="28"/>
          <w:szCs w:val="28"/>
          <w:lang w:eastAsia="ru-RU"/>
        </w:rPr>
        <w:t>16 Федерального</w:t>
      </w:r>
      <w:r w:rsidR="00C256FC">
        <w:rPr>
          <w:rFonts w:ascii="Times New Roman" w:eastAsia="Times New Roman" w:hAnsi="Times New Roman"/>
          <w:sz w:val="28"/>
          <w:szCs w:val="28"/>
          <w:lang w:eastAsia="ru-RU"/>
        </w:rPr>
        <w:t xml:space="preserve"> закона № 210-</w:t>
      </w:r>
      <w:r w:rsidRPr="00336E2A">
        <w:rPr>
          <w:rFonts w:ascii="Times New Roman" w:eastAsia="Times New Roman" w:hAnsi="Times New Roman"/>
          <w:sz w:val="28"/>
          <w:szCs w:val="28"/>
          <w:lang w:eastAsia="ru-RU"/>
        </w:rPr>
        <w:t xml:space="preserve">ФЗ. </w:t>
      </w:r>
    </w:p>
    <w:p w:rsidR="00336E2A" w:rsidRPr="00336E2A" w:rsidRDefault="00336E2A" w:rsidP="004E2E03">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w:t>
      </w:r>
      <w:r w:rsidR="00866072" w:rsidRPr="00336E2A">
        <w:rPr>
          <w:rFonts w:ascii="Times New Roman" w:hAnsi="Times New Roman"/>
          <w:color w:val="000000"/>
          <w:sz w:val="28"/>
          <w:szCs w:val="28"/>
        </w:rPr>
        <w:t>16 Федерального</w:t>
      </w:r>
      <w:r w:rsidRPr="00336E2A">
        <w:rPr>
          <w:rFonts w:ascii="Times New Roman" w:hAnsi="Times New Roman"/>
          <w:color w:val="000000"/>
          <w:sz w:val="28"/>
          <w:szCs w:val="28"/>
        </w:rPr>
        <w:t xml:space="preserve"> закона 210-ФЗ «Об организации предоставления государственных и муниципальных услуг», подаются руководителям этих организаций.</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5.5. В досудебном порядке могут быть обжалованы действия (бездействие) и решения:</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должностных лиц администрации, муниципальных служащих, </w:t>
      </w:r>
      <w:r w:rsidR="00866072" w:rsidRPr="00336E2A">
        <w:rPr>
          <w:rFonts w:ascii="Times New Roman" w:hAnsi="Times New Roman"/>
          <w:color w:val="000000"/>
          <w:sz w:val="28"/>
          <w:szCs w:val="28"/>
        </w:rPr>
        <w:t>работников многофункционального</w:t>
      </w:r>
      <w:r w:rsidRPr="00336E2A">
        <w:rPr>
          <w:rFonts w:ascii="Times New Roman" w:hAnsi="Times New Roman"/>
          <w:color w:val="000000"/>
          <w:sz w:val="28"/>
          <w:szCs w:val="28"/>
        </w:rPr>
        <w:t xml:space="preserve"> центра;</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5.6. Жалоба должна содержать:</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w:t>
      </w:r>
      <w:r w:rsidR="00866072" w:rsidRPr="00336E2A">
        <w:rPr>
          <w:rFonts w:ascii="Times New Roman" w:hAnsi="Times New Roman"/>
          <w:color w:val="000000"/>
          <w:sz w:val="28"/>
          <w:szCs w:val="28"/>
        </w:rPr>
        <w:t>предусмотренных частью</w:t>
      </w:r>
      <w:r w:rsidRPr="00336E2A">
        <w:rPr>
          <w:rFonts w:ascii="Times New Roman" w:hAnsi="Times New Roman"/>
          <w:color w:val="000000"/>
          <w:sz w:val="28"/>
          <w:szCs w:val="28"/>
        </w:rPr>
        <w:t xml:space="preserve">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r w:rsidR="00866072" w:rsidRPr="00336E2A">
        <w:rPr>
          <w:rFonts w:ascii="Times New Roman" w:hAnsi="Times New Roman"/>
          <w:color w:val="000000"/>
          <w:sz w:val="28"/>
          <w:szCs w:val="28"/>
        </w:rPr>
        <w:t>16 Федерального</w:t>
      </w:r>
      <w:r w:rsidRPr="00336E2A">
        <w:rPr>
          <w:rFonts w:ascii="Times New Roman" w:hAnsi="Times New Roman"/>
          <w:color w:val="000000"/>
          <w:sz w:val="28"/>
          <w:szCs w:val="28"/>
        </w:rPr>
        <w:t xml:space="preserve"> закона № 210-ФЗ «Об организации предоставления государственных и муниципальных услуг», их работников;</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«Об организации предоставления государственных и муниципальных услуг»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5.8. Случаи отказа в удовлетворении жалобы:</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 а) отсутствие нарушения порядка предоставления муниципальной услуги;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б) наличие вступившего в законную силу решения суда, арбитражного суда по жалобе о том же предмете и по тем же основаниям;</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в) подача жалобы лицом, полномочия которого не подтверждены в порядке, установленном законодательством Российской Федерации;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г) наличие решения по жалобе, принятого ранее в отношении того же заявителя и по тому же предмету жалобы.</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5.9. По результатам рассмотрения жалобы принимается одно из следующих решений:   </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в удовлетворении жалобы отказывается.</w:t>
      </w:r>
    </w:p>
    <w:p w:rsidR="00336E2A" w:rsidRPr="00336E2A" w:rsidRDefault="00336E2A" w:rsidP="00336E2A">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36E2A">
        <w:rPr>
          <w:rFonts w:ascii="Times New Roman" w:hAnsi="Times New Roman"/>
          <w:color w:val="000000"/>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36E2A">
        <w:rPr>
          <w:rFonts w:ascii="Times New Roman" w:eastAsia="Times New Roman" w:hAnsi="Times New Roman"/>
          <w:sz w:val="28"/>
          <w:szCs w:val="28"/>
          <w:lang w:eastAsia="ru-RU"/>
        </w:rPr>
        <w:t>.</w:t>
      </w:r>
    </w:p>
    <w:p w:rsidR="004E2E03" w:rsidRDefault="00336E2A" w:rsidP="004E2E03">
      <w:pPr>
        <w:autoSpaceDE w:val="0"/>
        <w:autoSpaceDN w:val="0"/>
        <w:adjustRightInd w:val="0"/>
        <w:spacing w:after="0" w:line="240" w:lineRule="auto"/>
        <w:ind w:firstLine="709"/>
        <w:jc w:val="both"/>
        <w:outlineLvl w:val="1"/>
        <w:rPr>
          <w:rFonts w:ascii="Times New Roman" w:eastAsia="Times New Roman" w:hAnsi="Times New Roman"/>
          <w:i/>
          <w:color w:val="0070C0"/>
          <w:sz w:val="28"/>
          <w:szCs w:val="28"/>
          <w:lang w:eastAsia="ru-RU"/>
        </w:rPr>
      </w:pPr>
      <w:r w:rsidRPr="00336E2A">
        <w:rPr>
          <w:rFonts w:ascii="Times New Roman" w:eastAsia="Times New Roman" w:hAnsi="Times New Roman"/>
          <w:sz w:val="28"/>
          <w:szCs w:val="28"/>
          <w:lang w:eastAsia="ru-RU"/>
        </w:rPr>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2E03" w:rsidRDefault="00336E2A" w:rsidP="004E2E03">
      <w:pPr>
        <w:autoSpaceDE w:val="0"/>
        <w:autoSpaceDN w:val="0"/>
        <w:adjustRightInd w:val="0"/>
        <w:spacing w:after="0" w:line="240" w:lineRule="auto"/>
        <w:ind w:firstLine="709"/>
        <w:jc w:val="both"/>
        <w:outlineLvl w:val="1"/>
        <w:rPr>
          <w:rFonts w:ascii="Times New Roman" w:eastAsia="Times New Roman" w:hAnsi="Times New Roman"/>
          <w:i/>
          <w:color w:val="0070C0"/>
          <w:sz w:val="28"/>
          <w:szCs w:val="28"/>
          <w:lang w:eastAsia="ru-RU"/>
        </w:rPr>
      </w:pPr>
      <w:r w:rsidRPr="00336E2A">
        <w:rPr>
          <w:rFonts w:ascii="Times New Roman" w:eastAsia="Times New Roman" w:hAnsi="Times New Roman"/>
          <w:sz w:val="28"/>
          <w:szCs w:val="28"/>
          <w:lang w:eastAsia="ru-RU"/>
        </w:rPr>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6E2A" w:rsidRPr="00336E2A" w:rsidRDefault="00336E2A" w:rsidP="004E2E03">
      <w:pPr>
        <w:autoSpaceDE w:val="0"/>
        <w:autoSpaceDN w:val="0"/>
        <w:adjustRightInd w:val="0"/>
        <w:spacing w:after="0" w:line="240" w:lineRule="auto"/>
        <w:ind w:firstLine="709"/>
        <w:jc w:val="both"/>
        <w:outlineLvl w:val="1"/>
        <w:rPr>
          <w:rFonts w:ascii="Times New Roman" w:eastAsia="Times New Roman" w:hAnsi="Times New Roman"/>
          <w:i/>
          <w:color w:val="0070C0"/>
          <w:sz w:val="28"/>
          <w:szCs w:val="28"/>
          <w:lang w:eastAsia="ru-RU"/>
        </w:rPr>
      </w:pPr>
      <w:r w:rsidRPr="00336E2A">
        <w:rPr>
          <w:rFonts w:ascii="Times New Roman" w:eastAsia="Times New Roman" w:hAnsi="Times New Roman"/>
          <w:sz w:val="28"/>
          <w:szCs w:val="28"/>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sidR="00866072" w:rsidRPr="00336E2A">
        <w:rPr>
          <w:rFonts w:ascii="Times New Roman" w:eastAsia="Times New Roman" w:hAnsi="Times New Roman"/>
          <w:sz w:val="28"/>
          <w:szCs w:val="28"/>
          <w:lang w:eastAsia="ru-RU"/>
        </w:rPr>
        <w:t>с п.</w:t>
      </w:r>
      <w:r w:rsidRPr="00336E2A">
        <w:rPr>
          <w:rFonts w:ascii="Times New Roman" w:eastAsia="Times New Roman" w:hAnsi="Times New Roman"/>
          <w:sz w:val="28"/>
          <w:szCs w:val="28"/>
          <w:lang w:eastAsia="ru-RU"/>
        </w:rPr>
        <w:t>5.1. настоящего раздела, незамедлительно направляют имеющиеся материалы в органы прокуратуры</w:t>
      </w:r>
      <w:r w:rsidR="004E2E03">
        <w:rPr>
          <w:rFonts w:ascii="Times New Roman" w:eastAsia="Times New Roman" w:hAnsi="Times New Roman"/>
          <w:sz w:val="28"/>
          <w:szCs w:val="28"/>
          <w:lang w:eastAsia="ru-RU"/>
        </w:rPr>
        <w:t>.</w:t>
      </w:r>
    </w:p>
    <w:p w:rsidR="00336E2A" w:rsidRPr="00336E2A" w:rsidRDefault="00336E2A" w:rsidP="00336E2A">
      <w:pPr>
        <w:autoSpaceDE w:val="0"/>
        <w:autoSpaceDN w:val="0"/>
        <w:adjustRightInd w:val="0"/>
        <w:spacing w:after="0" w:line="240" w:lineRule="auto"/>
        <w:ind w:firstLine="567"/>
        <w:jc w:val="both"/>
        <w:outlineLvl w:val="1"/>
        <w:rPr>
          <w:rFonts w:ascii="Times New Roman" w:eastAsia="Times New Roman" w:hAnsi="Times New Roman"/>
          <w:color w:val="FF0000"/>
          <w:sz w:val="28"/>
          <w:szCs w:val="28"/>
          <w:lang w:eastAsia="ru-RU"/>
        </w:rPr>
      </w:pPr>
      <w:r w:rsidRPr="00336E2A">
        <w:rPr>
          <w:rFonts w:ascii="Times New Roman" w:eastAsia="Times New Roman" w:hAnsi="Times New Roman"/>
          <w:sz w:val="28"/>
          <w:szCs w:val="28"/>
          <w:lang w:eastAsia="ru-RU"/>
        </w:rPr>
        <w:t>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 (в ред. от 26.04.2018 № 148, от 08.10.2018 г.).</w:t>
      </w:r>
      <w:r w:rsidRPr="00336E2A">
        <w:rPr>
          <w:rFonts w:ascii="Times New Roman" w:eastAsia="Times New Roman" w:hAnsi="Times New Roman"/>
          <w:color w:val="FF0000"/>
          <w:sz w:val="28"/>
          <w:szCs w:val="28"/>
          <w:lang w:eastAsia="ru-RU"/>
        </w:rPr>
        <w:t xml:space="preserve"> </w:t>
      </w:r>
    </w:p>
    <w:p w:rsidR="001F1519" w:rsidRDefault="001F1519" w:rsidP="001F1519">
      <w:pPr>
        <w:pStyle w:val="ConsPlusNormal"/>
        <w:ind w:firstLine="709"/>
        <w:contextualSpacing/>
        <w:jc w:val="both"/>
      </w:pPr>
    </w:p>
    <w:p w:rsidR="004F6032" w:rsidRDefault="004F6032" w:rsidP="001F1519">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4E2E03" w:rsidRDefault="004E2E03" w:rsidP="00866072">
      <w:pPr>
        <w:pStyle w:val="a3"/>
        <w:rPr>
          <w:rFonts w:ascii="Times New Roman" w:hAnsi="Times New Roman"/>
          <w:sz w:val="28"/>
          <w:szCs w:val="28"/>
          <w:lang w:eastAsia="ru-RU"/>
        </w:rPr>
      </w:pPr>
    </w:p>
    <w:p w:rsidR="00C256FC" w:rsidRDefault="00C256FC" w:rsidP="00866072">
      <w:pPr>
        <w:pStyle w:val="a3"/>
        <w:rPr>
          <w:rFonts w:ascii="Times New Roman" w:hAnsi="Times New Roman"/>
          <w:sz w:val="28"/>
          <w:szCs w:val="28"/>
          <w:lang w:eastAsia="ru-RU"/>
        </w:rPr>
      </w:pPr>
    </w:p>
    <w:p w:rsidR="00C256FC" w:rsidRDefault="00C256FC" w:rsidP="00866072">
      <w:pPr>
        <w:pStyle w:val="a3"/>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ПРИЛОЖЕНИЕ № 1</w:t>
      </w: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к административному регламенту</w:t>
      </w:r>
    </w:p>
    <w:p w:rsidR="007515E5" w:rsidRPr="00276F98" w:rsidRDefault="007515E5" w:rsidP="009248CC">
      <w:pPr>
        <w:pStyle w:val="a3"/>
        <w:jc w:val="right"/>
        <w:rPr>
          <w:rFonts w:ascii="Times New Roman" w:hAnsi="Times New Roman"/>
          <w:sz w:val="28"/>
          <w:szCs w:val="28"/>
          <w:lang w:eastAsia="ru-RU"/>
        </w:rPr>
      </w:pPr>
      <w:r>
        <w:rPr>
          <w:rFonts w:ascii="Times New Roman" w:hAnsi="Times New Roman"/>
          <w:sz w:val="28"/>
          <w:szCs w:val="28"/>
          <w:lang w:eastAsia="ru-RU"/>
        </w:rPr>
        <w:t>по предоставлению</w:t>
      </w:r>
      <w:r w:rsidRPr="00276F98">
        <w:rPr>
          <w:rFonts w:ascii="Times New Roman" w:hAnsi="Times New Roman"/>
          <w:sz w:val="28"/>
          <w:szCs w:val="28"/>
          <w:lang w:eastAsia="ru-RU"/>
        </w:rPr>
        <w:t xml:space="preserve"> муниципальной услуги</w:t>
      </w:r>
    </w:p>
    <w:p w:rsidR="007515E5" w:rsidRPr="00276F98" w:rsidRDefault="007515E5" w:rsidP="009248CC">
      <w:pPr>
        <w:pStyle w:val="a3"/>
        <w:jc w:val="right"/>
        <w:rPr>
          <w:rFonts w:ascii="Times New Roman" w:hAnsi="Times New Roman"/>
          <w:sz w:val="28"/>
          <w:szCs w:val="28"/>
          <w:lang w:eastAsia="ru-RU"/>
        </w:rPr>
      </w:pPr>
      <w:r>
        <w:rPr>
          <w:rFonts w:ascii="Times New Roman" w:hAnsi="Times New Roman"/>
          <w:sz w:val="28"/>
          <w:szCs w:val="28"/>
          <w:lang w:eastAsia="ru-RU"/>
        </w:rPr>
        <w:t>«П</w:t>
      </w:r>
      <w:r w:rsidRPr="00276F98">
        <w:rPr>
          <w:rFonts w:ascii="Times New Roman" w:hAnsi="Times New Roman"/>
          <w:sz w:val="28"/>
          <w:szCs w:val="28"/>
          <w:lang w:eastAsia="ru-RU"/>
        </w:rPr>
        <w:t>редоставлению земельных участков</w:t>
      </w: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 в собственность бесплатно</w:t>
      </w:r>
      <w:r>
        <w:rPr>
          <w:rFonts w:ascii="Times New Roman" w:hAnsi="Times New Roman"/>
          <w:sz w:val="28"/>
          <w:szCs w:val="28"/>
          <w:lang w:eastAsia="ru-RU"/>
        </w:rPr>
        <w:t>»</w:t>
      </w:r>
    </w:p>
    <w:p w:rsidR="007515E5" w:rsidRPr="009248CC" w:rsidRDefault="007515E5" w:rsidP="00397F83">
      <w:pPr>
        <w:pStyle w:val="a3"/>
        <w:jc w:val="both"/>
        <w:rPr>
          <w:rFonts w:ascii="Times New Roman" w:hAnsi="Times New Roman"/>
          <w:b/>
          <w:sz w:val="28"/>
          <w:szCs w:val="28"/>
          <w:lang w:eastAsia="ru-RU"/>
        </w:rPr>
      </w:pPr>
      <w:r w:rsidRPr="00276F98">
        <w:rPr>
          <w:rFonts w:ascii="Times New Roman" w:hAnsi="Times New Roman"/>
          <w:sz w:val="28"/>
          <w:szCs w:val="28"/>
          <w:lang w:eastAsia="ru-RU"/>
        </w:rPr>
        <w:t> </w:t>
      </w:r>
    </w:p>
    <w:p w:rsidR="007515E5" w:rsidRPr="009248CC" w:rsidRDefault="007515E5" w:rsidP="00A0037F">
      <w:pPr>
        <w:pStyle w:val="a3"/>
        <w:jc w:val="center"/>
        <w:rPr>
          <w:rFonts w:ascii="Times New Roman" w:hAnsi="Times New Roman"/>
          <w:b/>
          <w:sz w:val="28"/>
          <w:szCs w:val="28"/>
          <w:lang w:eastAsia="ru-RU"/>
        </w:rPr>
      </w:pPr>
      <w:r w:rsidRPr="009248CC">
        <w:rPr>
          <w:rFonts w:ascii="Times New Roman" w:hAnsi="Times New Roman"/>
          <w:b/>
          <w:sz w:val="28"/>
          <w:szCs w:val="28"/>
          <w:lang w:eastAsia="ru-RU"/>
        </w:rPr>
        <w:t>ЗАЯВЛЕНИЕ</w:t>
      </w:r>
    </w:p>
    <w:p w:rsidR="007515E5" w:rsidRPr="009248CC" w:rsidRDefault="007515E5" w:rsidP="00A0037F">
      <w:pPr>
        <w:pStyle w:val="a3"/>
        <w:jc w:val="center"/>
        <w:rPr>
          <w:rFonts w:ascii="Times New Roman" w:hAnsi="Times New Roman"/>
          <w:b/>
          <w:sz w:val="28"/>
          <w:szCs w:val="28"/>
          <w:lang w:eastAsia="ru-RU"/>
        </w:rPr>
      </w:pPr>
      <w:r w:rsidRPr="009248CC">
        <w:rPr>
          <w:rFonts w:ascii="Times New Roman" w:hAnsi="Times New Roman"/>
          <w:b/>
          <w:sz w:val="28"/>
          <w:szCs w:val="28"/>
          <w:lang w:eastAsia="ru-RU"/>
        </w:rPr>
        <w:t>о предоставлении земельного участка в собственность бесплатно</w:t>
      </w:r>
    </w:p>
    <w:p w:rsidR="007515E5" w:rsidRPr="009248CC" w:rsidRDefault="007515E5" w:rsidP="00397F83">
      <w:pPr>
        <w:pStyle w:val="a3"/>
        <w:jc w:val="both"/>
        <w:rPr>
          <w:rFonts w:ascii="Times New Roman" w:hAnsi="Times New Roman"/>
          <w:b/>
          <w:sz w:val="28"/>
          <w:szCs w:val="28"/>
          <w:lang w:eastAsia="ru-RU"/>
        </w:rPr>
      </w:pPr>
      <w:r w:rsidRPr="009248CC">
        <w:rPr>
          <w:rFonts w:ascii="Times New Roman" w:hAnsi="Times New Roman"/>
          <w:b/>
          <w:sz w:val="28"/>
          <w:szCs w:val="28"/>
          <w:lang w:eastAsia="ru-RU"/>
        </w:rPr>
        <w:t> </w:t>
      </w:r>
    </w:p>
    <w:p w:rsidR="007515E5" w:rsidRPr="00276F98" w:rsidRDefault="007515E5" w:rsidP="009248CC">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Примерная форма</w:t>
      </w:r>
    </w:p>
    <w:p w:rsidR="007515E5" w:rsidRPr="00276F98" w:rsidRDefault="007515E5" w:rsidP="004E2E0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4E2E03" w:rsidRDefault="009C2C68" w:rsidP="004E2E03">
      <w:pPr>
        <w:spacing w:after="0" w:line="240" w:lineRule="auto"/>
        <w:ind w:left="34" w:firstLine="569"/>
        <w:jc w:val="right"/>
        <w:rPr>
          <w:rFonts w:ascii="Times New Roman" w:hAnsi="Times New Roman"/>
          <w:sz w:val="28"/>
          <w:szCs w:val="28"/>
        </w:rPr>
      </w:pPr>
      <w:r w:rsidRPr="00921B5A">
        <w:rPr>
          <w:rFonts w:ascii="Times New Roman" w:hAnsi="Times New Roman"/>
          <w:sz w:val="28"/>
          <w:szCs w:val="28"/>
        </w:rPr>
        <w:t xml:space="preserve">Главе </w:t>
      </w:r>
      <w:r>
        <w:rPr>
          <w:rFonts w:ascii="Times New Roman" w:hAnsi="Times New Roman"/>
          <w:sz w:val="28"/>
          <w:szCs w:val="28"/>
        </w:rPr>
        <w:t>Татарского</w:t>
      </w:r>
      <w:r w:rsidR="004E2E03">
        <w:rPr>
          <w:rFonts w:ascii="Times New Roman" w:hAnsi="Times New Roman"/>
          <w:sz w:val="28"/>
          <w:szCs w:val="28"/>
        </w:rPr>
        <w:t xml:space="preserve"> муниципального </w:t>
      </w:r>
      <w:r w:rsidR="00866072">
        <w:rPr>
          <w:rFonts w:ascii="Times New Roman" w:hAnsi="Times New Roman"/>
          <w:sz w:val="28"/>
          <w:szCs w:val="28"/>
        </w:rPr>
        <w:t>округа</w:t>
      </w:r>
    </w:p>
    <w:p w:rsidR="009C2C68" w:rsidRPr="00921B5A" w:rsidRDefault="004E2E03" w:rsidP="004E2E03">
      <w:pPr>
        <w:spacing w:after="0" w:line="240" w:lineRule="auto"/>
        <w:ind w:left="34" w:firstLine="569"/>
        <w:jc w:val="right"/>
        <w:rPr>
          <w:rFonts w:ascii="Times New Roman" w:hAnsi="Times New Roman"/>
          <w:sz w:val="28"/>
          <w:szCs w:val="28"/>
        </w:rPr>
      </w:pPr>
      <w:r>
        <w:rPr>
          <w:rFonts w:ascii="Times New Roman" w:hAnsi="Times New Roman"/>
          <w:sz w:val="28"/>
          <w:szCs w:val="28"/>
        </w:rPr>
        <w:t>Новосибирской области</w:t>
      </w:r>
      <w:r w:rsidR="009C2C68">
        <w:rPr>
          <w:rFonts w:ascii="Times New Roman" w:hAnsi="Times New Roman"/>
          <w:sz w:val="28"/>
          <w:szCs w:val="28"/>
        </w:rPr>
        <w:br/>
        <w:t>___________________________________________</w:t>
      </w:r>
    </w:p>
    <w:p w:rsidR="009C2C68" w:rsidRPr="009A2391" w:rsidRDefault="009C2C68" w:rsidP="004E2E03">
      <w:pPr>
        <w:autoSpaceDE w:val="0"/>
        <w:autoSpaceDN w:val="0"/>
        <w:adjustRightInd w:val="0"/>
        <w:spacing w:after="0" w:line="240" w:lineRule="auto"/>
        <w:ind w:left="71"/>
        <w:jc w:val="right"/>
        <w:rPr>
          <w:rFonts w:ascii="Times New Roman" w:eastAsia="Times New Roman" w:hAnsi="Times New Roman"/>
          <w:sz w:val="20"/>
          <w:szCs w:val="20"/>
          <w:lang w:eastAsia="ru-RU"/>
        </w:rPr>
      </w:pPr>
      <w:r w:rsidRPr="009C2C68">
        <w:rPr>
          <w:rFonts w:ascii="Times New Roman" w:eastAsia="Times New Roman" w:hAnsi="Times New Roman"/>
          <w:sz w:val="28"/>
          <w:szCs w:val="28"/>
          <w:lang w:eastAsia="ru-RU"/>
        </w:rPr>
        <w:t>От  _</w:t>
      </w:r>
      <w:r w:rsidRPr="009A2391">
        <w:rPr>
          <w:rFonts w:ascii="Times New Roman" w:eastAsia="Times New Roman" w:hAnsi="Times New Roman"/>
          <w:sz w:val="20"/>
          <w:szCs w:val="20"/>
          <w:lang w:eastAsia="ru-RU"/>
        </w:rPr>
        <w:t>_________________________________________________</w:t>
      </w:r>
      <w:r>
        <w:rPr>
          <w:rFonts w:ascii="Times New Roman" w:eastAsia="Times New Roman" w:hAnsi="Times New Roman"/>
          <w:sz w:val="20"/>
          <w:szCs w:val="20"/>
          <w:lang w:eastAsia="ru-RU"/>
        </w:rPr>
        <w:t>_________</w:t>
      </w:r>
      <w:r w:rsidRPr="009A2391">
        <w:rPr>
          <w:rFonts w:ascii="Times New Roman" w:eastAsia="Times New Roman" w:hAnsi="Times New Roman"/>
          <w:sz w:val="20"/>
          <w:szCs w:val="20"/>
          <w:lang w:eastAsia="ru-RU"/>
        </w:rPr>
        <w:t>_</w:t>
      </w:r>
    </w:p>
    <w:p w:rsidR="009C2C68" w:rsidRPr="009C2C68" w:rsidRDefault="009C2C68" w:rsidP="004E2E03">
      <w:pPr>
        <w:autoSpaceDE w:val="0"/>
        <w:autoSpaceDN w:val="0"/>
        <w:adjustRightInd w:val="0"/>
        <w:spacing w:after="0" w:line="240" w:lineRule="auto"/>
        <w:ind w:firstLine="569"/>
        <w:jc w:val="right"/>
        <w:rPr>
          <w:rFonts w:ascii="Times New Roman" w:eastAsia="Times New Roman" w:hAnsi="Times New Roman"/>
          <w:sz w:val="16"/>
          <w:szCs w:val="16"/>
          <w:lang w:eastAsia="ru-RU"/>
        </w:rPr>
      </w:pPr>
      <w:r w:rsidRPr="009C2C68">
        <w:rPr>
          <w:rFonts w:ascii="Times New Roman" w:eastAsia="Times New Roman" w:hAnsi="Times New Roman"/>
          <w:sz w:val="16"/>
          <w:szCs w:val="16"/>
          <w:lang w:eastAsia="ru-RU"/>
        </w:rPr>
        <w:t xml:space="preserve">(фамилия, имя, отчество (последнее – при наличии) гражданина </w:t>
      </w:r>
      <w:r w:rsidRPr="009C2C68">
        <w:rPr>
          <w:rFonts w:ascii="Times New Roman" w:eastAsia="Times New Roman" w:hAnsi="Times New Roman"/>
          <w:sz w:val="16"/>
          <w:szCs w:val="16"/>
          <w:lang w:eastAsia="ru-RU"/>
        </w:rPr>
        <w:br/>
        <w:t xml:space="preserve">                                                     или наименование юридического лица)</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w:t>
      </w:r>
      <w:r>
        <w:rPr>
          <w:rFonts w:ascii="Times New Roman" w:eastAsia="Times New Roman" w:hAnsi="Times New Roman"/>
          <w:sz w:val="20"/>
          <w:szCs w:val="20"/>
          <w:lang w:eastAsia="ru-RU"/>
        </w:rPr>
        <w:t>___________</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(место жительства </w:t>
      </w:r>
      <w:r w:rsidR="00C256FC" w:rsidRPr="009A2391">
        <w:rPr>
          <w:rFonts w:ascii="Times New Roman" w:eastAsia="Times New Roman" w:hAnsi="Times New Roman"/>
          <w:sz w:val="18"/>
          <w:szCs w:val="18"/>
          <w:lang w:eastAsia="ru-RU"/>
        </w:rPr>
        <w:t>гражданина или место</w:t>
      </w:r>
      <w:r w:rsidRPr="009A2391">
        <w:rPr>
          <w:rFonts w:ascii="Times New Roman" w:eastAsia="Times New Roman" w:hAnsi="Times New Roman"/>
          <w:sz w:val="18"/>
          <w:szCs w:val="18"/>
          <w:lang w:eastAsia="ru-RU"/>
        </w:rPr>
        <w:t xml:space="preserve"> нахождения юридического лица)</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Default="009C2C68" w:rsidP="004E2E03">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(реквизиты документа, удостоверяющего личность </w:t>
      </w:r>
      <w:r w:rsidR="00C256FC" w:rsidRPr="009A2391">
        <w:rPr>
          <w:rFonts w:ascii="Times New Roman" w:eastAsia="Times New Roman" w:hAnsi="Times New Roman"/>
          <w:sz w:val="18"/>
          <w:szCs w:val="18"/>
          <w:lang w:eastAsia="ru-RU"/>
        </w:rPr>
        <w:t>гражданина или</w:t>
      </w:r>
      <w:r w:rsidRPr="009A2391">
        <w:rPr>
          <w:rFonts w:ascii="Times New Roman" w:eastAsia="Times New Roman" w:hAnsi="Times New Roman"/>
          <w:sz w:val="18"/>
          <w:szCs w:val="18"/>
          <w:lang w:eastAsia="ru-RU"/>
        </w:rPr>
        <w:t xml:space="preserve"> государственный </w:t>
      </w:r>
    </w:p>
    <w:p w:rsidR="009C2C68" w:rsidRDefault="00C256FC" w:rsidP="004E2E03">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р</w:t>
      </w:r>
      <w:r w:rsidRPr="009A2391">
        <w:rPr>
          <w:rFonts w:ascii="Times New Roman" w:eastAsia="Times New Roman" w:hAnsi="Times New Roman"/>
          <w:sz w:val="18"/>
          <w:szCs w:val="18"/>
          <w:lang w:eastAsia="ru-RU"/>
        </w:rPr>
        <w:t>егистрационный</w:t>
      </w:r>
      <w:r>
        <w:rPr>
          <w:rFonts w:ascii="Times New Roman" w:eastAsia="Times New Roman" w:hAnsi="Times New Roman"/>
          <w:sz w:val="18"/>
          <w:szCs w:val="18"/>
          <w:lang w:eastAsia="ru-RU"/>
        </w:rPr>
        <w:t xml:space="preserve"> </w:t>
      </w:r>
      <w:r w:rsidRPr="009A2391">
        <w:rPr>
          <w:rFonts w:ascii="Times New Roman" w:eastAsia="Times New Roman" w:hAnsi="Times New Roman"/>
          <w:sz w:val="18"/>
          <w:szCs w:val="18"/>
          <w:lang w:eastAsia="ru-RU"/>
        </w:rPr>
        <w:t>номер</w:t>
      </w:r>
      <w:r w:rsidR="009C2C68" w:rsidRPr="009A2391">
        <w:rPr>
          <w:rFonts w:ascii="Times New Roman" w:eastAsia="Times New Roman" w:hAnsi="Times New Roman"/>
          <w:sz w:val="18"/>
          <w:szCs w:val="18"/>
          <w:lang w:eastAsia="ru-RU"/>
        </w:rPr>
        <w:t xml:space="preserve"> записи   о государственной регистрац</w:t>
      </w:r>
      <w:r w:rsidR="009C2C68">
        <w:rPr>
          <w:rFonts w:ascii="Times New Roman" w:eastAsia="Times New Roman" w:hAnsi="Times New Roman"/>
          <w:sz w:val="18"/>
          <w:szCs w:val="18"/>
          <w:lang w:eastAsia="ru-RU"/>
        </w:rPr>
        <w:t xml:space="preserve">ии юридического </w:t>
      </w:r>
    </w:p>
    <w:p w:rsidR="009C2C68" w:rsidRPr="009A2391" w:rsidRDefault="009C2C68" w:rsidP="004E2E03">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лица в едином  </w:t>
      </w:r>
      <w:r w:rsidRPr="009A2391">
        <w:rPr>
          <w:rFonts w:ascii="Times New Roman" w:eastAsia="Times New Roman" w:hAnsi="Times New Roman"/>
          <w:sz w:val="18"/>
          <w:szCs w:val="18"/>
          <w:lang w:eastAsia="ru-RU"/>
        </w:rPr>
        <w:t xml:space="preserve">  государственном реестре юридических лиц)</w:t>
      </w:r>
    </w:p>
    <w:p w:rsidR="009C2C68" w:rsidRPr="009A2391" w:rsidRDefault="009C2C68" w:rsidP="004E2E03">
      <w:pPr>
        <w:autoSpaceDE w:val="0"/>
        <w:autoSpaceDN w:val="0"/>
        <w:adjustRightInd w:val="0"/>
        <w:spacing w:after="0" w:line="240" w:lineRule="auto"/>
        <w:jc w:val="right"/>
        <w:rPr>
          <w:rFonts w:ascii="Times New Roman" w:eastAsia="Times New Roman" w:hAnsi="Times New Roman"/>
          <w:sz w:val="20"/>
          <w:szCs w:val="20"/>
          <w:lang w:eastAsia="ru-RU"/>
        </w:rPr>
      </w:pPr>
      <w:r w:rsidRPr="009A2391">
        <w:rPr>
          <w:rFonts w:ascii="Times New Roman" w:eastAsia="Times New Roman" w:hAnsi="Times New Roman"/>
          <w:sz w:val="18"/>
          <w:szCs w:val="18"/>
          <w:lang w:eastAsia="ru-RU"/>
        </w:rPr>
        <w:t>______________________________________________</w:t>
      </w:r>
      <w:r w:rsidRPr="009A2391">
        <w:rPr>
          <w:rFonts w:ascii="Times New Roman" w:eastAsia="Times New Roman" w:hAnsi="Times New Roman"/>
          <w:sz w:val="20"/>
          <w:szCs w:val="20"/>
          <w:lang w:eastAsia="ru-RU"/>
        </w:rPr>
        <w:t>______________</w:t>
      </w:r>
      <w:r>
        <w:rPr>
          <w:rFonts w:ascii="Times New Roman" w:eastAsia="Times New Roman" w:hAnsi="Times New Roman"/>
          <w:sz w:val="20"/>
          <w:szCs w:val="20"/>
          <w:lang w:eastAsia="ru-RU"/>
        </w:rPr>
        <w:t>____</w:t>
      </w:r>
      <w:r w:rsidRPr="009A2391">
        <w:rPr>
          <w:rFonts w:ascii="Times New Roman" w:eastAsia="Times New Roman" w:hAnsi="Times New Roman"/>
          <w:sz w:val="20"/>
          <w:szCs w:val="20"/>
          <w:lang w:eastAsia="ru-RU"/>
        </w:rPr>
        <w:t>__</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w:t>
      </w:r>
    </w:p>
    <w:p w:rsidR="009C2C68" w:rsidRDefault="009C2C68" w:rsidP="004E2E03">
      <w:pPr>
        <w:autoSpaceDE w:val="0"/>
        <w:autoSpaceDN w:val="0"/>
        <w:adjustRightInd w:val="0"/>
        <w:spacing w:after="0" w:line="240" w:lineRule="auto"/>
        <w:ind w:firstLine="569"/>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(указать в интересах кого действует уполномоченный </w:t>
      </w:r>
      <w:r w:rsidR="00C256FC" w:rsidRPr="009A2391">
        <w:rPr>
          <w:rFonts w:ascii="Times New Roman" w:eastAsia="Times New Roman" w:hAnsi="Times New Roman"/>
          <w:sz w:val="18"/>
          <w:szCs w:val="18"/>
          <w:lang w:eastAsia="ru-RU"/>
        </w:rPr>
        <w:t>представитель в</w:t>
      </w:r>
      <w:r w:rsidRPr="009A2391">
        <w:rPr>
          <w:rFonts w:ascii="Times New Roman" w:eastAsia="Times New Roman" w:hAnsi="Times New Roman"/>
          <w:sz w:val="18"/>
          <w:szCs w:val="18"/>
          <w:lang w:eastAsia="ru-RU"/>
        </w:rPr>
        <w:t xml:space="preserve"> случае </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18"/>
          <w:szCs w:val="18"/>
          <w:lang w:eastAsia="ru-RU"/>
        </w:rPr>
        <w:t>подачи заявления уполномоченным представителем</w:t>
      </w:r>
      <w:r w:rsidRPr="009A2391">
        <w:rPr>
          <w:rFonts w:ascii="Times New Roman" w:eastAsia="Times New Roman" w:hAnsi="Times New Roman"/>
          <w:sz w:val="20"/>
          <w:szCs w:val="20"/>
          <w:lang w:eastAsia="ru-RU"/>
        </w:rPr>
        <w:t>)</w:t>
      </w:r>
    </w:p>
    <w:p w:rsidR="009C2C68" w:rsidRPr="009A2391" w:rsidRDefault="009C2C68" w:rsidP="004E2E03">
      <w:pPr>
        <w:autoSpaceDE w:val="0"/>
        <w:autoSpaceDN w:val="0"/>
        <w:adjustRightInd w:val="0"/>
        <w:spacing w:after="0" w:line="240" w:lineRule="auto"/>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______________________________________________________________</w:t>
      </w:r>
    </w:p>
    <w:p w:rsidR="009C2C68" w:rsidRPr="009A2391" w:rsidRDefault="009C2C68" w:rsidP="004E2E03">
      <w:pPr>
        <w:autoSpaceDE w:val="0"/>
        <w:autoSpaceDN w:val="0"/>
        <w:adjustRightInd w:val="0"/>
        <w:spacing w:after="0" w:line="240" w:lineRule="auto"/>
        <w:ind w:firstLine="569"/>
        <w:rPr>
          <w:rFonts w:ascii="Times New Roman" w:eastAsia="Times New Roman" w:hAnsi="Times New Roman"/>
          <w:sz w:val="20"/>
          <w:szCs w:val="20"/>
          <w:lang w:eastAsia="ru-RU"/>
        </w:rPr>
      </w:pPr>
    </w:p>
    <w:p w:rsidR="009C2C68" w:rsidRPr="009A2391" w:rsidRDefault="009C2C68" w:rsidP="004E2E03">
      <w:pPr>
        <w:widowControl w:val="0"/>
        <w:autoSpaceDE w:val="0"/>
        <w:autoSpaceDN w:val="0"/>
        <w:adjustRightInd w:val="0"/>
        <w:spacing w:after="0" w:line="240" w:lineRule="auto"/>
        <w:ind w:hanging="1"/>
        <w:jc w:val="right"/>
        <w:rPr>
          <w:rFonts w:ascii="Times New Roman" w:eastAsia="Times New Roman" w:hAnsi="Times New Roman"/>
          <w:color w:val="000000"/>
          <w:sz w:val="24"/>
          <w:szCs w:val="24"/>
          <w:lang w:eastAsia="ru-RU"/>
        </w:rPr>
      </w:pPr>
      <w:r w:rsidRPr="009A2391">
        <w:rPr>
          <w:rFonts w:ascii="Times New Roman" w:eastAsia="Times New Roman" w:hAnsi="Times New Roman"/>
          <w:color w:val="000000"/>
          <w:sz w:val="24"/>
          <w:szCs w:val="24"/>
          <w:lang w:eastAsia="ru-RU"/>
        </w:rPr>
        <w:t>Тел._______________________________________________</w:t>
      </w:r>
      <w:r>
        <w:rPr>
          <w:rFonts w:ascii="Times New Roman" w:eastAsia="Times New Roman" w:hAnsi="Times New Roman"/>
          <w:color w:val="000000"/>
          <w:sz w:val="24"/>
          <w:szCs w:val="24"/>
          <w:lang w:eastAsia="ru-RU"/>
        </w:rPr>
        <w:t>_</w:t>
      </w:r>
    </w:p>
    <w:p w:rsidR="007515E5" w:rsidRPr="00276F98" w:rsidRDefault="009C2C68" w:rsidP="004E2E03">
      <w:pPr>
        <w:pStyle w:val="a3"/>
        <w:ind w:left="3686"/>
        <w:rPr>
          <w:rFonts w:ascii="Times New Roman" w:hAnsi="Times New Roman"/>
          <w:sz w:val="28"/>
          <w:szCs w:val="28"/>
          <w:lang w:eastAsia="ru-RU"/>
        </w:rPr>
      </w:pPr>
      <w:r>
        <w:rPr>
          <w:rFonts w:ascii="Times New Roman" w:eastAsia="Times New Roman" w:hAnsi="Times New Roman"/>
          <w:color w:val="000000"/>
          <w:sz w:val="24"/>
          <w:szCs w:val="24"/>
          <w:lang w:eastAsia="ru-RU"/>
        </w:rPr>
        <w:t xml:space="preserve">     </w:t>
      </w:r>
      <w:r w:rsidRPr="00921B5A">
        <w:rPr>
          <w:rFonts w:ascii="Times New Roman" w:eastAsia="Times New Roman" w:hAnsi="Times New Roman"/>
          <w:color w:val="000000"/>
          <w:sz w:val="24"/>
          <w:szCs w:val="24"/>
          <w:lang w:eastAsia="ru-RU"/>
        </w:rPr>
        <w:t>Адрес эл. почты______________________________</w:t>
      </w:r>
      <w:r w:rsidR="007515E5">
        <w:rPr>
          <w:rFonts w:ascii="Times New Roman" w:hAnsi="Times New Roman"/>
          <w:sz w:val="28"/>
          <w:szCs w:val="28"/>
          <w:lang w:eastAsia="ru-RU"/>
        </w:rPr>
        <w:tab/>
      </w:r>
    </w:p>
    <w:p w:rsidR="009C2C68" w:rsidRDefault="009C2C68" w:rsidP="00E313C9">
      <w:pPr>
        <w:pStyle w:val="a3"/>
        <w:jc w:val="center"/>
        <w:rPr>
          <w:rFonts w:ascii="Times New Roman" w:hAnsi="Times New Roman"/>
          <w:sz w:val="28"/>
          <w:szCs w:val="28"/>
          <w:lang w:eastAsia="ru-RU"/>
        </w:rPr>
      </w:pP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ЗАЯВЛЕНИЕ</w:t>
      </w: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о предоставлении земельного участка</w:t>
      </w: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в собственность бесплатно</w:t>
      </w:r>
    </w:p>
    <w:p w:rsidR="009335C9" w:rsidRPr="009335C9" w:rsidRDefault="007515E5" w:rsidP="009335C9">
      <w:pPr>
        <w:pStyle w:val="a3"/>
        <w:ind w:firstLine="709"/>
        <w:jc w:val="both"/>
        <w:rPr>
          <w:rFonts w:ascii="Times New Roman" w:hAnsi="Times New Roman"/>
          <w:sz w:val="28"/>
          <w:szCs w:val="28"/>
          <w:lang w:eastAsia="ru-RU"/>
        </w:rPr>
      </w:pPr>
      <w:r w:rsidRPr="00276F98">
        <w:rPr>
          <w:rFonts w:ascii="Times New Roman" w:hAnsi="Times New Roman"/>
          <w:sz w:val="28"/>
          <w:szCs w:val="28"/>
          <w:lang w:eastAsia="ru-RU"/>
        </w:rPr>
        <w:br/>
      </w:r>
      <w:r w:rsidR="009335C9" w:rsidRPr="009335C9">
        <w:rPr>
          <w:rFonts w:ascii="Times New Roman" w:hAnsi="Times New Roman"/>
          <w:sz w:val="28"/>
          <w:szCs w:val="28"/>
          <w:lang w:eastAsia="ru-RU"/>
        </w:rPr>
        <w:t xml:space="preserve">Я, </w:t>
      </w:r>
      <w:r w:rsidR="009335C9">
        <w:rPr>
          <w:rFonts w:ascii="Times New Roman" w:hAnsi="Times New Roman"/>
          <w:sz w:val="28"/>
          <w:szCs w:val="28"/>
          <w:lang w:eastAsia="ru-RU"/>
        </w:rPr>
        <w:t>___________________________________________________________________</w:t>
      </w:r>
    </w:p>
    <w:p w:rsidR="009335C9" w:rsidRPr="009335C9" w:rsidRDefault="009335C9" w:rsidP="009335C9">
      <w:pPr>
        <w:pStyle w:val="a3"/>
        <w:ind w:firstLine="709"/>
        <w:jc w:val="both"/>
        <w:rPr>
          <w:rFonts w:ascii="Times New Roman" w:hAnsi="Times New Roman"/>
          <w:sz w:val="28"/>
          <w:szCs w:val="28"/>
          <w:lang w:eastAsia="ru-RU"/>
        </w:rPr>
      </w:pPr>
      <w:r w:rsidRPr="009335C9">
        <w:rPr>
          <w:rFonts w:ascii="Times New Roman" w:hAnsi="Times New Roman"/>
          <w:sz w:val="28"/>
          <w:szCs w:val="28"/>
          <w:lang w:eastAsia="ru-RU"/>
        </w:rPr>
        <w:t xml:space="preserve">На   основании   ст.  </w:t>
      </w:r>
      <w:r w:rsidR="00C256FC" w:rsidRPr="009335C9">
        <w:rPr>
          <w:rFonts w:ascii="Times New Roman" w:hAnsi="Times New Roman"/>
          <w:sz w:val="28"/>
          <w:szCs w:val="28"/>
          <w:lang w:eastAsia="ru-RU"/>
        </w:rPr>
        <w:t>39.17 Земельного</w:t>
      </w:r>
      <w:r w:rsidRPr="009335C9">
        <w:rPr>
          <w:rFonts w:ascii="Times New Roman" w:hAnsi="Times New Roman"/>
          <w:sz w:val="28"/>
          <w:szCs w:val="28"/>
          <w:lang w:eastAsia="ru-RU"/>
        </w:rPr>
        <w:t xml:space="preserve">   </w:t>
      </w:r>
      <w:r w:rsidR="00C256FC" w:rsidRPr="009335C9">
        <w:rPr>
          <w:rFonts w:ascii="Times New Roman" w:hAnsi="Times New Roman"/>
          <w:sz w:val="28"/>
          <w:szCs w:val="28"/>
          <w:lang w:eastAsia="ru-RU"/>
        </w:rPr>
        <w:t>кодекса Российской</w:t>
      </w:r>
      <w:r w:rsidRPr="009335C9">
        <w:rPr>
          <w:rFonts w:ascii="Times New Roman" w:hAnsi="Times New Roman"/>
          <w:sz w:val="28"/>
          <w:szCs w:val="28"/>
          <w:lang w:eastAsia="ru-RU"/>
        </w:rPr>
        <w:t xml:space="preserve"> Федерации прошу предоставить </w:t>
      </w:r>
      <w:r>
        <w:rPr>
          <w:rFonts w:ascii="Times New Roman" w:hAnsi="Times New Roman"/>
          <w:sz w:val="28"/>
          <w:szCs w:val="28"/>
          <w:lang w:eastAsia="ru-RU"/>
        </w:rPr>
        <w:t>в собственность бесплатно</w:t>
      </w:r>
      <w:r w:rsidRPr="00276F98">
        <w:rPr>
          <w:rFonts w:ascii="Times New Roman" w:hAnsi="Times New Roman"/>
          <w:sz w:val="28"/>
          <w:szCs w:val="28"/>
          <w:lang w:eastAsia="ru-RU"/>
        </w:rPr>
        <w:t xml:space="preserve"> </w:t>
      </w:r>
      <w:r w:rsidRPr="009335C9">
        <w:rPr>
          <w:rFonts w:ascii="Times New Roman" w:hAnsi="Times New Roman"/>
          <w:sz w:val="28"/>
          <w:szCs w:val="28"/>
          <w:lang w:eastAsia="ru-RU"/>
        </w:rPr>
        <w:t xml:space="preserve">земельный </w:t>
      </w:r>
      <w:r w:rsidR="00C256FC" w:rsidRPr="009335C9">
        <w:rPr>
          <w:rFonts w:ascii="Times New Roman" w:hAnsi="Times New Roman"/>
          <w:sz w:val="28"/>
          <w:szCs w:val="28"/>
          <w:lang w:eastAsia="ru-RU"/>
        </w:rPr>
        <w:t>участок с</w:t>
      </w:r>
      <w:r w:rsidRPr="009335C9">
        <w:rPr>
          <w:rFonts w:ascii="Times New Roman" w:hAnsi="Times New Roman"/>
          <w:sz w:val="28"/>
          <w:szCs w:val="28"/>
          <w:lang w:eastAsia="ru-RU"/>
        </w:rPr>
        <w:t xml:space="preserve"> кадастровым номером 54:</w:t>
      </w:r>
      <w:r w:rsidR="00C256FC" w:rsidRPr="009335C9">
        <w:rPr>
          <w:rFonts w:ascii="Times New Roman" w:hAnsi="Times New Roman"/>
          <w:sz w:val="28"/>
          <w:szCs w:val="28"/>
          <w:lang w:eastAsia="ru-RU"/>
        </w:rPr>
        <w:t>23: _</w:t>
      </w:r>
      <w:r w:rsidRPr="009335C9">
        <w:rPr>
          <w:rFonts w:ascii="Times New Roman" w:hAnsi="Times New Roman"/>
          <w:sz w:val="28"/>
          <w:szCs w:val="28"/>
          <w:lang w:eastAsia="ru-RU"/>
        </w:rPr>
        <w:t>_______________, расположенный по адресу: Новосибирская область, Татарский район _____________________________</w:t>
      </w:r>
      <w:r>
        <w:rPr>
          <w:rFonts w:ascii="Times New Roman" w:hAnsi="Times New Roman"/>
          <w:sz w:val="28"/>
          <w:szCs w:val="28"/>
          <w:lang w:eastAsia="ru-RU"/>
        </w:rPr>
        <w:t>____________________</w:t>
      </w:r>
    </w:p>
    <w:p w:rsidR="007515E5" w:rsidRPr="00276F98" w:rsidRDefault="009335C9" w:rsidP="009335C9">
      <w:pPr>
        <w:pStyle w:val="a3"/>
        <w:ind w:firstLine="709"/>
        <w:jc w:val="both"/>
        <w:rPr>
          <w:rFonts w:ascii="Times New Roman" w:hAnsi="Times New Roman"/>
          <w:sz w:val="28"/>
          <w:szCs w:val="28"/>
          <w:lang w:eastAsia="ru-RU"/>
        </w:rPr>
      </w:pPr>
      <w:r w:rsidRPr="009335C9">
        <w:rPr>
          <w:rFonts w:ascii="Times New Roman" w:hAnsi="Times New Roman"/>
          <w:sz w:val="28"/>
          <w:szCs w:val="28"/>
          <w:lang w:eastAsia="ru-RU"/>
        </w:rPr>
        <w:t>______________________________________________ площадью____________ кв.</w:t>
      </w:r>
      <w:r w:rsidR="00C256FC">
        <w:rPr>
          <w:rFonts w:ascii="Times New Roman" w:hAnsi="Times New Roman"/>
          <w:sz w:val="28"/>
          <w:szCs w:val="28"/>
          <w:lang w:eastAsia="ru-RU"/>
        </w:rPr>
        <w:t xml:space="preserve"> </w:t>
      </w:r>
      <w:r w:rsidRPr="009335C9">
        <w:rPr>
          <w:rFonts w:ascii="Times New Roman" w:hAnsi="Times New Roman"/>
          <w:sz w:val="28"/>
          <w:szCs w:val="28"/>
          <w:lang w:eastAsia="ru-RU"/>
        </w:rPr>
        <w:t>м.</w:t>
      </w:r>
    </w:p>
    <w:p w:rsidR="009C2C68" w:rsidRPr="009335C9" w:rsidRDefault="009335C9" w:rsidP="009335C9">
      <w:pPr>
        <w:pStyle w:val="a3"/>
        <w:ind w:firstLine="709"/>
        <w:jc w:val="both"/>
        <w:rPr>
          <w:rFonts w:ascii="Times New Roman" w:hAnsi="Times New Roman"/>
          <w:sz w:val="28"/>
          <w:szCs w:val="28"/>
        </w:rPr>
      </w:pPr>
      <w:r>
        <w:rPr>
          <w:rFonts w:ascii="Times New Roman" w:hAnsi="Times New Roman"/>
          <w:sz w:val="28"/>
          <w:szCs w:val="28"/>
          <w:lang w:eastAsia="ru-RU"/>
        </w:rPr>
        <w:t> </w:t>
      </w:r>
      <w:r w:rsidR="009C2C68" w:rsidRPr="009335C9">
        <w:rPr>
          <w:rFonts w:ascii="Times New Roman" w:hAnsi="Times New Roman"/>
          <w:sz w:val="28"/>
          <w:szCs w:val="28"/>
        </w:rPr>
        <w:t xml:space="preserve">Основание  предоставления  земельного  участка  без  проведения торгов подпункт _____ ст. 39.5 Земельного кодекса РФ и (или) _________________ ст. </w:t>
      </w:r>
      <w:r w:rsidR="009C660F" w:rsidRPr="009335C9">
        <w:rPr>
          <w:rFonts w:ascii="Times New Roman" w:hAnsi="Times New Roman"/>
          <w:sz w:val="28"/>
          <w:szCs w:val="28"/>
        </w:rPr>
        <w:t>5 Закона Новосибирской области от 5 декабря 2016 г. N 112-ОЗ</w:t>
      </w:r>
      <w:r w:rsidR="009C660F" w:rsidRPr="009335C9">
        <w:rPr>
          <w:rFonts w:ascii="Times New Roman" w:hAnsi="Times New Roman"/>
          <w:sz w:val="28"/>
          <w:szCs w:val="28"/>
        </w:rPr>
        <w:br/>
        <w:t>"Об отдельных вопросах регулирования земельных отношений на территории Новосибирской области".</w:t>
      </w:r>
    </w:p>
    <w:p w:rsidR="009335C9" w:rsidRDefault="009335C9" w:rsidP="009335C9">
      <w:pPr>
        <w:pStyle w:val="ConsPlusNonformat"/>
        <w:ind w:firstLine="426"/>
        <w:jc w:val="both"/>
        <w:rPr>
          <w:rFonts w:ascii="Times New Roman" w:hAnsi="Times New Roman" w:cs="Times New Roman"/>
          <w:sz w:val="26"/>
          <w:szCs w:val="26"/>
        </w:rPr>
      </w:pPr>
      <w:r w:rsidRPr="009335C9">
        <w:rPr>
          <w:rFonts w:ascii="Times New Roman" w:hAnsi="Times New Roman" w:cs="Times New Roman"/>
          <w:sz w:val="28"/>
          <w:szCs w:val="28"/>
        </w:rPr>
        <w:t xml:space="preserve">Цель использования земельного участка: </w:t>
      </w:r>
      <w:r w:rsidRPr="000A083D">
        <w:rPr>
          <w:rFonts w:ascii="Times New Roman" w:hAnsi="Times New Roman" w:cs="Times New Roman"/>
          <w:sz w:val="26"/>
          <w:szCs w:val="26"/>
        </w:rPr>
        <w:t>_________________________________</w:t>
      </w:r>
      <w:r>
        <w:rPr>
          <w:rFonts w:ascii="Times New Roman" w:hAnsi="Times New Roman" w:cs="Times New Roman"/>
          <w:sz w:val="26"/>
          <w:szCs w:val="26"/>
        </w:rPr>
        <w:t>__</w:t>
      </w:r>
      <w:r w:rsidRPr="000A083D">
        <w:rPr>
          <w:rFonts w:ascii="Times New Roman" w:hAnsi="Times New Roman" w:cs="Times New Roman"/>
          <w:sz w:val="26"/>
          <w:szCs w:val="26"/>
        </w:rPr>
        <w:t>_</w:t>
      </w:r>
    </w:p>
    <w:p w:rsidR="009335C9" w:rsidRPr="000A083D" w:rsidRDefault="009335C9" w:rsidP="009335C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9335C9" w:rsidRDefault="009335C9" w:rsidP="009335C9">
      <w:pPr>
        <w:pStyle w:val="ConsPlusNonformat"/>
        <w:ind w:firstLine="426"/>
        <w:jc w:val="both"/>
        <w:rPr>
          <w:rFonts w:ascii="Times New Roman" w:hAnsi="Times New Roman" w:cs="Times New Roman"/>
          <w:sz w:val="26"/>
          <w:szCs w:val="26"/>
        </w:rPr>
      </w:pPr>
      <w:r w:rsidRPr="00A0037F">
        <w:rPr>
          <w:rFonts w:ascii="Times New Roman" w:hAnsi="Times New Roman" w:cs="Times New Roman"/>
          <w:sz w:val="28"/>
          <w:szCs w:val="28"/>
        </w:rPr>
        <w:t>Реквизиты решения о предварительном согласовании предоставления земельного</w:t>
      </w:r>
      <w:r w:rsidR="00A0037F">
        <w:rPr>
          <w:rFonts w:ascii="Times New Roman" w:hAnsi="Times New Roman" w:cs="Times New Roman"/>
          <w:sz w:val="28"/>
          <w:szCs w:val="28"/>
        </w:rPr>
        <w:t xml:space="preserve"> у</w:t>
      </w:r>
      <w:r w:rsidRPr="00A0037F">
        <w:rPr>
          <w:rFonts w:ascii="Times New Roman" w:hAnsi="Times New Roman" w:cs="Times New Roman"/>
          <w:sz w:val="28"/>
          <w:szCs w:val="28"/>
        </w:rPr>
        <w:t>частка:</w:t>
      </w:r>
      <w:r w:rsidRPr="000A083D">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__________________________________________________________</w:t>
      </w:r>
    </w:p>
    <w:p w:rsidR="009335C9" w:rsidRPr="000A083D" w:rsidRDefault="009335C9" w:rsidP="009335C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w:t>
      </w:r>
      <w:r w:rsidRPr="000A083D">
        <w:rPr>
          <w:rFonts w:ascii="Times New Roman" w:hAnsi="Times New Roman" w:cs="Times New Roman"/>
          <w:sz w:val="26"/>
          <w:szCs w:val="26"/>
        </w:rPr>
        <w:t>______________________________________</w:t>
      </w:r>
      <w:r>
        <w:rPr>
          <w:rFonts w:ascii="Times New Roman" w:hAnsi="Times New Roman" w:cs="Times New Roman"/>
          <w:sz w:val="26"/>
          <w:szCs w:val="26"/>
        </w:rPr>
        <w:t>__________________</w:t>
      </w:r>
    </w:p>
    <w:p w:rsidR="009335C9" w:rsidRPr="000A083D" w:rsidRDefault="009335C9" w:rsidP="009335C9">
      <w:pPr>
        <w:pStyle w:val="ConsPlusNonformat"/>
        <w:ind w:firstLine="426"/>
        <w:jc w:val="center"/>
        <w:rPr>
          <w:rFonts w:ascii="Times New Roman" w:hAnsi="Times New Roman" w:cs="Times New Roman"/>
        </w:rPr>
      </w:pPr>
      <w:r w:rsidRPr="000A083D">
        <w:rPr>
          <w:rFonts w:ascii="Times New Roman" w:hAnsi="Times New Roman" w:cs="Times New Roman"/>
        </w:rPr>
        <w:t>(в случае, если испрашиваемый земельный участок образовывался или его границы уточнялись</w:t>
      </w:r>
    </w:p>
    <w:p w:rsidR="009335C9" w:rsidRPr="000A083D" w:rsidRDefault="009335C9" w:rsidP="009335C9">
      <w:pPr>
        <w:pStyle w:val="ConsPlusNonformat"/>
        <w:ind w:firstLine="426"/>
        <w:jc w:val="center"/>
        <w:rPr>
          <w:rFonts w:ascii="Times New Roman" w:hAnsi="Times New Roman" w:cs="Times New Roman"/>
        </w:rPr>
      </w:pPr>
      <w:r w:rsidRPr="000A083D">
        <w:rPr>
          <w:rFonts w:ascii="Times New Roman" w:hAnsi="Times New Roman" w:cs="Times New Roman"/>
        </w:rPr>
        <w:t>на основании данного решения)</w:t>
      </w:r>
    </w:p>
    <w:p w:rsidR="009335C9" w:rsidRPr="000A083D" w:rsidRDefault="009335C9" w:rsidP="009335C9">
      <w:pPr>
        <w:pStyle w:val="ConsPlusNonformat"/>
        <w:ind w:firstLine="426"/>
        <w:jc w:val="both"/>
        <w:rPr>
          <w:rFonts w:ascii="Times New Roman" w:hAnsi="Times New Roman" w:cs="Times New Roman"/>
          <w:sz w:val="26"/>
          <w:szCs w:val="26"/>
        </w:rPr>
      </w:pPr>
      <w:r w:rsidRPr="00A0037F">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r w:rsidRPr="000A083D">
        <w:rPr>
          <w:rFonts w:ascii="Times New Roman" w:hAnsi="Times New Roman" w:cs="Times New Roman"/>
          <w:sz w:val="26"/>
          <w:szCs w:val="26"/>
        </w:rPr>
        <w:t xml:space="preserve"> _____</w:t>
      </w:r>
      <w:r w:rsidR="00A0037F">
        <w:rPr>
          <w:rFonts w:ascii="Times New Roman" w:hAnsi="Times New Roman" w:cs="Times New Roman"/>
          <w:sz w:val="26"/>
          <w:szCs w:val="26"/>
        </w:rPr>
        <w:t>__</w:t>
      </w:r>
      <w:r w:rsidRPr="000A083D">
        <w:rPr>
          <w:rFonts w:ascii="Times New Roman" w:hAnsi="Times New Roman" w:cs="Times New Roman"/>
          <w:sz w:val="26"/>
          <w:szCs w:val="26"/>
        </w:rPr>
        <w:t>______________________________________________</w:t>
      </w:r>
    </w:p>
    <w:p w:rsidR="009335C9" w:rsidRPr="000A083D" w:rsidRDefault="009335C9" w:rsidP="009335C9">
      <w:pPr>
        <w:pStyle w:val="ConsPlusNonformat"/>
        <w:ind w:firstLine="426"/>
        <w:jc w:val="center"/>
        <w:rPr>
          <w:rFonts w:ascii="Times New Roman" w:hAnsi="Times New Roman" w:cs="Times New Roman"/>
        </w:rPr>
      </w:pPr>
      <w:r w:rsidRPr="000A083D">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p w:rsidR="009335C9" w:rsidRPr="00A0037F" w:rsidRDefault="009335C9" w:rsidP="009335C9">
      <w:pPr>
        <w:pStyle w:val="ConsPlusNonformat"/>
        <w:ind w:firstLine="426"/>
        <w:jc w:val="both"/>
        <w:rPr>
          <w:rFonts w:ascii="Times New Roman" w:hAnsi="Times New Roman" w:cs="Times New Roman"/>
          <w:sz w:val="28"/>
          <w:szCs w:val="28"/>
        </w:rPr>
      </w:pPr>
      <w:r w:rsidRPr="00A0037F">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w:t>
      </w:r>
      <w:r w:rsidR="00C256FC" w:rsidRPr="00A0037F">
        <w:rPr>
          <w:rFonts w:ascii="Times New Roman" w:hAnsi="Times New Roman" w:cs="Times New Roman"/>
          <w:sz w:val="28"/>
          <w:szCs w:val="28"/>
        </w:rPr>
        <w:t>планировки: _</w:t>
      </w:r>
      <w:r w:rsidRPr="00A0037F">
        <w:rPr>
          <w:rFonts w:ascii="Times New Roman" w:hAnsi="Times New Roman" w:cs="Times New Roman"/>
          <w:sz w:val="28"/>
          <w:szCs w:val="28"/>
        </w:rPr>
        <w:t>_____________________________________________</w:t>
      </w:r>
    </w:p>
    <w:p w:rsidR="009335C9" w:rsidRPr="000A083D" w:rsidRDefault="009335C9" w:rsidP="009335C9">
      <w:pPr>
        <w:pStyle w:val="ConsPlusNonformat"/>
        <w:ind w:firstLine="426"/>
        <w:jc w:val="center"/>
        <w:rPr>
          <w:rFonts w:ascii="Times New Roman" w:hAnsi="Times New Roman" w:cs="Times New Roman"/>
        </w:rPr>
      </w:pPr>
      <w:r w:rsidRPr="000A083D">
        <w:rPr>
          <w:rFonts w:ascii="Times New Roman" w:hAnsi="Times New Roman" w:cs="Times New Roman"/>
        </w:rPr>
        <w:t xml:space="preserve">(в случае, если земельный участок предоставляется для размещения объектов, предусмотренных этим </w:t>
      </w:r>
      <w:r w:rsidR="00C256FC" w:rsidRPr="000A083D">
        <w:rPr>
          <w:rFonts w:ascii="Times New Roman" w:hAnsi="Times New Roman" w:cs="Times New Roman"/>
        </w:rPr>
        <w:t>документом и</w:t>
      </w:r>
      <w:r w:rsidRPr="000A083D">
        <w:rPr>
          <w:rFonts w:ascii="Times New Roman" w:hAnsi="Times New Roman" w:cs="Times New Roman"/>
        </w:rPr>
        <w:t xml:space="preserve"> (или) проектом)</w:t>
      </w:r>
    </w:p>
    <w:p w:rsidR="00335F14" w:rsidRPr="00335F14" w:rsidRDefault="00335F14" w:rsidP="009335C9">
      <w:pPr>
        <w:pStyle w:val="ConsPlusNonformat"/>
        <w:jc w:val="both"/>
        <w:rPr>
          <w:rFonts w:ascii="Times New Roman" w:hAnsi="Times New Roman"/>
          <w:sz w:val="28"/>
          <w:szCs w:val="28"/>
        </w:rPr>
      </w:pPr>
      <w:r w:rsidRPr="00335F14">
        <w:rPr>
          <w:rFonts w:ascii="Times New Roman" w:hAnsi="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335F14" w:rsidRPr="00335F14" w:rsidRDefault="008633DD"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1"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по телефону;</w:t>
      </w:r>
    </w:p>
    <w:p w:rsidR="00335F14" w:rsidRPr="00335F14" w:rsidRDefault="008633DD"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0" o:spid="_x0000_s1032"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pu1QqQwIAAE4EAAAO&#10;AAAAAAAAAAAAAAAAAC4CAABkcnMvZTJvRG9jLnhtbFBLAQItABQABgAIAAAAIQDr296u2wAAAAYB&#10;AAAPAAAAAAAAAAAAAAAAAJ0EAABkcnMvZG93bnJldi54bWxQSwUGAAAAAAQABADzAAAApQUAAAAA&#10;"/>
        </w:pict>
      </w:r>
      <w:r w:rsidR="00335F14" w:rsidRPr="00335F14">
        <w:rPr>
          <w:rFonts w:ascii="Times New Roman" w:eastAsia="Times New Roman" w:hAnsi="Times New Roman"/>
          <w:sz w:val="28"/>
          <w:szCs w:val="28"/>
          <w:lang w:eastAsia="ru-RU"/>
        </w:rPr>
        <w:t xml:space="preserve">    сообщением на электронную почту;</w:t>
      </w:r>
    </w:p>
    <w:p w:rsidR="00335F14" w:rsidRPr="00335F14" w:rsidRDefault="008633DD"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9" o:spid="_x0000_s1031" style="position:absolute;left:0;text-align:left;margin-left:36.35pt;margin-top:3.9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в личный кабинет ФГИС «Единый портал государственных и муниципальных услуг (функций)»;</w:t>
      </w:r>
    </w:p>
    <w:p w:rsidR="00335F14" w:rsidRPr="00335F14" w:rsidRDefault="008633DD"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8" o:spid="_x0000_s1030" style="position:absolute;left:0;text-align:left;margin-left:36.35pt;margin-top:1.7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OmlFwFCAgAATAQAAA4A&#10;AAAAAAAAAAAAAAAALgIAAGRycy9lMm9Eb2MueG1sUEsBAi0AFAAGAAgAAAAhAHIeGbv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почтовым сообщением.</w:t>
      </w:r>
    </w:p>
    <w:p w:rsidR="00335F14" w:rsidRPr="00335F14" w:rsidRDefault="00335F14"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xml:space="preserve">В случае принятия решения о предоставлении земельного участка прошу </w:t>
      </w:r>
      <w:r>
        <w:rPr>
          <w:rFonts w:ascii="Times New Roman" w:eastAsia="Times New Roman" w:hAnsi="Times New Roman"/>
          <w:sz w:val="28"/>
          <w:szCs w:val="28"/>
          <w:lang w:eastAsia="ru-RU"/>
        </w:rPr>
        <w:t>документы</w:t>
      </w:r>
      <w:r w:rsidRPr="00335F14">
        <w:rPr>
          <w:rFonts w:ascii="Times New Roman" w:eastAsia="Times New Roman" w:hAnsi="Times New Roman"/>
          <w:sz w:val="28"/>
          <w:szCs w:val="28"/>
          <w:lang w:eastAsia="ru-RU"/>
        </w:rPr>
        <w:t>:</w:t>
      </w:r>
    </w:p>
    <w:p w:rsidR="00335F14" w:rsidRPr="00335F14" w:rsidRDefault="008633DD"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7" o:spid="_x0000_s1029"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выдать в (</w:t>
      </w:r>
      <w:r w:rsidR="00335F14" w:rsidRPr="00335F14">
        <w:rPr>
          <w:rFonts w:ascii="Times New Roman" w:eastAsia="Times New Roman" w:hAnsi="Times New Roman"/>
          <w:i/>
          <w:sz w:val="28"/>
          <w:szCs w:val="28"/>
          <w:lang w:eastAsia="ru-RU"/>
        </w:rPr>
        <w:t xml:space="preserve">указывается наименование местной </w:t>
      </w:r>
      <w:r w:rsidR="00410C23">
        <w:rPr>
          <w:rFonts w:ascii="Times New Roman" w:eastAsia="Times New Roman" w:hAnsi="Times New Roman"/>
          <w:i/>
          <w:sz w:val="28"/>
          <w:szCs w:val="28"/>
          <w:lang w:eastAsia="ru-RU"/>
        </w:rPr>
        <w:t>администрации</w:t>
      </w:r>
      <w:r w:rsidR="00335F14" w:rsidRPr="00335F14">
        <w:rPr>
          <w:rFonts w:ascii="Times New Roman" w:eastAsia="Times New Roman" w:hAnsi="Times New Roman"/>
          <w:i/>
          <w:sz w:val="28"/>
          <w:szCs w:val="28"/>
          <w:lang w:eastAsia="ru-RU"/>
        </w:rPr>
        <w:t>)</w:t>
      </w:r>
      <w:r w:rsidR="00335F14" w:rsidRPr="00335F14">
        <w:rPr>
          <w:rFonts w:ascii="Times New Roman" w:eastAsia="Times New Roman" w:hAnsi="Times New Roman"/>
          <w:sz w:val="28"/>
          <w:szCs w:val="28"/>
          <w:lang w:eastAsia="ru-RU"/>
        </w:rPr>
        <w:t>;</w:t>
      </w:r>
    </w:p>
    <w:p w:rsidR="00335F14" w:rsidRPr="00335F14" w:rsidRDefault="008633DD"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6" o:spid="_x0000_s1028" style="position:absolute;left:0;text-align:left;margin-left:36.35pt;margin-top:1.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выдать в филиале ГАУ НСО «МФЦ» (указывается в случае направления заявления через ГАУ НСО «МФЦ»);</w:t>
      </w:r>
    </w:p>
    <w:p w:rsidR="00335F14" w:rsidRPr="00335F14" w:rsidRDefault="008633DD"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5" o:spid="_x0000_s1027"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направить почтовым сообщением.</w:t>
      </w:r>
    </w:p>
    <w:p w:rsidR="00335F14" w:rsidRPr="00335F14" w:rsidRDefault="00335F14" w:rsidP="00335F14">
      <w:pPr>
        <w:autoSpaceDE w:val="0"/>
        <w:autoSpaceDN w:val="0"/>
        <w:adjustRightInd w:val="0"/>
        <w:spacing w:after="120" w:line="240" w:lineRule="auto"/>
        <w:ind w:firstLine="709"/>
        <w:jc w:val="both"/>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xml:space="preserve">К заявлению </w:t>
      </w:r>
      <w:r w:rsidR="0092736C">
        <w:rPr>
          <w:rFonts w:ascii="Times New Roman" w:eastAsia="Times New Roman" w:hAnsi="Times New Roman"/>
          <w:sz w:val="28"/>
          <w:szCs w:val="28"/>
          <w:lang w:eastAsia="ru-RU"/>
        </w:rPr>
        <w:t>прилагаются следующие документы</w:t>
      </w:r>
      <w:r w:rsidR="00A0037F">
        <w:rPr>
          <w:rFonts w:ascii="Times New Roman" w:eastAsia="Times New Roman" w:hAnsi="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п/п</w:t>
            </w: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Наименование документа</w:t>
            </w: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Кол-во экз.</w:t>
            </w: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Кол-во листов</w:t>
            </w: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«___» __________20___ г.      _________                 ____________________________</w:t>
      </w:r>
    </w:p>
    <w:p w:rsidR="00335F14" w:rsidRPr="00335F14" w:rsidRDefault="00335F14" w:rsidP="00335F14">
      <w:pPr>
        <w:autoSpaceDE w:val="0"/>
        <w:autoSpaceDN w:val="0"/>
        <w:adjustRightInd w:val="0"/>
        <w:spacing w:after="0" w:line="240" w:lineRule="auto"/>
        <w:rPr>
          <w:rFonts w:ascii="Times New Roman" w:eastAsia="Times New Roman" w:hAnsi="Times New Roman"/>
          <w:sz w:val="24"/>
          <w:szCs w:val="24"/>
          <w:lang w:eastAsia="ru-RU"/>
        </w:rPr>
      </w:pPr>
      <w:r w:rsidRPr="00335F14">
        <w:rPr>
          <w:rFonts w:ascii="Times New Roman" w:eastAsia="Times New Roman" w:hAnsi="Times New Roman"/>
          <w:sz w:val="24"/>
          <w:szCs w:val="24"/>
          <w:lang w:eastAsia="ru-RU"/>
        </w:rPr>
        <w:t xml:space="preserve">                                                              (подпись)                                      (фамилия, имя, отчество </w:t>
      </w:r>
      <w:r w:rsidRPr="00335F14">
        <w:rPr>
          <w:rFonts w:ascii="Times New Roman" w:eastAsia="Times New Roman" w:hAnsi="Times New Roman"/>
          <w:sz w:val="24"/>
          <w:szCs w:val="24"/>
          <w:lang w:eastAsia="ru-RU"/>
        </w:rPr>
        <w:br/>
        <w:t xml:space="preserve">                                                                                                                    (последнее – при наличии))</w:t>
      </w:r>
    </w:p>
    <w:p w:rsidR="007515E5" w:rsidRPr="00276F98" w:rsidRDefault="007515E5" w:rsidP="00397F83">
      <w:pPr>
        <w:pStyle w:val="a3"/>
        <w:jc w:val="both"/>
        <w:rPr>
          <w:rFonts w:ascii="Times New Roman" w:hAnsi="Times New Roman"/>
          <w:sz w:val="28"/>
          <w:szCs w:val="28"/>
          <w:lang w:eastAsia="ru-RU"/>
        </w:rPr>
      </w:pP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Согласна(ен) с занесением персональных данных в базу данных_______________</w:t>
      </w:r>
    </w:p>
    <w:p w:rsidR="00335F14" w:rsidRPr="00276F98" w:rsidRDefault="00335F14" w:rsidP="00397F83">
      <w:pPr>
        <w:pStyle w:val="a3"/>
        <w:jc w:val="both"/>
        <w:rPr>
          <w:rFonts w:ascii="Times New Roman" w:hAnsi="Times New Roman"/>
          <w:sz w:val="28"/>
          <w:szCs w:val="28"/>
          <w:lang w:eastAsia="ru-RU"/>
        </w:rPr>
      </w:pP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br/>
        <w:t>Заявитель: _____________________________________                  _________________</w:t>
      </w:r>
    </w:p>
    <w:p w:rsidR="007515E5" w:rsidRPr="00433D0E" w:rsidRDefault="007515E5" w:rsidP="00433D0E">
      <w:pPr>
        <w:pStyle w:val="a3"/>
        <w:ind w:left="1416" w:firstLine="708"/>
        <w:jc w:val="both"/>
        <w:rPr>
          <w:rFonts w:ascii="Times New Roman" w:hAnsi="Times New Roman"/>
          <w:lang w:eastAsia="ru-RU"/>
        </w:rPr>
      </w:pPr>
      <w:r w:rsidRPr="00433D0E">
        <w:rPr>
          <w:rFonts w:ascii="Times New Roman" w:hAnsi="Times New Roman"/>
          <w:lang w:eastAsia="ru-RU"/>
        </w:rPr>
        <w:t>(Ф.И.О. гражданина)</w: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t>(подпись)</w:t>
      </w:r>
    </w:p>
    <w:p w:rsidR="007515E5" w:rsidRPr="00433D0E" w:rsidRDefault="007515E5" w:rsidP="00433D0E">
      <w:pPr>
        <w:pStyle w:val="a3"/>
        <w:ind w:left="1416" w:firstLine="708"/>
        <w:jc w:val="both"/>
        <w:rPr>
          <w:rFonts w:ascii="Times New Roman" w:hAnsi="Times New Roman"/>
          <w:lang w:eastAsia="ru-RU"/>
        </w:rPr>
      </w:pPr>
    </w:p>
    <w:p w:rsidR="007515E5" w:rsidRDefault="007515E5" w:rsidP="00433D0E">
      <w:pPr>
        <w:pStyle w:val="a3"/>
        <w:ind w:left="1416" w:firstLine="708"/>
        <w:jc w:val="both"/>
        <w:rPr>
          <w:lang w:eastAsia="ru-RU"/>
        </w:rPr>
      </w:pPr>
    </w:p>
    <w:p w:rsidR="007515E5" w:rsidRPr="00433D0E" w:rsidRDefault="007515E5" w:rsidP="00433D0E">
      <w:pPr>
        <w:pStyle w:val="a3"/>
        <w:ind w:firstLine="708"/>
        <w:jc w:val="both"/>
        <w:rPr>
          <w:rFonts w:ascii="Times New Roman" w:hAnsi="Times New Roman"/>
          <w:sz w:val="28"/>
          <w:szCs w:val="28"/>
          <w:lang w:eastAsia="ru-RU"/>
        </w:rPr>
      </w:pPr>
      <w:r w:rsidRPr="00433D0E">
        <w:rPr>
          <w:rFonts w:ascii="Times New Roman" w:hAnsi="Times New Roman"/>
          <w:sz w:val="24"/>
          <w:szCs w:val="24"/>
          <w:lang w:eastAsia="ru-RU"/>
        </w:rPr>
        <w:br/>
      </w:r>
      <w:r w:rsidRPr="00433D0E">
        <w:rPr>
          <w:rFonts w:ascii="Times New Roman" w:hAnsi="Times New Roman"/>
          <w:sz w:val="28"/>
          <w:szCs w:val="28"/>
          <w:lang w:eastAsia="ru-RU"/>
        </w:rPr>
        <w:t>"___"____________ 20__ г.                                  </w:t>
      </w:r>
    </w:p>
    <w:p w:rsidR="007515E5" w:rsidRPr="00276F98" w:rsidRDefault="007515E5" w:rsidP="002D2F01">
      <w:pPr>
        <w:pStyle w:val="a3"/>
        <w:ind w:left="4956"/>
        <w:jc w:val="both"/>
        <w:rPr>
          <w:rFonts w:ascii="Times New Roman" w:hAnsi="Times New Roman"/>
          <w:sz w:val="28"/>
          <w:szCs w:val="28"/>
          <w:lang w:eastAsia="ru-RU"/>
        </w:rPr>
      </w:pPr>
      <w:r w:rsidRPr="00433D0E">
        <w:rPr>
          <w:rFonts w:ascii="Times New Roman" w:hAnsi="Times New Roman"/>
          <w:sz w:val="28"/>
          <w:szCs w:val="28"/>
          <w:lang w:eastAsia="ru-RU"/>
        </w:rPr>
        <w:br w:type="page"/>
      </w:r>
      <w:r w:rsidRPr="00276F98">
        <w:rPr>
          <w:rFonts w:ascii="Times New Roman" w:hAnsi="Times New Roman"/>
          <w:sz w:val="28"/>
          <w:szCs w:val="28"/>
          <w:lang w:eastAsia="ru-RU"/>
        </w:rPr>
        <w:t>ПРИЛОЖЕНИЕ № 2</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к административному регламенту</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предоставления муниципальной услуги</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по предоставлению земельных участков</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 в собственность бесплатно</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2D2F01">
      <w:pPr>
        <w:pStyle w:val="a3"/>
        <w:jc w:val="center"/>
        <w:rPr>
          <w:rFonts w:ascii="Times New Roman" w:hAnsi="Times New Roman"/>
          <w:sz w:val="28"/>
          <w:szCs w:val="28"/>
          <w:lang w:eastAsia="ru-RU"/>
        </w:rPr>
      </w:pPr>
      <w:r w:rsidRPr="00276F98">
        <w:rPr>
          <w:rFonts w:ascii="Times New Roman" w:hAnsi="Times New Roman"/>
          <w:sz w:val="28"/>
          <w:szCs w:val="28"/>
          <w:lang w:eastAsia="ru-RU"/>
        </w:rPr>
        <w:t>БЛОК-СХЕМА</w:t>
      </w:r>
    </w:p>
    <w:p w:rsidR="007515E5" w:rsidRPr="00276F98" w:rsidRDefault="007515E5" w:rsidP="002D2F01">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предоставления муниципальной услуги</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tbl>
      <w:tblPr>
        <w:tblW w:w="0" w:type="auto"/>
        <w:tblCellMar>
          <w:left w:w="0" w:type="dxa"/>
          <w:right w:w="0" w:type="dxa"/>
        </w:tblCellMar>
        <w:tblLook w:val="00A0" w:firstRow="1" w:lastRow="0" w:firstColumn="1" w:lastColumn="0" w:noHBand="0" w:noVBand="0"/>
      </w:tblPr>
      <w:tblGrid>
        <w:gridCol w:w="3379"/>
        <w:gridCol w:w="840"/>
        <w:gridCol w:w="1843"/>
        <w:gridCol w:w="696"/>
        <w:gridCol w:w="3379"/>
      </w:tblGrid>
      <w:tr w:rsidR="007515E5" w:rsidRPr="00276F98" w:rsidTr="003A371D">
        <w:tc>
          <w:tcPr>
            <w:tcW w:w="1013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tc>
      </w:tr>
      <w:tr w:rsidR="007515E5" w:rsidRPr="00276F98" w:rsidTr="003A371D">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3379" w:type="dxa"/>
            <w:gridSpan w:val="3"/>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r>
      <w:tr w:rsidR="007515E5" w:rsidRPr="00276F98" w:rsidTr="003A371D">
        <w:tc>
          <w:tcPr>
            <w:tcW w:w="101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Проверка сведений, представленных заявителем</w:t>
            </w:r>
          </w:p>
        </w:tc>
      </w:tr>
      <w:tr w:rsidR="007515E5" w:rsidRPr="00276F98" w:rsidTr="003A371D">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3379" w:type="dxa"/>
            <w:gridSpan w:val="3"/>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r>
      <w:tr w:rsidR="007515E5" w:rsidRPr="00276F98" w:rsidTr="003A371D">
        <w:tc>
          <w:tcPr>
            <w:tcW w:w="101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Принятие решения о предоставлении муниципальной услуги</w:t>
            </w:r>
          </w:p>
        </w:tc>
      </w:tr>
      <w:tr w:rsidR="007515E5" w:rsidRPr="00276F98" w:rsidTr="009C2C68">
        <w:tc>
          <w:tcPr>
            <w:tcW w:w="4219" w:type="dxa"/>
            <w:gridSpan w:val="2"/>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1843" w:type="dxa"/>
            <w:tcBorders>
              <w:top w:val="nil"/>
              <w:left w:val="nil"/>
              <w:bottom w:val="nil"/>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4075" w:type="dxa"/>
            <w:gridSpan w:val="2"/>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r>
      <w:tr w:rsidR="007515E5" w:rsidRPr="00276F98" w:rsidTr="009C2C68">
        <w:tc>
          <w:tcPr>
            <w:tcW w:w="42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0037F" w:rsidRDefault="00E60BE9" w:rsidP="009C2C68">
            <w:pPr>
              <w:pStyle w:val="a3"/>
              <w:jc w:val="center"/>
              <w:rPr>
                <w:rFonts w:ascii="Times New Roman" w:hAnsi="Times New Roman"/>
                <w:sz w:val="28"/>
                <w:szCs w:val="28"/>
                <w:lang w:eastAsia="ru-RU"/>
              </w:rPr>
            </w:pPr>
            <w:r>
              <w:rPr>
                <w:rFonts w:ascii="Times New Roman" w:hAnsi="Times New Roman"/>
                <w:sz w:val="28"/>
                <w:szCs w:val="28"/>
                <w:lang w:eastAsia="ru-RU"/>
              </w:rPr>
              <w:t>распоряжение</w:t>
            </w:r>
            <w:r w:rsidR="007515E5" w:rsidRPr="00276F98">
              <w:rPr>
                <w:rFonts w:ascii="Times New Roman" w:hAnsi="Times New Roman"/>
                <w:sz w:val="28"/>
                <w:szCs w:val="28"/>
                <w:lang w:eastAsia="ru-RU"/>
              </w:rPr>
              <w:t xml:space="preserve"> о предоставлении земельного участка</w:t>
            </w:r>
            <w:r w:rsidR="009C2C68">
              <w:rPr>
                <w:rFonts w:ascii="Times New Roman" w:hAnsi="Times New Roman"/>
                <w:sz w:val="28"/>
                <w:szCs w:val="28"/>
                <w:lang w:eastAsia="ru-RU"/>
              </w:rPr>
              <w:t xml:space="preserve"> в собственность бесплатно,</w:t>
            </w:r>
          </w:p>
          <w:p w:rsidR="007515E5" w:rsidRPr="00276F98" w:rsidRDefault="009C2C68" w:rsidP="009C2C68">
            <w:pPr>
              <w:pStyle w:val="a3"/>
              <w:jc w:val="center"/>
              <w:rPr>
                <w:rFonts w:ascii="Times New Roman" w:hAnsi="Times New Roman"/>
                <w:sz w:val="28"/>
                <w:szCs w:val="28"/>
                <w:lang w:eastAsia="ru-RU"/>
              </w:rPr>
            </w:pPr>
            <w:r>
              <w:rPr>
                <w:rFonts w:ascii="Times New Roman" w:hAnsi="Times New Roman"/>
                <w:sz w:val="28"/>
                <w:szCs w:val="28"/>
                <w:lang w:eastAsia="ru-RU"/>
              </w:rPr>
              <w:t xml:space="preserve"> акт- приема передачи земельного участка</w:t>
            </w:r>
          </w:p>
        </w:tc>
        <w:tc>
          <w:tcPr>
            <w:tcW w:w="1843" w:type="dxa"/>
            <w:tcBorders>
              <w:top w:val="nil"/>
              <w:left w:val="nil"/>
              <w:bottom w:val="nil"/>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4075" w:type="dxa"/>
            <w:gridSpan w:val="2"/>
            <w:tcBorders>
              <w:top w:val="nil"/>
              <w:left w:val="nil"/>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отказ в предоставлении муниципальной услуги</w:t>
            </w:r>
          </w:p>
        </w:tc>
      </w:tr>
    </w:tbl>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rPr>
      </w:pPr>
    </w:p>
    <w:p w:rsidR="007515E5" w:rsidRDefault="007515E5"/>
    <w:sectPr w:rsidR="007515E5" w:rsidSect="0092736C">
      <w:pgSz w:w="11906" w:h="16838"/>
      <w:pgMar w:top="568"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1FB" w:rsidRDefault="00E941FB" w:rsidP="003A371D">
      <w:pPr>
        <w:spacing w:after="0" w:line="240" w:lineRule="auto"/>
      </w:pPr>
      <w:r>
        <w:separator/>
      </w:r>
    </w:p>
  </w:endnote>
  <w:endnote w:type="continuationSeparator" w:id="0">
    <w:p w:rsidR="00E941FB" w:rsidRDefault="00E941FB" w:rsidP="003A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1FB" w:rsidRDefault="00E941FB" w:rsidP="003A371D">
      <w:pPr>
        <w:spacing w:after="0" w:line="240" w:lineRule="auto"/>
      </w:pPr>
      <w:r>
        <w:separator/>
      </w:r>
    </w:p>
  </w:footnote>
  <w:footnote w:type="continuationSeparator" w:id="0">
    <w:p w:rsidR="00E941FB" w:rsidRDefault="00E941FB" w:rsidP="003A3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595"/>
    <w:multiLevelType w:val="multilevel"/>
    <w:tmpl w:val="E56CF0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7F83"/>
    <w:rsid w:val="0000439B"/>
    <w:rsid w:val="00012F9E"/>
    <w:rsid w:val="00014706"/>
    <w:rsid w:val="000234CC"/>
    <w:rsid w:val="000271B2"/>
    <w:rsid w:val="0003323E"/>
    <w:rsid w:val="00033DDB"/>
    <w:rsid w:val="000623BF"/>
    <w:rsid w:val="00062946"/>
    <w:rsid w:val="00082E36"/>
    <w:rsid w:val="00083FB2"/>
    <w:rsid w:val="000B530F"/>
    <w:rsid w:val="000C25DD"/>
    <w:rsid w:val="000C53B1"/>
    <w:rsid w:val="000D601B"/>
    <w:rsid w:val="001069C5"/>
    <w:rsid w:val="00130742"/>
    <w:rsid w:val="0014327D"/>
    <w:rsid w:val="001652DB"/>
    <w:rsid w:val="00176983"/>
    <w:rsid w:val="00190E13"/>
    <w:rsid w:val="00191C73"/>
    <w:rsid w:val="00195FE7"/>
    <w:rsid w:val="001A6238"/>
    <w:rsid w:val="001B618E"/>
    <w:rsid w:val="001C44BF"/>
    <w:rsid w:val="001D779D"/>
    <w:rsid w:val="001F1519"/>
    <w:rsid w:val="001F6DC5"/>
    <w:rsid w:val="0020582E"/>
    <w:rsid w:val="002113AB"/>
    <w:rsid w:val="00221852"/>
    <w:rsid w:val="00230C9F"/>
    <w:rsid w:val="00235573"/>
    <w:rsid w:val="00236E98"/>
    <w:rsid w:val="00244422"/>
    <w:rsid w:val="00265F2D"/>
    <w:rsid w:val="00276F98"/>
    <w:rsid w:val="002B1BF0"/>
    <w:rsid w:val="002D2F01"/>
    <w:rsid w:val="002E1728"/>
    <w:rsid w:val="002E42B4"/>
    <w:rsid w:val="002E56F6"/>
    <w:rsid w:val="0031226F"/>
    <w:rsid w:val="003174AA"/>
    <w:rsid w:val="003222CF"/>
    <w:rsid w:val="003359CA"/>
    <w:rsid w:val="00335F14"/>
    <w:rsid w:val="00336E2A"/>
    <w:rsid w:val="003373A3"/>
    <w:rsid w:val="003501C0"/>
    <w:rsid w:val="0036474A"/>
    <w:rsid w:val="00376B4F"/>
    <w:rsid w:val="00390B0E"/>
    <w:rsid w:val="00397F83"/>
    <w:rsid w:val="003A371D"/>
    <w:rsid w:val="003C0139"/>
    <w:rsid w:val="003C2FF2"/>
    <w:rsid w:val="003C5590"/>
    <w:rsid w:val="003D1223"/>
    <w:rsid w:val="003E26B3"/>
    <w:rsid w:val="003F05F3"/>
    <w:rsid w:val="003F790A"/>
    <w:rsid w:val="0040343D"/>
    <w:rsid w:val="00404042"/>
    <w:rsid w:val="00410C23"/>
    <w:rsid w:val="00425C9E"/>
    <w:rsid w:val="0043129D"/>
    <w:rsid w:val="00433D0E"/>
    <w:rsid w:val="00453C4A"/>
    <w:rsid w:val="004615DA"/>
    <w:rsid w:val="00465EB4"/>
    <w:rsid w:val="00475BC0"/>
    <w:rsid w:val="004876B6"/>
    <w:rsid w:val="0049782D"/>
    <w:rsid w:val="004A070A"/>
    <w:rsid w:val="004A70D4"/>
    <w:rsid w:val="004E2E03"/>
    <w:rsid w:val="004E4B79"/>
    <w:rsid w:val="004F6032"/>
    <w:rsid w:val="00500C73"/>
    <w:rsid w:val="00506C50"/>
    <w:rsid w:val="00511C40"/>
    <w:rsid w:val="00526184"/>
    <w:rsid w:val="00533F17"/>
    <w:rsid w:val="00541F0B"/>
    <w:rsid w:val="0055022B"/>
    <w:rsid w:val="0056079B"/>
    <w:rsid w:val="00576F08"/>
    <w:rsid w:val="0058274E"/>
    <w:rsid w:val="005B17D9"/>
    <w:rsid w:val="005B5A77"/>
    <w:rsid w:val="005D0863"/>
    <w:rsid w:val="005D126B"/>
    <w:rsid w:val="005D3769"/>
    <w:rsid w:val="005E2998"/>
    <w:rsid w:val="005E4606"/>
    <w:rsid w:val="005E4BF5"/>
    <w:rsid w:val="005E5772"/>
    <w:rsid w:val="005F08D0"/>
    <w:rsid w:val="005F3472"/>
    <w:rsid w:val="006007CD"/>
    <w:rsid w:val="00604288"/>
    <w:rsid w:val="00607F2F"/>
    <w:rsid w:val="00613ADD"/>
    <w:rsid w:val="0062551C"/>
    <w:rsid w:val="00632CA3"/>
    <w:rsid w:val="00637022"/>
    <w:rsid w:val="0064130D"/>
    <w:rsid w:val="00642C3F"/>
    <w:rsid w:val="00643308"/>
    <w:rsid w:val="00655DA8"/>
    <w:rsid w:val="00662337"/>
    <w:rsid w:val="00670370"/>
    <w:rsid w:val="00671124"/>
    <w:rsid w:val="006875E9"/>
    <w:rsid w:val="006B11A3"/>
    <w:rsid w:val="006B1CD3"/>
    <w:rsid w:val="006B299D"/>
    <w:rsid w:val="006C2503"/>
    <w:rsid w:val="006C5008"/>
    <w:rsid w:val="006E3864"/>
    <w:rsid w:val="006E5CF7"/>
    <w:rsid w:val="006F350B"/>
    <w:rsid w:val="006F5657"/>
    <w:rsid w:val="00702D09"/>
    <w:rsid w:val="00705786"/>
    <w:rsid w:val="0073426E"/>
    <w:rsid w:val="00746ED5"/>
    <w:rsid w:val="00747196"/>
    <w:rsid w:val="007515E5"/>
    <w:rsid w:val="00760711"/>
    <w:rsid w:val="0077690B"/>
    <w:rsid w:val="0078147F"/>
    <w:rsid w:val="00790F24"/>
    <w:rsid w:val="00791484"/>
    <w:rsid w:val="007A6887"/>
    <w:rsid w:val="007A77E5"/>
    <w:rsid w:val="007B162E"/>
    <w:rsid w:val="007B262A"/>
    <w:rsid w:val="007B4181"/>
    <w:rsid w:val="007B4710"/>
    <w:rsid w:val="007B5CC0"/>
    <w:rsid w:val="007C36A8"/>
    <w:rsid w:val="007C49E5"/>
    <w:rsid w:val="007D06AF"/>
    <w:rsid w:val="007E4B54"/>
    <w:rsid w:val="007F1AFE"/>
    <w:rsid w:val="007F1C88"/>
    <w:rsid w:val="00803CD0"/>
    <w:rsid w:val="00834A9E"/>
    <w:rsid w:val="00835718"/>
    <w:rsid w:val="008415AE"/>
    <w:rsid w:val="0085111F"/>
    <w:rsid w:val="00860AFC"/>
    <w:rsid w:val="008633DD"/>
    <w:rsid w:val="00866072"/>
    <w:rsid w:val="0087582A"/>
    <w:rsid w:val="00884F39"/>
    <w:rsid w:val="00887B16"/>
    <w:rsid w:val="008A654C"/>
    <w:rsid w:val="008B2A3F"/>
    <w:rsid w:val="008B6FE8"/>
    <w:rsid w:val="008C5FE6"/>
    <w:rsid w:val="008D12E9"/>
    <w:rsid w:val="008D5AE2"/>
    <w:rsid w:val="008D5B32"/>
    <w:rsid w:val="008E54A5"/>
    <w:rsid w:val="008F121A"/>
    <w:rsid w:val="008F3464"/>
    <w:rsid w:val="008F398F"/>
    <w:rsid w:val="00900378"/>
    <w:rsid w:val="009160D1"/>
    <w:rsid w:val="00922E9E"/>
    <w:rsid w:val="009248CC"/>
    <w:rsid w:val="0092736C"/>
    <w:rsid w:val="009335C9"/>
    <w:rsid w:val="00942861"/>
    <w:rsid w:val="00942F0D"/>
    <w:rsid w:val="0096538A"/>
    <w:rsid w:val="009772FE"/>
    <w:rsid w:val="00984C4D"/>
    <w:rsid w:val="009852AE"/>
    <w:rsid w:val="009A0F86"/>
    <w:rsid w:val="009B274C"/>
    <w:rsid w:val="009C1E92"/>
    <w:rsid w:val="009C2C68"/>
    <w:rsid w:val="009C660F"/>
    <w:rsid w:val="009C7322"/>
    <w:rsid w:val="009D5CA5"/>
    <w:rsid w:val="009E74DB"/>
    <w:rsid w:val="00A0037F"/>
    <w:rsid w:val="00A03EC8"/>
    <w:rsid w:val="00A06AD9"/>
    <w:rsid w:val="00A13BB0"/>
    <w:rsid w:val="00A151A6"/>
    <w:rsid w:val="00A40621"/>
    <w:rsid w:val="00A512B1"/>
    <w:rsid w:val="00A54145"/>
    <w:rsid w:val="00A622ED"/>
    <w:rsid w:val="00A72B8B"/>
    <w:rsid w:val="00A8769F"/>
    <w:rsid w:val="00A90D45"/>
    <w:rsid w:val="00AA5D2A"/>
    <w:rsid w:val="00AA7DBF"/>
    <w:rsid w:val="00AB703C"/>
    <w:rsid w:val="00AD3379"/>
    <w:rsid w:val="00AD350B"/>
    <w:rsid w:val="00AF3FAD"/>
    <w:rsid w:val="00AF6BE2"/>
    <w:rsid w:val="00AF6E57"/>
    <w:rsid w:val="00B04EDA"/>
    <w:rsid w:val="00B24DE1"/>
    <w:rsid w:val="00B534A8"/>
    <w:rsid w:val="00B538D7"/>
    <w:rsid w:val="00B56EEA"/>
    <w:rsid w:val="00B812F9"/>
    <w:rsid w:val="00B97330"/>
    <w:rsid w:val="00BA1E6F"/>
    <w:rsid w:val="00BA23FA"/>
    <w:rsid w:val="00BB45F7"/>
    <w:rsid w:val="00BD5AE7"/>
    <w:rsid w:val="00BE28E0"/>
    <w:rsid w:val="00C256FC"/>
    <w:rsid w:val="00C83D2A"/>
    <w:rsid w:val="00C87436"/>
    <w:rsid w:val="00CA1132"/>
    <w:rsid w:val="00CA3A69"/>
    <w:rsid w:val="00CA507F"/>
    <w:rsid w:val="00CB7AD5"/>
    <w:rsid w:val="00D40092"/>
    <w:rsid w:val="00D518CC"/>
    <w:rsid w:val="00D669E6"/>
    <w:rsid w:val="00D72504"/>
    <w:rsid w:val="00D819B0"/>
    <w:rsid w:val="00D92F45"/>
    <w:rsid w:val="00DA0E69"/>
    <w:rsid w:val="00DA6231"/>
    <w:rsid w:val="00DE7CCB"/>
    <w:rsid w:val="00DF0ACD"/>
    <w:rsid w:val="00E01D45"/>
    <w:rsid w:val="00E13C8B"/>
    <w:rsid w:val="00E156D4"/>
    <w:rsid w:val="00E303F1"/>
    <w:rsid w:val="00E313C9"/>
    <w:rsid w:val="00E31A46"/>
    <w:rsid w:val="00E31A8A"/>
    <w:rsid w:val="00E347A1"/>
    <w:rsid w:val="00E42355"/>
    <w:rsid w:val="00E60BE9"/>
    <w:rsid w:val="00E70C5A"/>
    <w:rsid w:val="00E8186C"/>
    <w:rsid w:val="00E85852"/>
    <w:rsid w:val="00E941FB"/>
    <w:rsid w:val="00EB3463"/>
    <w:rsid w:val="00ED3A2F"/>
    <w:rsid w:val="00ED45AD"/>
    <w:rsid w:val="00EF34CA"/>
    <w:rsid w:val="00EF3A84"/>
    <w:rsid w:val="00F05DEC"/>
    <w:rsid w:val="00F17BB2"/>
    <w:rsid w:val="00F41221"/>
    <w:rsid w:val="00F4256A"/>
    <w:rsid w:val="00F45EAA"/>
    <w:rsid w:val="00F52CEA"/>
    <w:rsid w:val="00F55DEF"/>
    <w:rsid w:val="00F77961"/>
    <w:rsid w:val="00F90EBF"/>
    <w:rsid w:val="00F92AA1"/>
    <w:rsid w:val="00FA7243"/>
    <w:rsid w:val="00FB2B0C"/>
    <w:rsid w:val="00FB6943"/>
    <w:rsid w:val="00FB6A9E"/>
    <w:rsid w:val="00FC67CB"/>
    <w:rsid w:val="00FD4418"/>
    <w:rsid w:val="00FD66FD"/>
    <w:rsid w:val="00FE1762"/>
    <w:rsid w:val="00FF7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38010A89"/>
  <w15:docId w15:val="{C7823036-D57F-4435-9A4B-CAF28813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83"/>
    <w:pPr>
      <w:spacing w:after="200" w:line="276" w:lineRule="auto"/>
    </w:pPr>
    <w:rPr>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71D"/>
    <w:rPr>
      <w:rFonts w:ascii="Times New Roman" w:hAnsi="Times New Roman" w:cs="Times New Roman"/>
      <w:b/>
      <w:sz w:val="20"/>
      <w:szCs w:val="20"/>
      <w:lang w:eastAsia="ru-RU"/>
    </w:rPr>
  </w:style>
  <w:style w:type="paragraph" w:styleId="a3">
    <w:name w:val="No Spacing"/>
    <w:uiPriority w:val="99"/>
    <w:qFormat/>
    <w:rsid w:val="00397F83"/>
    <w:rPr>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A371D"/>
    <w:rPr>
      <w:rFonts w:ascii="Calibri" w:hAnsi="Calibri" w:cs="Times New Roman"/>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A371D"/>
    <w:rPr>
      <w:rFonts w:ascii="Calibri" w:hAnsi="Calibri" w:cs="Times New Roman"/>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sz w:val="28"/>
      <w:szCs w:val="20"/>
      <w:lang w:eastAsia="ru-RU"/>
    </w:rPr>
  </w:style>
  <w:style w:type="character" w:customStyle="1" w:styleId="a9">
    <w:name w:val="Заголовок Знак"/>
    <w:basedOn w:val="a0"/>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A371D"/>
    <w:rPr>
      <w:rFonts w:ascii="Tahoma" w:hAnsi="Tahoma" w:cs="Tahoma"/>
      <w:sz w:val="16"/>
      <w:szCs w:val="16"/>
    </w:rPr>
  </w:style>
  <w:style w:type="character" w:styleId="ac">
    <w:name w:val="Hyperlink"/>
    <w:basedOn w:val="a0"/>
    <w:uiPriority w:val="99"/>
    <w:rsid w:val="00FF7574"/>
    <w:rPr>
      <w:rFonts w:cs="Times New Roman"/>
      <w:color w:val="0000FF"/>
      <w:u w:val="single"/>
    </w:rPr>
  </w:style>
  <w:style w:type="paragraph" w:customStyle="1" w:styleId="ConsPlusNormal">
    <w:name w:val="ConsPlusNormal"/>
    <w:link w:val="ConsPlusNormal0"/>
    <w:rsid w:val="00E156D4"/>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156D4"/>
    <w:rPr>
      <w:rFonts w:ascii="Arial" w:hAnsi="Arial" w:cs="Arial"/>
      <w:lang w:val="ru-RU" w:eastAsia="ru-RU" w:bidi="ar-SA"/>
    </w:rPr>
  </w:style>
  <w:style w:type="paragraph" w:styleId="ad">
    <w:name w:val="Normal (Web)"/>
    <w:basedOn w:val="a"/>
    <w:rsid w:val="00D669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335F14"/>
    <w:pPr>
      <w:autoSpaceDE w:val="0"/>
      <w:autoSpaceDN w:val="0"/>
      <w:adjustRightInd w:val="0"/>
    </w:pPr>
    <w:rPr>
      <w:rFonts w:ascii="Courier New" w:eastAsia="Times New Roman" w:hAnsi="Courier New" w:cs="Courier New"/>
      <w:sz w:val="20"/>
      <w:szCs w:val="20"/>
    </w:rPr>
  </w:style>
  <w:style w:type="character" w:customStyle="1" w:styleId="ae">
    <w:name w:val="Гипертекстовая ссылка"/>
    <w:basedOn w:val="a0"/>
    <w:uiPriority w:val="99"/>
    <w:rsid w:val="008D12E9"/>
    <w:rPr>
      <w:color w:val="106BBE"/>
    </w:rPr>
  </w:style>
  <w:style w:type="paragraph" w:styleId="af">
    <w:name w:val="List Paragraph"/>
    <w:basedOn w:val="a"/>
    <w:uiPriority w:val="34"/>
    <w:qFormat/>
    <w:rsid w:val="009C2C68"/>
    <w:pPr>
      <w:ind w:left="720"/>
      <w:contextualSpacing/>
    </w:pPr>
    <w:rPr>
      <w:rFonts w:asciiTheme="minorHAnsi" w:eastAsiaTheme="minorHAnsi" w:hAnsiTheme="minorHAnsi" w:cstheme="minorBidi"/>
    </w:rPr>
  </w:style>
  <w:style w:type="character" w:customStyle="1" w:styleId="blk">
    <w:name w:val="blk"/>
    <w:basedOn w:val="a0"/>
    <w:rsid w:val="005E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99633">
      <w:bodyDiv w:val="1"/>
      <w:marLeft w:val="0"/>
      <w:marRight w:val="0"/>
      <w:marTop w:val="0"/>
      <w:marBottom w:val="0"/>
      <w:divBdr>
        <w:top w:val="none" w:sz="0" w:space="0" w:color="auto"/>
        <w:left w:val="none" w:sz="0" w:space="0" w:color="auto"/>
        <w:bottom w:val="none" w:sz="0" w:space="0" w:color="auto"/>
        <w:right w:val="none" w:sz="0" w:space="0" w:color="auto"/>
      </w:divBdr>
    </w:div>
    <w:div w:id="889804643">
      <w:bodyDiv w:val="1"/>
      <w:marLeft w:val="0"/>
      <w:marRight w:val="0"/>
      <w:marTop w:val="0"/>
      <w:marBottom w:val="0"/>
      <w:divBdr>
        <w:top w:val="none" w:sz="0" w:space="0" w:color="auto"/>
        <w:left w:val="none" w:sz="0" w:space="0" w:color="auto"/>
        <w:bottom w:val="none" w:sz="0" w:space="0" w:color="auto"/>
        <w:right w:val="none" w:sz="0" w:space="0" w:color="auto"/>
      </w:divBdr>
    </w:div>
    <w:div w:id="1079211928">
      <w:bodyDiv w:val="1"/>
      <w:marLeft w:val="0"/>
      <w:marRight w:val="0"/>
      <w:marTop w:val="0"/>
      <w:marBottom w:val="0"/>
      <w:divBdr>
        <w:top w:val="none" w:sz="0" w:space="0" w:color="auto"/>
        <w:left w:val="none" w:sz="0" w:space="0" w:color="auto"/>
        <w:bottom w:val="none" w:sz="0" w:space="0" w:color="auto"/>
        <w:right w:val="none" w:sz="0" w:space="0" w:color="auto"/>
      </w:divBdr>
      <w:divsChild>
        <w:div w:id="221793779">
          <w:marLeft w:val="0"/>
          <w:marRight w:val="0"/>
          <w:marTop w:val="0"/>
          <w:marBottom w:val="0"/>
          <w:divBdr>
            <w:top w:val="none" w:sz="0" w:space="0" w:color="auto"/>
            <w:left w:val="none" w:sz="0" w:space="0" w:color="auto"/>
            <w:bottom w:val="none" w:sz="0" w:space="0" w:color="auto"/>
            <w:right w:val="none" w:sz="0" w:space="0" w:color="auto"/>
          </w:divBdr>
        </w:div>
        <w:div w:id="2021396473">
          <w:marLeft w:val="0"/>
          <w:marRight w:val="0"/>
          <w:marTop w:val="0"/>
          <w:marBottom w:val="0"/>
          <w:divBdr>
            <w:top w:val="none" w:sz="0" w:space="0" w:color="auto"/>
            <w:left w:val="none" w:sz="0" w:space="0" w:color="auto"/>
            <w:bottom w:val="none" w:sz="0" w:space="0" w:color="auto"/>
            <w:right w:val="none" w:sz="0" w:space="0" w:color="auto"/>
          </w:divBdr>
          <w:divsChild>
            <w:div w:id="98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9459">
      <w:marLeft w:val="0"/>
      <w:marRight w:val="0"/>
      <w:marTop w:val="0"/>
      <w:marBottom w:val="0"/>
      <w:divBdr>
        <w:top w:val="none" w:sz="0" w:space="0" w:color="auto"/>
        <w:left w:val="none" w:sz="0" w:space="0" w:color="auto"/>
        <w:bottom w:val="none" w:sz="0" w:space="0" w:color="auto"/>
        <w:right w:val="none" w:sz="0" w:space="0" w:color="auto"/>
      </w:divBdr>
    </w:div>
    <w:div w:id="19148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7E2D5FB41B7CAE648F4C1A887F14087CDEA373B493E5B30ACD878F90F0B3920E5F42BFCv971E" TargetMode="External"/><Relationship Id="rId13" Type="http://schemas.openxmlformats.org/officeDocument/2006/relationships/hyperlink" Target="http://www.mfc-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mfc-nso.ru" TargetMode="External"/><Relationship Id="rId4" Type="http://schemas.openxmlformats.org/officeDocument/2006/relationships/settings" Target="settings.xml"/><Relationship Id="rId9" Type="http://schemas.openxmlformats.org/officeDocument/2006/relationships/hyperlink" Target="file:///C:\%D0%9C%D0%BE%D0%B8%20%D0%B4%D0%BE%D0%BA%D1%83%D0%BC%D0%B5%D0%BD%D1%82%D1%8B\Downloads\%D1%80%D0%B5%D0%B3%D0%BB%D0%B0%D0%BC%D0%B5%D0%BD%D1%82%20%D0%BF%D1%80%D0%B5%D0%B4%D0%BE%D1%81%D1%82%D0%B0%D0%B2%D0%BB%D0%B5%D0%BD%D0%B8%D0%B5%20%D0%B2%20%D1%81%D0%BE%D0%B1%D1%81%D1%82%D0%B2%D0%B5%D0%BD%D0%BD%D0%BE%D1%81%D1%82%D1%8C%20%D0%B1%D0%B5%D1%81%D0%BF%D0%BB%D0%B0%D1%82%D0%BD%D0%BE%20%D0%9A%D0%B0%D0%BC%D0%B5%D0%BD%D1%81%D0%BA%D0%B8%D0%B9.docx"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10CAF-9758-423E-BB5A-E0592BA2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30</Pages>
  <Words>12691</Words>
  <Characters>72342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84864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5_zem_Oksana</cp:lastModifiedBy>
  <cp:revision>27</cp:revision>
  <cp:lastPrinted>2025-01-24T04:47:00Z</cp:lastPrinted>
  <dcterms:created xsi:type="dcterms:W3CDTF">2023-04-03T04:57:00Z</dcterms:created>
  <dcterms:modified xsi:type="dcterms:W3CDTF">2025-04-07T08:29:00Z</dcterms:modified>
</cp:coreProperties>
</file>